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C2" w:rsidRDefault="00B43CC2" w:rsidP="00C362C8">
      <w:r>
        <w:rPr>
          <w:noProof/>
        </w:rPr>
        <w:drawing>
          <wp:inline distT="0" distB="0" distL="0" distR="0">
            <wp:extent cx="6120765" cy="89509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ихология общен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95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2C8">
        <w:t xml:space="preserve">     </w:t>
      </w:r>
    </w:p>
    <w:p w:rsidR="00945F08" w:rsidRDefault="00945F08" w:rsidP="00C362C8">
      <w:bookmarkStart w:id="0" w:name="_GoBack"/>
      <w:bookmarkEnd w:id="0"/>
      <w:r>
        <w:lastRenderedPageBreak/>
        <w:t xml:space="preserve">Рабочая </w:t>
      </w:r>
      <w:r w:rsidRPr="00A20A8B">
        <w:t xml:space="preserve"> программа </w:t>
      </w:r>
      <w:r>
        <w:t>учебного предмета</w:t>
      </w:r>
      <w:r w:rsidRPr="00A20A8B">
        <w:rPr>
          <w:caps/>
        </w:rPr>
        <w:t xml:space="preserve"> </w:t>
      </w:r>
      <w:r w:rsidRPr="00A20A8B">
        <w:t xml:space="preserve">разработана на основе Федерального государственного образовательного стандарта </w:t>
      </w:r>
      <w:r>
        <w:t xml:space="preserve">среднего общего образования </w:t>
      </w:r>
    </w:p>
    <w:p w:rsidR="002B07FA" w:rsidRPr="009D1CA6" w:rsidRDefault="00945F08" w:rsidP="002B0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A20A8B">
        <w:t>(далее – ФГОС</w:t>
      </w:r>
      <w:r>
        <w:t xml:space="preserve"> СОО</w:t>
      </w:r>
      <w:r w:rsidR="002B07FA">
        <w:t>) по специальности</w:t>
      </w:r>
      <w:r w:rsidRPr="00217A03">
        <w:t xml:space="preserve"> среднего </w:t>
      </w:r>
      <w:r w:rsidR="00C362C8">
        <w:t>профессионального образования</w:t>
      </w:r>
      <w:r w:rsidR="002B07FA">
        <w:t xml:space="preserve"> </w:t>
      </w:r>
      <w:r>
        <w:t>31.02.01. Лечебное</w:t>
      </w:r>
      <w:r w:rsidRPr="00217A03">
        <w:t xml:space="preserve"> дело, квалификация – </w:t>
      </w:r>
      <w:r>
        <w:t>фельдшер</w:t>
      </w:r>
      <w:r w:rsidR="009D1CA6">
        <w:t xml:space="preserve">. </w:t>
      </w:r>
      <w:r w:rsidR="002B07FA" w:rsidRPr="009D1CA6">
        <w:t>Укрупненная группа 31.00.00Лечебное дело</w:t>
      </w:r>
    </w:p>
    <w:p w:rsidR="009D1CA6" w:rsidRDefault="009D1CA6" w:rsidP="00C36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45F08" w:rsidRPr="00217A03" w:rsidRDefault="00945F08" w:rsidP="00C362C8"/>
    <w:p w:rsidR="00945F08" w:rsidRPr="00A20A8B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Организация-разработчик: </w:t>
      </w:r>
      <w:r>
        <w:t xml:space="preserve">КГБПОУ  «Каменский медицинский колледж» </w:t>
      </w:r>
    </w:p>
    <w:p w:rsidR="00945F08" w:rsidRPr="00A20A8B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45F08" w:rsidRPr="00217A03" w:rsidRDefault="00945F08" w:rsidP="00903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  <w:r w:rsidR="00903EA7">
        <w:t xml:space="preserve"> </w:t>
      </w:r>
      <w:proofErr w:type="spellStart"/>
      <w:r w:rsidRPr="00217A03">
        <w:t>Булдакова</w:t>
      </w:r>
      <w:proofErr w:type="spellEnd"/>
      <w:r w:rsidRPr="00217A03">
        <w:t xml:space="preserve"> Нина Павловн</w:t>
      </w:r>
      <w:proofErr w:type="gramStart"/>
      <w:r w:rsidRPr="00217A03">
        <w:t>а-</w:t>
      </w:r>
      <w:proofErr w:type="gramEnd"/>
      <w:r w:rsidRPr="00217A03">
        <w:t xml:space="preserve"> </w:t>
      </w:r>
      <w:r w:rsidR="009D1CA6">
        <w:t>преподаватель психологии</w:t>
      </w: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945F08" w:rsidRDefault="00945F08" w:rsidP="00945F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945F08" w:rsidRDefault="00945F08" w:rsidP="00945F08"/>
    <w:p w:rsidR="00945F08" w:rsidRDefault="00945F08" w:rsidP="00945F08"/>
    <w:p w:rsidR="00945F08" w:rsidRDefault="00945F08" w:rsidP="00945F08"/>
    <w:p w:rsidR="00945F08" w:rsidRDefault="00945F08" w:rsidP="00945F08"/>
    <w:p w:rsidR="00945F08" w:rsidRDefault="00945F08" w:rsidP="00945F08"/>
    <w:p w:rsidR="00945F08" w:rsidRDefault="00945F08" w:rsidP="00945F08"/>
    <w:p w:rsidR="00945F08" w:rsidRDefault="00945F08" w:rsidP="00945F08"/>
    <w:p w:rsidR="00945F08" w:rsidRDefault="00945F08" w:rsidP="00945F08"/>
    <w:p w:rsidR="00945F08" w:rsidRDefault="00945F08" w:rsidP="00945F08"/>
    <w:p w:rsidR="00945F08" w:rsidRDefault="00945F08" w:rsidP="00945F08"/>
    <w:p w:rsidR="00945F08" w:rsidRDefault="00945F08" w:rsidP="00945F08"/>
    <w:p w:rsidR="00945F08" w:rsidRDefault="00945F08" w:rsidP="00945F08"/>
    <w:p w:rsidR="00945F08" w:rsidRDefault="00945F08" w:rsidP="00945F08"/>
    <w:p w:rsidR="00945F08" w:rsidRDefault="00945F08" w:rsidP="00945F08"/>
    <w:p w:rsidR="00945F08" w:rsidRPr="00CD3E9F" w:rsidRDefault="00945F08" w:rsidP="00945F08"/>
    <w:p w:rsidR="00945F08" w:rsidRDefault="00945F08" w:rsidP="00945F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945F08" w:rsidRDefault="00945F08" w:rsidP="00945F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945F08" w:rsidRDefault="00945F08" w:rsidP="00945F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945F08" w:rsidRPr="00A44E17" w:rsidRDefault="00945F08" w:rsidP="00945F08">
      <w:r w:rsidRPr="00A44E17">
        <w:t>© КГБ</w:t>
      </w:r>
      <w:r>
        <w:t>ПОУ</w:t>
      </w:r>
      <w:r w:rsidRPr="00A44E17">
        <w:t xml:space="preserve"> «Каменский медицинский колледж»</w:t>
      </w:r>
    </w:p>
    <w:p w:rsidR="00945F08" w:rsidRPr="00A44E17" w:rsidRDefault="00945F08" w:rsidP="00945F08">
      <w:pPr>
        <w:rPr>
          <w:i/>
        </w:rPr>
      </w:pPr>
      <w:r w:rsidRPr="00A44E17">
        <w:t xml:space="preserve">© </w:t>
      </w:r>
      <w:proofErr w:type="spellStart"/>
      <w:r>
        <w:rPr>
          <w:i/>
        </w:rPr>
        <w:t>Булдакова</w:t>
      </w:r>
      <w:proofErr w:type="spellEnd"/>
      <w:r>
        <w:rPr>
          <w:i/>
        </w:rPr>
        <w:t xml:space="preserve"> Н.П.,2023</w:t>
      </w:r>
    </w:p>
    <w:p w:rsidR="00945F08" w:rsidRDefault="00945F08" w:rsidP="00945F08">
      <w:pPr>
        <w:jc w:val="center"/>
        <w:rPr>
          <w:b/>
          <w:i/>
        </w:rPr>
      </w:pPr>
      <w:r w:rsidRPr="00A44E17">
        <w:rPr>
          <w:bCs/>
          <w:i/>
        </w:rPr>
        <w:br w:type="page"/>
      </w:r>
      <w:r>
        <w:rPr>
          <w:b/>
          <w:i/>
        </w:rPr>
        <w:lastRenderedPageBreak/>
        <w:t>СОДЕРЖАНИЕ</w:t>
      </w:r>
    </w:p>
    <w:p w:rsidR="00945F08" w:rsidRDefault="00945F08" w:rsidP="00945F08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945F08" w:rsidTr="00945F08">
        <w:tc>
          <w:tcPr>
            <w:tcW w:w="7501" w:type="dxa"/>
            <w:hideMark/>
          </w:tcPr>
          <w:p w:rsidR="00945F08" w:rsidRDefault="00903EA7" w:rsidP="00903EA7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ОБЩАЯ ХАРАКТЕРИСТИКА</w:t>
            </w:r>
            <w:r w:rsidR="005A5135">
              <w:rPr>
                <w:b/>
              </w:rPr>
              <w:t xml:space="preserve">   </w:t>
            </w:r>
            <w:r w:rsidR="00945F08">
              <w:rPr>
                <w:b/>
              </w:rPr>
              <w:t>ПР</w:t>
            </w:r>
            <w:r>
              <w:rPr>
                <w:b/>
              </w:rPr>
              <w:t xml:space="preserve">ОГРАММЫ УЧЕБНОЙ ДИСЦИПЛИНЫ                                                                                                         </w:t>
            </w:r>
          </w:p>
        </w:tc>
        <w:tc>
          <w:tcPr>
            <w:tcW w:w="1854" w:type="dxa"/>
          </w:tcPr>
          <w:p w:rsidR="00945F08" w:rsidRDefault="00945F08">
            <w:pPr>
              <w:rPr>
                <w:b/>
              </w:rPr>
            </w:pPr>
          </w:p>
        </w:tc>
      </w:tr>
      <w:tr w:rsidR="00945F08" w:rsidTr="00945F08">
        <w:tc>
          <w:tcPr>
            <w:tcW w:w="7501" w:type="dxa"/>
            <w:hideMark/>
          </w:tcPr>
          <w:p w:rsidR="00945F08" w:rsidRDefault="00945F08" w:rsidP="003D5E99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СТРУКТУРА И СОДЕРЖАНИЕ </w:t>
            </w:r>
            <w:r w:rsidR="00903EA7">
              <w:rPr>
                <w:b/>
              </w:rPr>
              <w:t xml:space="preserve">УЧЕБНОЙ ДИСЦИПЛИНЫ                                        </w:t>
            </w:r>
            <w:r w:rsidR="005A5135">
              <w:rPr>
                <w:b/>
              </w:rPr>
              <w:t xml:space="preserve">   </w:t>
            </w:r>
            <w:r w:rsidR="00036D0F">
              <w:rPr>
                <w:b/>
              </w:rPr>
              <w:t xml:space="preserve">                               </w:t>
            </w:r>
          </w:p>
          <w:p w:rsidR="00945F08" w:rsidRDefault="00945F08" w:rsidP="003D5E99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УСЛОВИЯ РЕА</w:t>
            </w:r>
            <w:r w:rsidR="00036D0F">
              <w:rPr>
                <w:b/>
              </w:rPr>
              <w:t>ЛИЗАЦИИ РАБОЧЕЙ ПРОГРАММЫ УЧЕБНОЙ ДИСЦИПЛИНЫ</w:t>
            </w:r>
            <w:r w:rsidR="005A5135">
              <w:rPr>
                <w:b/>
              </w:rPr>
              <w:t xml:space="preserve">                                                       </w:t>
            </w:r>
            <w:r w:rsidR="00036D0F">
              <w:rPr>
                <w:b/>
              </w:rPr>
              <w:t xml:space="preserve">                            </w:t>
            </w:r>
          </w:p>
        </w:tc>
        <w:tc>
          <w:tcPr>
            <w:tcW w:w="1854" w:type="dxa"/>
          </w:tcPr>
          <w:p w:rsidR="00945F08" w:rsidRDefault="00945F08">
            <w:pPr>
              <w:ind w:left="644"/>
              <w:rPr>
                <w:b/>
              </w:rPr>
            </w:pPr>
          </w:p>
        </w:tc>
      </w:tr>
      <w:tr w:rsidR="00945F08" w:rsidTr="00945F08">
        <w:tc>
          <w:tcPr>
            <w:tcW w:w="7501" w:type="dxa"/>
          </w:tcPr>
          <w:p w:rsidR="00945F08" w:rsidRDefault="00945F08" w:rsidP="003D5E99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 И ОЦЕНКА РЕЗУЛЬТАТОВ О</w:t>
            </w:r>
            <w:r w:rsidR="00036D0F">
              <w:rPr>
                <w:b/>
              </w:rPr>
              <w:t>СВОЕНИЯ УЧЕБНОЙ ДИСЦИПЛИНЫ</w:t>
            </w:r>
            <w:r w:rsidR="005A5135">
              <w:rPr>
                <w:b/>
              </w:rPr>
              <w:t xml:space="preserve">            </w:t>
            </w:r>
          </w:p>
          <w:p w:rsidR="00945F08" w:rsidRDefault="00945F08">
            <w:pPr>
              <w:suppressAutoHyphens/>
              <w:rPr>
                <w:b/>
              </w:rPr>
            </w:pPr>
          </w:p>
        </w:tc>
        <w:tc>
          <w:tcPr>
            <w:tcW w:w="1854" w:type="dxa"/>
          </w:tcPr>
          <w:p w:rsidR="00945F08" w:rsidRDefault="00945F08">
            <w:pPr>
              <w:rPr>
                <w:b/>
              </w:rPr>
            </w:pPr>
          </w:p>
        </w:tc>
      </w:tr>
    </w:tbl>
    <w:p w:rsidR="00945F08" w:rsidRDefault="00945F08" w:rsidP="00945F08">
      <w:pPr>
        <w:rPr>
          <w:b/>
          <w:i/>
        </w:rPr>
        <w:sectPr w:rsidR="00945F08">
          <w:pgSz w:w="11907" w:h="16840"/>
          <w:pgMar w:top="1134" w:right="567" w:bottom="1134" w:left="1701" w:header="709" w:footer="709" w:gutter="0"/>
          <w:cols w:space="720"/>
        </w:sectPr>
      </w:pPr>
    </w:p>
    <w:p w:rsidR="005C5C95" w:rsidRPr="00B962D9" w:rsidRDefault="005C5C95" w:rsidP="005C5C95">
      <w:pPr>
        <w:suppressAutoHyphens/>
        <w:spacing w:line="276" w:lineRule="auto"/>
        <w:jc w:val="center"/>
        <w:rPr>
          <w:b/>
          <w:color w:val="FF0000"/>
        </w:rPr>
      </w:pPr>
      <w:r w:rsidRPr="00400265">
        <w:rPr>
          <w:b/>
        </w:rPr>
        <w:lastRenderedPageBreak/>
        <w:t xml:space="preserve">1. </w:t>
      </w:r>
      <w:r w:rsidRPr="00C855A9">
        <w:rPr>
          <w:b/>
        </w:rPr>
        <w:t>ОБЩАЯ ХАРАКТЕРИСТИКА РАБОЧЕЙ ПРОГРАММЫ УЧЕБНОЙ ДИСЦИПЛИНЫ «</w:t>
      </w:r>
      <w:r w:rsidR="00ED0E25">
        <w:rPr>
          <w:b/>
        </w:rPr>
        <w:t>ПСИХОЛОГИЯ</w:t>
      </w:r>
      <w:r>
        <w:rPr>
          <w:b/>
        </w:rPr>
        <w:t xml:space="preserve"> ОБЩЕНИЯ»</w:t>
      </w:r>
    </w:p>
    <w:p w:rsidR="005C5C95" w:rsidRDefault="005C5C95" w:rsidP="005C5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00265">
        <w:rPr>
          <w:b/>
        </w:rPr>
        <w:t xml:space="preserve">1.1. Место дисциплины в структуре основной образовательной программы: </w:t>
      </w:r>
      <w:r w:rsidRPr="00400265">
        <w:tab/>
      </w:r>
    </w:p>
    <w:p w:rsidR="005C5C95" w:rsidRDefault="005C5C95" w:rsidP="005C5C95">
      <w:pPr>
        <w:ind w:left="360"/>
        <w:jc w:val="both"/>
      </w:pPr>
      <w:r>
        <w:t xml:space="preserve">             </w:t>
      </w:r>
      <w:r w:rsidRPr="00B962D9">
        <w:t>дисциплина относится к профессиональному циклу общ</w:t>
      </w:r>
      <w:r>
        <w:t>епрофессиональных</w:t>
      </w:r>
      <w:r w:rsidRPr="00B962D9">
        <w:t xml:space="preserve"> </w:t>
      </w:r>
    </w:p>
    <w:p w:rsidR="005C5C95" w:rsidRPr="00B962D9" w:rsidRDefault="005C5C95" w:rsidP="005C5C95">
      <w:pPr>
        <w:ind w:left="360"/>
        <w:jc w:val="both"/>
      </w:pPr>
      <w:r>
        <w:t xml:space="preserve">             </w:t>
      </w:r>
      <w:r w:rsidRPr="00B962D9">
        <w:t>дисциплин ОП.08.</w:t>
      </w:r>
      <w:r w:rsidR="00036D0F">
        <w:t>Психология общения</w:t>
      </w:r>
    </w:p>
    <w:p w:rsidR="005C5C95" w:rsidRDefault="005C5C95" w:rsidP="005C5C95">
      <w:pPr>
        <w:spacing w:line="276" w:lineRule="auto"/>
        <w:ind w:firstLine="709"/>
        <w:jc w:val="both"/>
        <w:rPr>
          <w:b/>
        </w:rPr>
      </w:pPr>
    </w:p>
    <w:p w:rsidR="005C5C95" w:rsidRPr="00400265" w:rsidRDefault="005C5C95" w:rsidP="005C5C95">
      <w:pPr>
        <w:spacing w:line="276" w:lineRule="auto"/>
        <w:ind w:firstLine="709"/>
        <w:jc w:val="both"/>
        <w:rPr>
          <w:b/>
        </w:rPr>
      </w:pPr>
      <w:r w:rsidRPr="00400265">
        <w:rPr>
          <w:b/>
        </w:rPr>
        <w:t xml:space="preserve">1.2. Цель и планируемые результаты освоения дисциплины: </w:t>
      </w:r>
    </w:p>
    <w:p w:rsidR="005C5C95" w:rsidRDefault="005C5C95" w:rsidP="005C5C95">
      <w:pPr>
        <w:suppressAutoHyphens/>
        <w:spacing w:line="276" w:lineRule="auto"/>
        <w:ind w:firstLine="709"/>
      </w:pPr>
      <w:r w:rsidRPr="00400265">
        <w:t xml:space="preserve">В рамках программы учебной дисциплины </w:t>
      </w:r>
      <w:proofErr w:type="gramStart"/>
      <w:r w:rsidRPr="00400265">
        <w:t>обучающимися</w:t>
      </w:r>
      <w:proofErr w:type="gramEnd"/>
      <w:r w:rsidRPr="00400265">
        <w:t xml:space="preserve"> осваиваются умения и </w:t>
      </w:r>
      <w:r>
        <w:t xml:space="preserve"> </w:t>
      </w:r>
    </w:p>
    <w:p w:rsidR="005C5C95" w:rsidRPr="00400265" w:rsidRDefault="0025787A" w:rsidP="005C5C95">
      <w:pPr>
        <w:suppressAutoHyphens/>
        <w:spacing w:line="276" w:lineRule="auto"/>
        <w:ind w:firstLine="709"/>
        <w:rPr>
          <w:lang w:eastAsia="en-US"/>
        </w:rPr>
      </w:pPr>
      <w:r>
        <w:t>з</w:t>
      </w:r>
      <w:r w:rsidR="005C5C95" w:rsidRPr="00400265">
        <w:t>нания</w:t>
      </w:r>
      <w:r>
        <w:t>.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252"/>
        <w:gridCol w:w="3686"/>
      </w:tblGrid>
      <w:tr w:rsidR="005C5C95" w:rsidRPr="00400265" w:rsidTr="00FD3772">
        <w:trPr>
          <w:trHeight w:val="649"/>
        </w:trPr>
        <w:tc>
          <w:tcPr>
            <w:tcW w:w="3261" w:type="dxa"/>
            <w:hideMark/>
          </w:tcPr>
          <w:p w:rsidR="005C5C95" w:rsidRPr="00400265" w:rsidRDefault="005C5C95" w:rsidP="00FD3772">
            <w:pPr>
              <w:spacing w:line="276" w:lineRule="auto"/>
              <w:jc w:val="both"/>
              <w:rPr>
                <w:b/>
              </w:rPr>
            </w:pPr>
            <w:r w:rsidRPr="00400265">
              <w:rPr>
                <w:b/>
              </w:rPr>
              <w:t>Код</w:t>
            </w:r>
            <w:r w:rsidRPr="00F605C8">
              <w:rPr>
                <w:b/>
                <w:vertAlign w:val="superscript"/>
              </w:rPr>
              <w:footnoteReference w:id="1"/>
            </w:r>
          </w:p>
          <w:p w:rsidR="005C5C95" w:rsidRPr="00400265" w:rsidRDefault="005C5C95" w:rsidP="00FD3772">
            <w:pPr>
              <w:suppressAutoHyphens/>
              <w:spacing w:line="276" w:lineRule="auto"/>
              <w:jc w:val="both"/>
            </w:pPr>
            <w:r w:rsidRPr="00400265">
              <w:rPr>
                <w:b/>
              </w:rPr>
              <w:t xml:space="preserve">ПК, </w:t>
            </w:r>
            <w:proofErr w:type="gramStart"/>
            <w:r w:rsidRPr="00400265">
              <w:rPr>
                <w:b/>
              </w:rPr>
              <w:t>ОК</w:t>
            </w:r>
            <w:proofErr w:type="gramEnd"/>
            <w:r w:rsidRPr="00400265">
              <w:rPr>
                <w:b/>
              </w:rPr>
              <w:t>, ЛР</w:t>
            </w:r>
          </w:p>
        </w:tc>
        <w:tc>
          <w:tcPr>
            <w:tcW w:w="4252" w:type="dxa"/>
            <w:hideMark/>
          </w:tcPr>
          <w:p w:rsidR="005C5C95" w:rsidRPr="00400265" w:rsidRDefault="005C5C95" w:rsidP="00FD3772">
            <w:pPr>
              <w:suppressAutoHyphens/>
              <w:spacing w:line="276" w:lineRule="auto"/>
              <w:jc w:val="both"/>
              <w:rPr>
                <w:b/>
              </w:rPr>
            </w:pPr>
            <w:r w:rsidRPr="00F605C8">
              <w:rPr>
                <w:b/>
              </w:rPr>
              <w:t>Умения</w:t>
            </w:r>
          </w:p>
        </w:tc>
        <w:tc>
          <w:tcPr>
            <w:tcW w:w="3686" w:type="dxa"/>
            <w:hideMark/>
          </w:tcPr>
          <w:p w:rsidR="005C5C95" w:rsidRPr="00400265" w:rsidRDefault="005C5C95" w:rsidP="00FD3772">
            <w:pPr>
              <w:suppressAutoHyphens/>
              <w:spacing w:line="276" w:lineRule="auto"/>
              <w:jc w:val="both"/>
              <w:rPr>
                <w:b/>
              </w:rPr>
            </w:pPr>
            <w:r w:rsidRPr="00F605C8">
              <w:rPr>
                <w:b/>
              </w:rPr>
              <w:t>Знания</w:t>
            </w:r>
          </w:p>
        </w:tc>
      </w:tr>
      <w:tr w:rsidR="005C5C95" w:rsidRPr="00400265" w:rsidTr="00FD3772">
        <w:trPr>
          <w:trHeight w:val="212"/>
        </w:trPr>
        <w:tc>
          <w:tcPr>
            <w:tcW w:w="3261" w:type="dxa"/>
          </w:tcPr>
          <w:p w:rsidR="005C5C95" w:rsidRPr="001B42BE" w:rsidRDefault="005C5C95" w:rsidP="00FD3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42BE">
              <w:t>ПК 3.4. Проводить контроль эффективности проводимых мероприятий.</w:t>
            </w:r>
          </w:p>
          <w:p w:rsidR="005C5C95" w:rsidRPr="001B42BE" w:rsidRDefault="005C5C95" w:rsidP="00FD3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42BE">
              <w:t>ПК 3.5. Осуществлять контроль состояния пациента.</w:t>
            </w:r>
          </w:p>
          <w:p w:rsidR="005C5C95" w:rsidRPr="001B42BE" w:rsidRDefault="005C5C95" w:rsidP="00FD3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42BE">
              <w:t>ПК 5.2. Проводить психосоциальную реабилитацию.</w:t>
            </w:r>
          </w:p>
          <w:p w:rsidR="005C5C95" w:rsidRPr="001B42BE" w:rsidRDefault="005C5C95" w:rsidP="00FD3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42BE">
              <w:t>5.5. Проводить экспертизу временной нетрудоспособности.</w:t>
            </w:r>
          </w:p>
          <w:p w:rsidR="005C5C95" w:rsidRPr="001B42BE" w:rsidRDefault="005C5C95" w:rsidP="00FD3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42BE">
              <w:t>ПК5.6. Организационно-аналитическая деятельность</w:t>
            </w:r>
          </w:p>
          <w:p w:rsidR="005C5C95" w:rsidRDefault="005C5C95" w:rsidP="00FD3772">
            <w:proofErr w:type="gramStart"/>
            <w:r w:rsidRPr="00217A03">
              <w:t>ОК</w:t>
            </w:r>
            <w:proofErr w:type="gramEnd"/>
            <w:r w:rsidRPr="00217A03">
              <w:t xml:space="preserve"> 03. Планировать и реализовывать собственное профессиональное и личностное </w:t>
            </w:r>
            <w:r>
              <w:t xml:space="preserve">  </w:t>
            </w:r>
          </w:p>
          <w:p w:rsidR="005C5C95" w:rsidRPr="00217A03" w:rsidRDefault="005C5C95" w:rsidP="00FD3772">
            <w:r>
              <w:t xml:space="preserve"> </w:t>
            </w:r>
            <w:r w:rsidRPr="00217A03">
              <w:t xml:space="preserve">развитие. </w:t>
            </w:r>
          </w:p>
          <w:p w:rsidR="005C5C95" w:rsidRDefault="005C5C95" w:rsidP="00FD3772">
            <w:proofErr w:type="gramStart"/>
            <w:r w:rsidRPr="00217A03">
              <w:t>ОК</w:t>
            </w:r>
            <w:proofErr w:type="gramEnd"/>
            <w:r w:rsidRPr="00217A03">
              <w:t xml:space="preserve"> 04. Работать в коллективе и команде, эффективно взаимодействовать с коллегами, </w:t>
            </w:r>
          </w:p>
          <w:p w:rsidR="005C5C95" w:rsidRPr="00217A03" w:rsidRDefault="005C5C95" w:rsidP="00FD3772">
            <w:r>
              <w:t xml:space="preserve"> </w:t>
            </w:r>
            <w:r w:rsidRPr="00217A03">
              <w:t xml:space="preserve">руководством, клиентами. </w:t>
            </w:r>
          </w:p>
          <w:p w:rsidR="005C5C95" w:rsidRDefault="005C5C95" w:rsidP="00FD3772">
            <w:proofErr w:type="gramStart"/>
            <w:r w:rsidRPr="00217A03">
              <w:t>ОК</w:t>
            </w:r>
            <w:proofErr w:type="gramEnd"/>
            <w:r w:rsidRPr="00217A03">
              <w:t xml:space="preserve"> 05. Осуществлять устную и письменную коммуникацию на государственном языке </w:t>
            </w:r>
            <w:proofErr w:type="gramStart"/>
            <w:r w:rsidRPr="00217A03">
              <w:t>с</w:t>
            </w:r>
            <w:proofErr w:type="gramEnd"/>
            <w:r w:rsidRPr="00217A03">
              <w:t xml:space="preserve"> </w:t>
            </w:r>
          </w:p>
          <w:p w:rsidR="005C5C95" w:rsidRPr="00217A03" w:rsidRDefault="005C5C95" w:rsidP="00FD3772">
            <w:r w:rsidRPr="00217A03">
              <w:t xml:space="preserve">учетом особенностей социального и культурного контекста. </w:t>
            </w:r>
          </w:p>
          <w:p w:rsidR="005C5C95" w:rsidRPr="00217A03" w:rsidRDefault="005C5C95" w:rsidP="00FD3772">
            <w:proofErr w:type="gramStart"/>
            <w:r w:rsidRPr="00217A03">
              <w:t>ОК</w:t>
            </w:r>
            <w:proofErr w:type="gramEnd"/>
            <w:r w:rsidRPr="00217A03">
              <w:t xml:space="preserve"> 09. Использовать информационные технологии в профессиональной деятельности. </w:t>
            </w:r>
          </w:p>
          <w:p w:rsidR="005C5C95" w:rsidRDefault="005C5C95" w:rsidP="00FD3772">
            <w:pPr>
              <w:suppressAutoHyphens/>
              <w:spacing w:line="276" w:lineRule="auto"/>
            </w:pPr>
            <w:r>
              <w:t>ЛР</w:t>
            </w:r>
            <w:proofErr w:type="gramStart"/>
            <w:r>
              <w:t>7</w:t>
            </w:r>
            <w:proofErr w:type="gramEnd"/>
            <w:r w:rsidRPr="003654C6">
              <w:t xml:space="preserve"> Осознающий </w:t>
            </w:r>
            <w:r w:rsidRPr="003654C6">
              <w:lastRenderedPageBreak/>
              <w:t>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:rsidR="005C5C95" w:rsidRDefault="005C5C95" w:rsidP="00FD3772">
            <w:pPr>
              <w:suppressAutoHyphens/>
              <w:spacing w:line="276" w:lineRule="auto"/>
            </w:pPr>
            <w:r>
              <w:t>ЛР18</w:t>
            </w:r>
            <w:r w:rsidRPr="003654C6">
              <w:t xml:space="preserve"> Организующий собственную деятельность, умеющий выбирать типовые методы и способы выполнения профессиональных задач, оценивать их эффективность и качество.  </w:t>
            </w:r>
          </w:p>
          <w:p w:rsidR="005C5C95" w:rsidRDefault="005C5C95" w:rsidP="00FD3772">
            <w:pPr>
              <w:suppressAutoHyphens/>
              <w:spacing w:line="276" w:lineRule="auto"/>
            </w:pPr>
            <w:proofErr w:type="gramStart"/>
            <w:r>
              <w:t>ЛР20</w:t>
            </w:r>
            <w:r w:rsidRPr="003654C6">
              <w:t xml:space="preserve"> Умеющий эффективно взаимодействовать в коллективе и команде, брать ответственность за результат выполнения заданий.</w:t>
            </w:r>
            <w:proofErr w:type="gramEnd"/>
          </w:p>
          <w:p w:rsidR="005C5C95" w:rsidRDefault="005C5C95" w:rsidP="00FD3772">
            <w:pPr>
              <w:suppressAutoHyphens/>
              <w:spacing w:line="276" w:lineRule="auto"/>
            </w:pPr>
            <w:r>
              <w:t>ЛР21</w:t>
            </w:r>
            <w:r w:rsidRPr="003654C6">
              <w:t xml:space="preserve"> </w:t>
            </w:r>
            <w:proofErr w:type="gramStart"/>
            <w:r w:rsidRPr="003654C6">
              <w:t>Способный</w:t>
            </w:r>
            <w:proofErr w:type="gramEnd"/>
            <w:r w:rsidRPr="003654C6">
              <w:t xml:space="preserve"> к трудовой профессиональной деятельности как к возможности участия в решении личных, общественных, государственных, общенациональных проблем</w:t>
            </w:r>
            <w:r>
              <w:t>.</w:t>
            </w:r>
          </w:p>
          <w:p w:rsidR="005C5C95" w:rsidRDefault="005C5C95" w:rsidP="00FD3772">
            <w:pPr>
              <w:suppressAutoHyphens/>
              <w:spacing w:line="276" w:lineRule="auto"/>
            </w:pPr>
            <w:r>
              <w:t>ЛР24</w:t>
            </w:r>
            <w:r w:rsidRPr="003654C6">
              <w:t xml:space="preserve"> </w:t>
            </w:r>
            <w:proofErr w:type="gramStart"/>
            <w:r w:rsidRPr="003654C6">
              <w:t>Развивающий</w:t>
            </w:r>
            <w:proofErr w:type="gramEnd"/>
            <w:r w:rsidRPr="003654C6">
              <w:t xml:space="preserve"> творческие способности, способный креативно мыслить</w:t>
            </w:r>
            <w:r>
              <w:t>.</w:t>
            </w:r>
          </w:p>
          <w:p w:rsidR="005C5C95" w:rsidRPr="00400265" w:rsidRDefault="005C5C95" w:rsidP="00FD3772">
            <w:pPr>
              <w:suppressAutoHyphens/>
              <w:spacing w:line="276" w:lineRule="auto"/>
            </w:pPr>
            <w:r>
              <w:t>ЛР25</w:t>
            </w:r>
            <w:r w:rsidRPr="003654C6">
              <w:t xml:space="preserve"> </w:t>
            </w:r>
            <w:proofErr w:type="gramStart"/>
            <w:r w:rsidRPr="003654C6">
              <w:t>Способный</w:t>
            </w:r>
            <w:proofErr w:type="gramEnd"/>
            <w:r w:rsidRPr="003654C6">
              <w:t xml:space="preserve"> к трудовой профессиональной деятельности как к возможности участия в решении личных, общественных, государственных, общенациональных проблем </w:t>
            </w:r>
          </w:p>
        </w:tc>
        <w:tc>
          <w:tcPr>
            <w:tcW w:w="4252" w:type="dxa"/>
          </w:tcPr>
          <w:p w:rsidR="005C5C95" w:rsidRPr="00217A03" w:rsidRDefault="005C5C95" w:rsidP="00FD3772">
            <w:pPr>
              <w:pStyle w:val="a6"/>
              <w:spacing w:after="0" w:line="360" w:lineRule="auto"/>
              <w:ind w:left="0"/>
              <w:rPr>
                <w:sz w:val="24"/>
                <w:szCs w:val="24"/>
              </w:rPr>
            </w:pPr>
            <w:r w:rsidRPr="00217A03">
              <w:rPr>
                <w:sz w:val="24"/>
                <w:szCs w:val="24"/>
              </w:rPr>
              <w:lastRenderedPageBreak/>
              <w:t>- определять психофизиологическое состояние индивида, его эмоциональный фон;</w:t>
            </w:r>
          </w:p>
          <w:p w:rsidR="005C5C95" w:rsidRPr="00217A03" w:rsidRDefault="005C5C95" w:rsidP="00FD3772">
            <w:pPr>
              <w:pStyle w:val="a6"/>
              <w:spacing w:after="0" w:line="360" w:lineRule="auto"/>
              <w:ind w:left="0"/>
              <w:rPr>
                <w:sz w:val="24"/>
                <w:szCs w:val="24"/>
              </w:rPr>
            </w:pPr>
            <w:r w:rsidRPr="00217A03">
              <w:rPr>
                <w:sz w:val="24"/>
                <w:szCs w:val="24"/>
              </w:rPr>
              <w:t>- составить психологический портрет индивида;</w:t>
            </w:r>
          </w:p>
          <w:p w:rsidR="005C5C95" w:rsidRPr="00217A03" w:rsidRDefault="005C5C95" w:rsidP="00FD3772">
            <w:pPr>
              <w:pStyle w:val="a6"/>
              <w:spacing w:after="0" w:line="360" w:lineRule="auto"/>
              <w:ind w:left="0"/>
              <w:rPr>
                <w:sz w:val="24"/>
                <w:szCs w:val="24"/>
              </w:rPr>
            </w:pPr>
            <w:r w:rsidRPr="00217A03">
              <w:rPr>
                <w:sz w:val="24"/>
                <w:szCs w:val="24"/>
              </w:rPr>
              <w:t>- определять профессиональные склонности по активным методикам;</w:t>
            </w:r>
          </w:p>
          <w:p w:rsidR="005C5C95" w:rsidRPr="00217A03" w:rsidRDefault="005C5C95" w:rsidP="00FD3772">
            <w:pPr>
              <w:pStyle w:val="a6"/>
              <w:spacing w:after="0" w:line="360" w:lineRule="auto"/>
              <w:ind w:left="0"/>
              <w:rPr>
                <w:sz w:val="24"/>
                <w:szCs w:val="24"/>
              </w:rPr>
            </w:pPr>
            <w:r w:rsidRPr="00217A03">
              <w:rPr>
                <w:sz w:val="24"/>
                <w:szCs w:val="24"/>
              </w:rPr>
              <w:t>- пользоваться социально-психологическими методами и методика</w:t>
            </w:r>
            <w:r w:rsidRPr="00217A03">
              <w:rPr>
                <w:sz w:val="24"/>
                <w:szCs w:val="24"/>
              </w:rPr>
              <w:softHyphen/>
              <w:t>ми;</w:t>
            </w:r>
          </w:p>
          <w:p w:rsidR="005C5C95" w:rsidRPr="00400265" w:rsidRDefault="005C5C95" w:rsidP="00FD3772">
            <w:pPr>
              <w:suppressAutoHyphens/>
              <w:spacing w:line="360" w:lineRule="auto"/>
            </w:pPr>
            <w:r w:rsidRPr="00217A03">
              <w:t>- уметь трактовать особенности мышления и интеллекта по данным методик</w:t>
            </w:r>
            <w:r>
              <w:t>.</w:t>
            </w:r>
          </w:p>
        </w:tc>
        <w:tc>
          <w:tcPr>
            <w:tcW w:w="3686" w:type="dxa"/>
          </w:tcPr>
          <w:p w:rsidR="005C5C95" w:rsidRPr="00217A03" w:rsidRDefault="005C5C95" w:rsidP="00FD3772">
            <w:pPr>
              <w:spacing w:line="276" w:lineRule="auto"/>
            </w:pPr>
            <w:r>
              <w:t>-</w:t>
            </w:r>
            <w:r w:rsidRPr="00217A03">
              <w:t>основные механизмы и закономерности психологической деятельности;</w:t>
            </w:r>
          </w:p>
          <w:p w:rsidR="005C5C95" w:rsidRPr="00217A03" w:rsidRDefault="005C5C95" w:rsidP="00FD3772">
            <w:pPr>
              <w:spacing w:line="276" w:lineRule="auto"/>
            </w:pPr>
            <w:r w:rsidRPr="00217A03">
              <w:t>- основные принципы системно-</w:t>
            </w:r>
            <w:proofErr w:type="spellStart"/>
            <w:r w:rsidRPr="00217A03">
              <w:t>деятельностного</w:t>
            </w:r>
            <w:proofErr w:type="spellEnd"/>
            <w:r w:rsidRPr="00217A03">
              <w:t xml:space="preserve"> подхода в психологии;</w:t>
            </w:r>
          </w:p>
          <w:p w:rsidR="005C5C95" w:rsidRPr="00217A03" w:rsidRDefault="005C5C95" w:rsidP="00FD3772">
            <w:pPr>
              <w:spacing w:line="276" w:lineRule="auto"/>
            </w:pPr>
            <w:r>
              <w:t xml:space="preserve"> </w:t>
            </w:r>
            <w:r w:rsidRPr="00217A03">
              <w:t xml:space="preserve">- совокупность </w:t>
            </w:r>
            <w:proofErr w:type="gramStart"/>
            <w:r w:rsidRPr="00217A03">
              <w:t>оценочных</w:t>
            </w:r>
            <w:proofErr w:type="gramEnd"/>
            <w:r w:rsidRPr="00217A03">
              <w:t xml:space="preserve"> и мотивационных </w:t>
            </w:r>
            <w:proofErr w:type="spellStart"/>
            <w:r w:rsidRPr="00217A03">
              <w:t>соствавляющих</w:t>
            </w:r>
            <w:proofErr w:type="spellEnd"/>
            <w:r w:rsidRPr="00217A03">
              <w:t xml:space="preserve"> личности;</w:t>
            </w:r>
          </w:p>
          <w:p w:rsidR="005C5C95" w:rsidRPr="00217A03" w:rsidRDefault="005C5C95" w:rsidP="00FD3772">
            <w:pPr>
              <w:spacing w:line="276" w:lineRule="auto"/>
            </w:pPr>
            <w:r>
              <w:t xml:space="preserve"> </w:t>
            </w:r>
            <w:r w:rsidRPr="00217A03">
              <w:t>- структуру личности;</w:t>
            </w:r>
          </w:p>
          <w:p w:rsidR="005C5C95" w:rsidRPr="00217A03" w:rsidRDefault="005C5C95" w:rsidP="00FD3772">
            <w:pPr>
              <w:spacing w:line="276" w:lineRule="auto"/>
            </w:pPr>
            <w:r>
              <w:t xml:space="preserve"> </w:t>
            </w:r>
            <w:r w:rsidRPr="00217A03">
              <w:t>- базисные характерологические составляющие личности;</w:t>
            </w:r>
          </w:p>
          <w:p w:rsidR="005C5C95" w:rsidRPr="00217A03" w:rsidRDefault="005C5C95" w:rsidP="00FD3772">
            <w:pPr>
              <w:spacing w:line="276" w:lineRule="auto"/>
            </w:pPr>
            <w:r>
              <w:t xml:space="preserve"> </w:t>
            </w:r>
            <w:r w:rsidRPr="00217A03">
              <w:t>- значение психологического ухода за больными;</w:t>
            </w:r>
          </w:p>
          <w:p w:rsidR="005C5C95" w:rsidRDefault="005C5C95" w:rsidP="00FD3772">
            <w:pPr>
              <w:spacing w:line="276" w:lineRule="auto"/>
            </w:pPr>
            <w:r>
              <w:t xml:space="preserve"> </w:t>
            </w:r>
            <w:r w:rsidRPr="00217A03">
              <w:t xml:space="preserve">- психологические факторы, влияющие на характер межличностных отношений </w:t>
            </w:r>
            <w:proofErr w:type="gramStart"/>
            <w:r w:rsidRPr="00217A03">
              <w:t>в</w:t>
            </w:r>
            <w:proofErr w:type="gramEnd"/>
            <w:r w:rsidRPr="00217A03">
              <w:t xml:space="preserve"> </w:t>
            </w:r>
          </w:p>
          <w:p w:rsidR="005C5C95" w:rsidRPr="00217A03" w:rsidRDefault="005C5C95" w:rsidP="00FD3772">
            <w:pPr>
              <w:spacing w:line="276" w:lineRule="auto"/>
            </w:pPr>
            <w:r>
              <w:t xml:space="preserve">    </w:t>
            </w:r>
            <w:r w:rsidRPr="00217A03">
              <w:t xml:space="preserve">лечебно-профилактическом </w:t>
            </w:r>
            <w:proofErr w:type="gramStart"/>
            <w:r w:rsidRPr="00217A03">
              <w:t>учреждении</w:t>
            </w:r>
            <w:proofErr w:type="gramEnd"/>
            <w:r w:rsidRPr="00217A03">
              <w:t>;</w:t>
            </w:r>
          </w:p>
          <w:p w:rsidR="005C5C95" w:rsidRDefault="005C5C95" w:rsidP="00FD3772">
            <w:pPr>
              <w:spacing w:line="276" w:lineRule="auto"/>
            </w:pPr>
            <w:r>
              <w:t xml:space="preserve"> </w:t>
            </w:r>
            <w:r w:rsidRPr="00217A03">
              <w:t xml:space="preserve">- совокупность психологических факторов, необходимых для формирования осознанного </w:t>
            </w:r>
          </w:p>
          <w:p w:rsidR="005C5C95" w:rsidRPr="00217A03" w:rsidRDefault="005C5C95" w:rsidP="00FD3772">
            <w:pPr>
              <w:spacing w:line="276" w:lineRule="auto"/>
            </w:pPr>
            <w:r>
              <w:t xml:space="preserve">    </w:t>
            </w:r>
            <w:r w:rsidRPr="00217A03">
              <w:t>профессионального выбора;</w:t>
            </w:r>
          </w:p>
          <w:p w:rsidR="005C5C95" w:rsidRPr="00217A03" w:rsidRDefault="005C5C95" w:rsidP="00FD3772">
            <w:pPr>
              <w:spacing w:line="276" w:lineRule="auto"/>
            </w:pPr>
            <w:r>
              <w:t xml:space="preserve"> </w:t>
            </w:r>
            <w:proofErr w:type="gramStart"/>
            <w:r w:rsidRPr="00217A03">
              <w:t xml:space="preserve">- психофизиологические </w:t>
            </w:r>
            <w:proofErr w:type="spellStart"/>
            <w:r w:rsidRPr="00217A03">
              <w:t>осоновы</w:t>
            </w:r>
            <w:proofErr w:type="spellEnd"/>
            <w:r w:rsidRPr="00217A03">
              <w:t xml:space="preserve"> интеллектуальной деятельности;</w:t>
            </w:r>
            <w:proofErr w:type="gramEnd"/>
          </w:p>
          <w:p w:rsidR="005C5C95" w:rsidRPr="00217A03" w:rsidRDefault="005C5C95" w:rsidP="00FD3772">
            <w:pPr>
              <w:spacing w:line="276" w:lineRule="auto"/>
            </w:pPr>
            <w:r>
              <w:t xml:space="preserve"> </w:t>
            </w:r>
            <w:r w:rsidRPr="00217A03">
              <w:t>- основные понятия социальной психологии, ее основные направления;</w:t>
            </w:r>
          </w:p>
          <w:p w:rsidR="005C5C95" w:rsidRPr="00217A03" w:rsidRDefault="005C5C95" w:rsidP="00FD3772">
            <w:pPr>
              <w:spacing w:line="276" w:lineRule="auto"/>
            </w:pPr>
            <w:r>
              <w:t xml:space="preserve"> </w:t>
            </w:r>
            <w:r w:rsidRPr="00217A03">
              <w:t>- социально-психологические законы взаимодействия группы и индивида;</w:t>
            </w:r>
          </w:p>
          <w:p w:rsidR="005C5C95" w:rsidRDefault="005C5C95" w:rsidP="00FD3772">
            <w:pPr>
              <w:spacing w:line="276" w:lineRule="auto"/>
            </w:pPr>
            <w:r>
              <w:t xml:space="preserve"> </w:t>
            </w:r>
            <w:r w:rsidRPr="00217A03">
              <w:t>- эмоционально-</w:t>
            </w:r>
            <w:r w:rsidRPr="00217A03">
              <w:lastRenderedPageBreak/>
              <w:t xml:space="preserve">психологические факторы, влияющие на здоровье и </w:t>
            </w:r>
            <w:proofErr w:type="gramStart"/>
            <w:r w:rsidRPr="00217A03">
              <w:t>профессиональную</w:t>
            </w:r>
            <w:proofErr w:type="gramEnd"/>
            <w:r w:rsidRPr="00217A03">
              <w:t xml:space="preserve"> </w:t>
            </w:r>
          </w:p>
          <w:p w:rsidR="005C5C95" w:rsidRPr="00217A03" w:rsidRDefault="005C5C95" w:rsidP="00FD3772">
            <w:pPr>
              <w:spacing w:line="276" w:lineRule="auto"/>
            </w:pPr>
            <w:r>
              <w:t xml:space="preserve">    </w:t>
            </w:r>
            <w:r w:rsidRPr="00217A03">
              <w:t>деятельность.</w:t>
            </w:r>
          </w:p>
          <w:p w:rsidR="005C5C95" w:rsidRDefault="005C5C95" w:rsidP="00FD3772">
            <w:pPr>
              <w:suppressAutoHyphens/>
              <w:spacing w:line="276" w:lineRule="auto"/>
              <w:jc w:val="both"/>
            </w:pPr>
          </w:p>
          <w:p w:rsidR="005C5C95" w:rsidRPr="008B23E2" w:rsidRDefault="005C5C95" w:rsidP="00FD3772">
            <w:pPr>
              <w:ind w:firstLine="708"/>
            </w:pPr>
          </w:p>
        </w:tc>
      </w:tr>
    </w:tbl>
    <w:p w:rsidR="005C5C95" w:rsidRPr="00400265" w:rsidRDefault="005C5C95" w:rsidP="005C5C95">
      <w:pPr>
        <w:suppressAutoHyphens/>
        <w:spacing w:line="276" w:lineRule="auto"/>
        <w:jc w:val="both"/>
        <w:rPr>
          <w:b/>
        </w:rPr>
      </w:pPr>
    </w:p>
    <w:p w:rsidR="005C5C95" w:rsidRDefault="005C5C95" w:rsidP="005C5C95">
      <w:pPr>
        <w:suppressAutoHyphens/>
        <w:spacing w:line="276" w:lineRule="auto"/>
        <w:jc w:val="both"/>
        <w:rPr>
          <w:b/>
        </w:rPr>
      </w:pPr>
    </w:p>
    <w:p w:rsidR="005C5C95" w:rsidRDefault="005C5C95" w:rsidP="005C5C95">
      <w:pPr>
        <w:suppressAutoHyphens/>
        <w:spacing w:line="276" w:lineRule="auto"/>
        <w:jc w:val="both"/>
        <w:rPr>
          <w:b/>
        </w:rPr>
      </w:pPr>
    </w:p>
    <w:p w:rsidR="00C362C8" w:rsidRDefault="00C362C8" w:rsidP="005C5C95">
      <w:pPr>
        <w:suppressAutoHyphens/>
        <w:spacing w:line="276" w:lineRule="auto"/>
        <w:jc w:val="both"/>
        <w:rPr>
          <w:b/>
        </w:rPr>
      </w:pPr>
    </w:p>
    <w:p w:rsidR="005C5C95" w:rsidRDefault="005C5C95" w:rsidP="005C5C95">
      <w:pPr>
        <w:suppressAutoHyphens/>
        <w:spacing w:line="276" w:lineRule="auto"/>
        <w:jc w:val="both"/>
        <w:rPr>
          <w:b/>
        </w:rPr>
      </w:pPr>
    </w:p>
    <w:p w:rsidR="005C5C95" w:rsidRPr="00400265" w:rsidRDefault="0025787A" w:rsidP="005C5C95">
      <w:pPr>
        <w:suppressAutoHyphens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           </w:t>
      </w:r>
      <w:r w:rsidR="005C5C95" w:rsidRPr="00400265">
        <w:rPr>
          <w:b/>
        </w:rPr>
        <w:t>2. СТРУКТУРА И СОДЕРЖАНИЕ УЧЕБНОЙ ДИСЦИПЛИНЫ</w:t>
      </w:r>
    </w:p>
    <w:p w:rsidR="005C5C95" w:rsidRDefault="005C5C95" w:rsidP="005C5C95">
      <w:pPr>
        <w:suppressAutoHyphens/>
        <w:spacing w:line="276" w:lineRule="auto"/>
        <w:ind w:firstLine="709"/>
        <w:jc w:val="both"/>
        <w:rPr>
          <w:b/>
        </w:rPr>
      </w:pPr>
      <w:r w:rsidRPr="00400265">
        <w:rPr>
          <w:b/>
        </w:rPr>
        <w:t>2.1. Объем учебной дисциплины и виды учебной работы</w:t>
      </w:r>
    </w:p>
    <w:p w:rsidR="005C5C95" w:rsidRPr="00400265" w:rsidRDefault="005C5C95" w:rsidP="005C5C95">
      <w:pPr>
        <w:suppressAutoHyphens/>
        <w:spacing w:line="276" w:lineRule="auto"/>
        <w:ind w:firstLine="709"/>
        <w:jc w:val="both"/>
        <w:rPr>
          <w:b/>
        </w:rPr>
      </w:pPr>
      <w:r>
        <w:rPr>
          <w:b/>
        </w:rPr>
        <w:t xml:space="preserve">        </w:t>
      </w:r>
      <w:r w:rsidR="00C362C8">
        <w:rPr>
          <w:b/>
        </w:rPr>
        <w:t xml:space="preserve">                               </w:t>
      </w:r>
      <w:r>
        <w:rPr>
          <w:b/>
        </w:rPr>
        <w:t>Психология общения</w:t>
      </w:r>
    </w:p>
    <w:p w:rsidR="00945F08" w:rsidRDefault="00945F08" w:rsidP="00945F08">
      <w:pPr>
        <w:suppressAutoHyphens/>
        <w:spacing w:line="276" w:lineRule="auto"/>
        <w:ind w:firstLine="709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262"/>
        <w:gridCol w:w="2592"/>
      </w:tblGrid>
      <w:tr w:rsidR="00945F08" w:rsidTr="00945F0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F08" w:rsidRDefault="00945F08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F08" w:rsidRDefault="00945F08">
            <w:pPr>
              <w:suppressAutoHyphens/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Объем в часах</w:t>
            </w:r>
          </w:p>
        </w:tc>
      </w:tr>
      <w:tr w:rsidR="00945F08" w:rsidTr="00945F0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F08" w:rsidRDefault="00945F08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5F08" w:rsidRDefault="009D1CA6">
            <w:pPr>
              <w:suppressAutoHyphens/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945F08" w:rsidTr="00945F08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F08" w:rsidRDefault="00945F08">
            <w:pPr>
              <w:suppressAutoHyphens/>
              <w:spacing w:line="276" w:lineRule="auto"/>
              <w:jc w:val="both"/>
              <w:rPr>
                <w:iCs/>
              </w:rPr>
            </w:pPr>
            <w:r>
              <w:t>в т. ч.:</w:t>
            </w:r>
          </w:p>
        </w:tc>
      </w:tr>
      <w:tr w:rsidR="00945F08" w:rsidTr="00945F08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CA6" w:rsidRDefault="009D1CA6">
            <w:pPr>
              <w:suppressAutoHyphens/>
              <w:spacing w:line="276" w:lineRule="auto"/>
              <w:jc w:val="both"/>
            </w:pPr>
            <w:r>
              <w:t>теоретические занятия</w:t>
            </w:r>
          </w:p>
          <w:p w:rsidR="00945F08" w:rsidRDefault="00945F08">
            <w:pPr>
              <w:suppressAutoHyphens/>
              <w:spacing w:line="276" w:lineRule="auto"/>
              <w:jc w:val="both"/>
            </w:pPr>
            <w: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5F08" w:rsidRDefault="009D1CA6">
            <w:pPr>
              <w:suppressAutoHyphens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46</w:t>
            </w:r>
          </w:p>
          <w:p w:rsidR="009D1CA6" w:rsidRDefault="009D1CA6">
            <w:pPr>
              <w:suppressAutoHyphens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945F08" w:rsidTr="00945F08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F08" w:rsidRDefault="00945F08">
            <w:pPr>
              <w:spacing w:line="276" w:lineRule="auto"/>
              <w:jc w:val="both"/>
            </w:pPr>
            <w:r>
              <w:rPr>
                <w:i/>
              </w:rPr>
              <w:t>Самостоятельная работа</w:t>
            </w:r>
            <w:r>
              <w:rPr>
                <w:bCs/>
                <w:iCs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5F08" w:rsidRDefault="009D1CA6">
            <w:pPr>
              <w:suppressAutoHyphens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945F08" w:rsidTr="00945F08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F08" w:rsidRDefault="00945F08">
            <w:pPr>
              <w:suppressAutoHyphens/>
              <w:spacing w:line="276" w:lineRule="auto"/>
              <w:jc w:val="both"/>
              <w:rPr>
                <w:i/>
              </w:rPr>
            </w:pPr>
            <w:r>
              <w:rPr>
                <w:iCs/>
              </w:rPr>
              <w:t>Промежуточная аттестация (дифференцированный зачет)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5F08" w:rsidRDefault="009D1CA6">
            <w:pPr>
              <w:suppressAutoHyphens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945F08" w:rsidRDefault="00945F08" w:rsidP="00945F08">
      <w:pPr>
        <w:spacing w:line="276" w:lineRule="auto"/>
        <w:rPr>
          <w:b/>
          <w:i/>
        </w:rPr>
        <w:sectPr w:rsidR="00945F08">
          <w:pgSz w:w="11906" w:h="16838"/>
          <w:pgMar w:top="1134" w:right="567" w:bottom="1134" w:left="1701" w:header="708" w:footer="708" w:gutter="0"/>
          <w:cols w:space="720"/>
        </w:sectPr>
      </w:pPr>
    </w:p>
    <w:p w:rsidR="00945F08" w:rsidRDefault="00945F08" w:rsidP="00945F08">
      <w:pPr>
        <w:spacing w:after="200" w:line="276" w:lineRule="auto"/>
        <w:ind w:firstLine="709"/>
        <w:rPr>
          <w:b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6551" w:type="pct"/>
        <w:tblInd w:w="-2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"/>
        <w:gridCol w:w="45"/>
        <w:gridCol w:w="8013"/>
        <w:gridCol w:w="1546"/>
        <w:gridCol w:w="18"/>
        <w:gridCol w:w="1908"/>
      </w:tblGrid>
      <w:tr w:rsidR="00DE3D06" w:rsidRPr="00400265" w:rsidTr="00B57072">
        <w:trPr>
          <w:trHeight w:val="20"/>
        </w:trPr>
        <w:tc>
          <w:tcPr>
            <w:tcW w:w="1137" w:type="pct"/>
            <w:vAlign w:val="center"/>
          </w:tcPr>
          <w:p w:rsidR="00DE3D06" w:rsidRPr="00314A4C" w:rsidRDefault="00DE3D06" w:rsidP="00FD3772">
            <w:pPr>
              <w:rPr>
                <w:b/>
              </w:rPr>
            </w:pPr>
            <w:r w:rsidRPr="00314A4C">
              <w:rPr>
                <w:b/>
              </w:rPr>
              <w:t xml:space="preserve">Наименование разделов </w:t>
            </w:r>
            <w:r w:rsidRPr="00314A4C">
              <w:rPr>
                <w:b/>
              </w:rPr>
              <w:br/>
              <w:t>и тем</w:t>
            </w:r>
          </w:p>
        </w:tc>
        <w:tc>
          <w:tcPr>
            <w:tcW w:w="2702" w:type="pct"/>
            <w:gridSpan w:val="3"/>
            <w:vAlign w:val="center"/>
          </w:tcPr>
          <w:p w:rsidR="00DE3D06" w:rsidRPr="00314A4C" w:rsidRDefault="00DE3D06" w:rsidP="00FD3772">
            <w:pPr>
              <w:rPr>
                <w:b/>
              </w:rPr>
            </w:pPr>
            <w:r w:rsidRPr="00314A4C">
              <w:rPr>
                <w:b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14A4C">
              <w:rPr>
                <w:b/>
              </w:rPr>
              <w:t>обучающихся</w:t>
            </w:r>
            <w:proofErr w:type="gramEnd"/>
          </w:p>
        </w:tc>
        <w:tc>
          <w:tcPr>
            <w:tcW w:w="517" w:type="pct"/>
            <w:vAlign w:val="center"/>
          </w:tcPr>
          <w:p w:rsidR="00DE3D06" w:rsidRPr="00314A4C" w:rsidRDefault="00DE3D06" w:rsidP="00FD3772">
            <w:pPr>
              <w:rPr>
                <w:b/>
              </w:rPr>
            </w:pPr>
            <w:r w:rsidRPr="00314A4C">
              <w:rPr>
                <w:b/>
              </w:rPr>
              <w:t xml:space="preserve">Объем, акад. ч. / в том числе </w:t>
            </w:r>
            <w:r w:rsidRPr="00314A4C">
              <w:rPr>
                <w:b/>
              </w:rPr>
              <w:br/>
              <w:t xml:space="preserve">в форме практической подготовки, акад. </w:t>
            </w:r>
            <w:proofErr w:type="gramStart"/>
            <w:r w:rsidRPr="00314A4C">
              <w:rPr>
                <w:b/>
              </w:rPr>
              <w:t>ч</w:t>
            </w:r>
            <w:proofErr w:type="gramEnd"/>
            <w:r w:rsidRPr="00314A4C">
              <w:rPr>
                <w:b/>
              </w:rPr>
              <w:t>.</w:t>
            </w:r>
          </w:p>
        </w:tc>
        <w:tc>
          <w:tcPr>
            <w:tcW w:w="644" w:type="pct"/>
            <w:gridSpan w:val="2"/>
            <w:vAlign w:val="center"/>
          </w:tcPr>
          <w:p w:rsidR="00DE3D06" w:rsidRPr="00314A4C" w:rsidRDefault="00DE3D06" w:rsidP="00FD3772">
            <w:pPr>
              <w:rPr>
                <w:b/>
              </w:rPr>
            </w:pPr>
            <w:r w:rsidRPr="00314A4C">
              <w:rPr>
                <w:b/>
              </w:rPr>
              <w:t xml:space="preserve">Коды компетенций </w:t>
            </w:r>
            <w:r w:rsidRPr="00314A4C">
              <w:rPr>
                <w:b/>
              </w:rPr>
              <w:br/>
              <w:t>и личностных результатов, формированию которых способствует элемент программы</w:t>
            </w:r>
          </w:p>
        </w:tc>
      </w:tr>
      <w:tr w:rsidR="00DE3D06" w:rsidRPr="00400265" w:rsidTr="00B57072">
        <w:trPr>
          <w:trHeight w:val="20"/>
        </w:trPr>
        <w:tc>
          <w:tcPr>
            <w:tcW w:w="1137" w:type="pct"/>
          </w:tcPr>
          <w:p w:rsidR="00DE3D06" w:rsidRPr="00400265" w:rsidRDefault="00DE3D06" w:rsidP="00DE3D0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2" w:type="pct"/>
            <w:gridSpan w:val="3"/>
          </w:tcPr>
          <w:p w:rsidR="00DE3D06" w:rsidRPr="00400265" w:rsidRDefault="00DE3D06" w:rsidP="00DE3D06">
            <w:pPr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17" w:type="pct"/>
          </w:tcPr>
          <w:p w:rsidR="00DE3D06" w:rsidRPr="00400265" w:rsidRDefault="00DE3D06" w:rsidP="00DE3D06">
            <w:pPr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644" w:type="pct"/>
            <w:gridSpan w:val="2"/>
          </w:tcPr>
          <w:p w:rsidR="00DE3D06" w:rsidRPr="00400265" w:rsidRDefault="00DE3D06" w:rsidP="00DE3D06">
            <w:pPr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624A4C" w:rsidRPr="00400265" w:rsidTr="007E496F">
        <w:trPr>
          <w:trHeight w:val="20"/>
        </w:trPr>
        <w:tc>
          <w:tcPr>
            <w:tcW w:w="3839" w:type="pct"/>
            <w:gridSpan w:val="4"/>
          </w:tcPr>
          <w:p w:rsidR="005C5C95" w:rsidRPr="00BE1228" w:rsidRDefault="005C5C95" w:rsidP="00FD3772">
            <w:pPr>
              <w:spacing w:line="276" w:lineRule="auto"/>
              <w:rPr>
                <w:b/>
                <w:bCs/>
              </w:rPr>
            </w:pPr>
            <w:r w:rsidRPr="00BE1228">
              <w:rPr>
                <w:b/>
                <w:bCs/>
              </w:rPr>
              <w:t xml:space="preserve">Раздел 1. </w:t>
            </w:r>
            <w:r w:rsidRPr="00BE1228">
              <w:rPr>
                <w:b/>
              </w:rPr>
              <w:t>Психология общения</w:t>
            </w:r>
          </w:p>
        </w:tc>
        <w:tc>
          <w:tcPr>
            <w:tcW w:w="517" w:type="pct"/>
          </w:tcPr>
          <w:p w:rsidR="005C5C95" w:rsidRPr="00400265" w:rsidRDefault="00587791" w:rsidP="00FD3772">
            <w:pPr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</w:t>
            </w:r>
          </w:p>
        </w:tc>
        <w:tc>
          <w:tcPr>
            <w:tcW w:w="644" w:type="pct"/>
            <w:gridSpan w:val="2"/>
          </w:tcPr>
          <w:p w:rsidR="005C5C95" w:rsidRPr="00400265" w:rsidRDefault="005C5C95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CD2F09" w:rsidRPr="00400265" w:rsidTr="00B57072">
        <w:trPr>
          <w:trHeight w:val="20"/>
        </w:trPr>
        <w:tc>
          <w:tcPr>
            <w:tcW w:w="1137" w:type="pct"/>
            <w:vMerge w:val="restart"/>
          </w:tcPr>
          <w:p w:rsidR="007E496F" w:rsidRDefault="00880CDC" w:rsidP="00FD3772">
            <w:pPr>
              <w:spacing w:line="276" w:lineRule="auto"/>
            </w:pPr>
            <w:r>
              <w:rPr>
                <w:b/>
                <w:bCs/>
              </w:rPr>
              <w:t>Тема 1.1.</w:t>
            </w:r>
            <w:r w:rsidR="00495162">
              <w:t xml:space="preserve"> </w:t>
            </w:r>
          </w:p>
          <w:p w:rsidR="005C5C95" w:rsidRPr="00400265" w:rsidRDefault="00495162" w:rsidP="00FD3772">
            <w:pPr>
              <w:spacing w:line="276" w:lineRule="auto"/>
              <w:rPr>
                <w:b/>
                <w:bCs/>
              </w:rPr>
            </w:pPr>
            <w:r>
              <w:t>Введение. Теоретические и практические основы психологии общения.</w:t>
            </w:r>
          </w:p>
          <w:p w:rsidR="005C5C95" w:rsidRPr="00400265" w:rsidRDefault="005C5C95" w:rsidP="00FD377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02" w:type="pct"/>
            <w:gridSpan w:val="3"/>
          </w:tcPr>
          <w:p w:rsidR="005C5C95" w:rsidRPr="00400265" w:rsidRDefault="005C5C95" w:rsidP="00FD3772">
            <w:pPr>
              <w:spacing w:line="276" w:lineRule="auto"/>
              <w:rPr>
                <w:b/>
                <w:bCs/>
                <w:i/>
              </w:rPr>
            </w:pPr>
            <w:r w:rsidRPr="0040026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5C95" w:rsidRPr="00400265" w:rsidRDefault="00B26529" w:rsidP="00FD3772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pct"/>
            <w:gridSpan w:val="2"/>
            <w:vMerge w:val="restart"/>
          </w:tcPr>
          <w:p w:rsidR="009D1CA6" w:rsidRPr="00A57F89" w:rsidRDefault="009D1CA6" w:rsidP="009D1CA6">
            <w:pPr>
              <w:spacing w:line="276" w:lineRule="auto"/>
            </w:pPr>
            <w:r w:rsidRPr="00A57F89">
              <w:t>ПК 3.4,ПК5.5</w:t>
            </w:r>
          </w:p>
          <w:p w:rsidR="005C5C95" w:rsidRPr="00400265" w:rsidRDefault="009D1CA6" w:rsidP="009D1CA6">
            <w:pPr>
              <w:spacing w:line="276" w:lineRule="auto"/>
              <w:rPr>
                <w:b/>
                <w:i/>
              </w:rPr>
            </w:pPr>
            <w:r w:rsidRPr="00A57F89">
              <w:t>ОК</w:t>
            </w:r>
            <w:proofErr w:type="gramStart"/>
            <w:r w:rsidRPr="00A57F89">
              <w:t>4</w:t>
            </w:r>
            <w:proofErr w:type="gramEnd"/>
            <w:r w:rsidRPr="00A57F89">
              <w:t>, ОК5, ЛР7, ЛР18, ЛР20, ЛР24</w:t>
            </w:r>
          </w:p>
        </w:tc>
      </w:tr>
      <w:tr w:rsidR="00CD2F09" w:rsidRPr="00400265" w:rsidTr="00B57072">
        <w:trPr>
          <w:trHeight w:val="323"/>
        </w:trPr>
        <w:tc>
          <w:tcPr>
            <w:tcW w:w="1137" w:type="pct"/>
            <w:vMerge/>
          </w:tcPr>
          <w:p w:rsidR="005C5C95" w:rsidRPr="00400265" w:rsidRDefault="005C5C95" w:rsidP="00FD377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702" w:type="pct"/>
            <w:gridSpan w:val="3"/>
          </w:tcPr>
          <w:p w:rsidR="004E493B" w:rsidRPr="00495162" w:rsidRDefault="00495162" w:rsidP="00495162">
            <w:pPr>
              <w:rPr>
                <w:bCs/>
              </w:rPr>
            </w:pPr>
            <w:r w:rsidRPr="00495162">
              <w:rPr>
                <w:bCs/>
              </w:rPr>
              <w:t>1.Основные понятия и определения</w:t>
            </w:r>
            <w:r>
              <w:rPr>
                <w:bCs/>
              </w:rPr>
              <w:t xml:space="preserve"> психологии общения</w:t>
            </w:r>
          </w:p>
        </w:tc>
        <w:tc>
          <w:tcPr>
            <w:tcW w:w="517" w:type="pct"/>
            <w:vAlign w:val="center"/>
          </w:tcPr>
          <w:p w:rsidR="00826F68" w:rsidRPr="00400265" w:rsidRDefault="00826F68" w:rsidP="009A0023">
            <w:pPr>
              <w:suppressAutoHyphens/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644" w:type="pct"/>
            <w:gridSpan w:val="2"/>
            <w:vMerge/>
          </w:tcPr>
          <w:p w:rsidR="005C5C95" w:rsidRPr="00400265" w:rsidRDefault="005C5C95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CD2F09" w:rsidRPr="00400265" w:rsidTr="00B57072">
        <w:trPr>
          <w:trHeight w:val="20"/>
        </w:trPr>
        <w:tc>
          <w:tcPr>
            <w:tcW w:w="1137" w:type="pct"/>
            <w:vMerge/>
          </w:tcPr>
          <w:p w:rsidR="005C5C95" w:rsidRPr="00400265" w:rsidRDefault="005C5C95" w:rsidP="00FD377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702" w:type="pct"/>
            <w:gridSpan w:val="3"/>
          </w:tcPr>
          <w:p w:rsidR="005C5C95" w:rsidRDefault="005C5C95" w:rsidP="00FD377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Практическое занятие № 1</w:t>
            </w:r>
          </w:p>
          <w:p w:rsidR="005C5C95" w:rsidRPr="00400265" w:rsidRDefault="005C5C95" w:rsidP="00830C64">
            <w:pPr>
              <w:spacing w:line="276" w:lineRule="auto"/>
              <w:rPr>
                <w:b/>
              </w:rPr>
            </w:pPr>
            <w:r>
              <w:t>Техник</w:t>
            </w:r>
            <w:r w:rsidR="00830C64">
              <w:t>и и приемы эффективного общения,</w:t>
            </w:r>
            <w:r w:rsidR="00830C64" w:rsidRPr="00525ECF">
              <w:t xml:space="preserve"> </w:t>
            </w:r>
            <w:r w:rsidR="00830C64">
              <w:t>к</w:t>
            </w:r>
            <w:r w:rsidR="00830C64" w:rsidRPr="00525ECF">
              <w:t>оммуникативный тренинг</w:t>
            </w:r>
            <w:r w:rsidR="00830C64">
              <w:t>.</w:t>
            </w:r>
          </w:p>
        </w:tc>
        <w:tc>
          <w:tcPr>
            <w:tcW w:w="517" w:type="pct"/>
            <w:vAlign w:val="center"/>
          </w:tcPr>
          <w:p w:rsidR="005C5C95" w:rsidRDefault="00826F68" w:rsidP="00FD3772">
            <w:pPr>
              <w:suppressAutoHyphens/>
              <w:spacing w:line="276" w:lineRule="auto"/>
            </w:pPr>
            <w:r>
              <w:t>2</w:t>
            </w:r>
          </w:p>
          <w:p w:rsidR="00826F68" w:rsidRDefault="00826F68" w:rsidP="00FD3772">
            <w:pPr>
              <w:suppressAutoHyphens/>
              <w:spacing w:line="276" w:lineRule="auto"/>
            </w:pPr>
          </w:p>
          <w:p w:rsidR="00826F68" w:rsidRPr="00400265" w:rsidRDefault="00826F68" w:rsidP="00FD3772">
            <w:pPr>
              <w:suppressAutoHyphens/>
              <w:spacing w:line="276" w:lineRule="auto"/>
            </w:pPr>
          </w:p>
        </w:tc>
        <w:tc>
          <w:tcPr>
            <w:tcW w:w="644" w:type="pct"/>
            <w:gridSpan w:val="2"/>
            <w:vMerge/>
          </w:tcPr>
          <w:p w:rsidR="005C5C95" w:rsidRPr="00400265" w:rsidRDefault="005C5C95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587791" w:rsidRPr="00400265" w:rsidTr="00B57072">
        <w:trPr>
          <w:trHeight w:val="305"/>
        </w:trPr>
        <w:tc>
          <w:tcPr>
            <w:tcW w:w="1137" w:type="pct"/>
            <w:vMerge w:val="restart"/>
          </w:tcPr>
          <w:p w:rsidR="007E496F" w:rsidRDefault="00587791" w:rsidP="0049516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587791" w:rsidRPr="00400265" w:rsidRDefault="00587791" w:rsidP="00495162">
            <w:pPr>
              <w:spacing w:line="276" w:lineRule="auto"/>
              <w:rPr>
                <w:b/>
                <w:bCs/>
              </w:rPr>
            </w:pPr>
            <w:r>
              <w:t>Общение как социальный феномен.</w:t>
            </w:r>
          </w:p>
          <w:p w:rsidR="00587791" w:rsidRPr="00400265" w:rsidRDefault="00587791" w:rsidP="00FD377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702" w:type="pct"/>
            <w:gridSpan w:val="3"/>
          </w:tcPr>
          <w:p w:rsidR="00587791" w:rsidRDefault="00587791" w:rsidP="00495162">
            <w:pPr>
              <w:rPr>
                <w:b/>
              </w:rPr>
            </w:pPr>
            <w:r w:rsidRPr="00422926">
              <w:t xml:space="preserve"> </w:t>
            </w:r>
            <w:r w:rsidRPr="0040026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87791" w:rsidRDefault="00587791" w:rsidP="00FD3772">
            <w:pPr>
              <w:suppressAutoHyphens/>
              <w:spacing w:line="276" w:lineRule="auto"/>
            </w:pPr>
            <w:r>
              <w:t>2</w:t>
            </w:r>
          </w:p>
        </w:tc>
        <w:tc>
          <w:tcPr>
            <w:tcW w:w="644" w:type="pct"/>
            <w:gridSpan w:val="2"/>
            <w:vMerge w:val="restart"/>
          </w:tcPr>
          <w:p w:rsidR="00587791" w:rsidRPr="00400265" w:rsidRDefault="00587791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587791" w:rsidRPr="00400265" w:rsidTr="00B57072">
        <w:trPr>
          <w:trHeight w:val="551"/>
        </w:trPr>
        <w:tc>
          <w:tcPr>
            <w:tcW w:w="1137" w:type="pct"/>
            <w:vMerge/>
          </w:tcPr>
          <w:p w:rsidR="00587791" w:rsidRDefault="00587791" w:rsidP="0049516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02" w:type="pct"/>
            <w:gridSpan w:val="3"/>
          </w:tcPr>
          <w:p w:rsidR="00587791" w:rsidRPr="00422926" w:rsidRDefault="00587791" w:rsidP="00495162">
            <w:r>
              <w:t>1.Понятие «общение» в психологии.</w:t>
            </w:r>
          </w:p>
          <w:p w:rsidR="00587791" w:rsidRPr="00422926" w:rsidRDefault="00587791" w:rsidP="00495162">
            <w:pPr>
              <w:spacing w:line="276" w:lineRule="auto"/>
              <w:jc w:val="both"/>
            </w:pPr>
            <w:r w:rsidRPr="00422926">
              <w:t xml:space="preserve">2. </w:t>
            </w:r>
            <w:r>
              <w:t>Виды, уровни и функции общения.</w:t>
            </w:r>
          </w:p>
        </w:tc>
        <w:tc>
          <w:tcPr>
            <w:tcW w:w="517" w:type="pct"/>
            <w:vAlign w:val="center"/>
          </w:tcPr>
          <w:p w:rsidR="00587791" w:rsidRDefault="00587791" w:rsidP="00FD3772">
            <w:pPr>
              <w:suppressAutoHyphens/>
              <w:spacing w:line="276" w:lineRule="auto"/>
            </w:pPr>
          </w:p>
        </w:tc>
        <w:tc>
          <w:tcPr>
            <w:tcW w:w="644" w:type="pct"/>
            <w:gridSpan w:val="2"/>
            <w:vMerge/>
          </w:tcPr>
          <w:p w:rsidR="00587791" w:rsidRPr="00400265" w:rsidRDefault="00587791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4B6377" w:rsidRPr="00400265" w:rsidTr="00B57072">
        <w:trPr>
          <w:trHeight w:val="238"/>
        </w:trPr>
        <w:tc>
          <w:tcPr>
            <w:tcW w:w="1137" w:type="pct"/>
            <w:vMerge w:val="restart"/>
          </w:tcPr>
          <w:p w:rsidR="007E496F" w:rsidRDefault="004B6377" w:rsidP="00FD3772">
            <w:pPr>
              <w:spacing w:line="276" w:lineRule="auto"/>
              <w:rPr>
                <w:b/>
                <w:bCs/>
              </w:rPr>
            </w:pPr>
            <w:r w:rsidRPr="00400265">
              <w:rPr>
                <w:b/>
                <w:bCs/>
              </w:rPr>
              <w:t>Тема</w:t>
            </w:r>
            <w:proofErr w:type="gramStart"/>
            <w:r w:rsidR="00880CDC">
              <w:rPr>
                <w:b/>
                <w:bCs/>
              </w:rPr>
              <w:t>1</w:t>
            </w:r>
            <w:proofErr w:type="gramEnd"/>
            <w:r w:rsidR="00880CDC">
              <w:rPr>
                <w:b/>
                <w:bCs/>
              </w:rPr>
              <w:t>.3</w:t>
            </w:r>
            <w:r w:rsidR="007E496F">
              <w:rPr>
                <w:b/>
                <w:bCs/>
              </w:rPr>
              <w:t>.</w:t>
            </w:r>
          </w:p>
          <w:p w:rsidR="004B6377" w:rsidRPr="004B6377" w:rsidRDefault="007E496F" w:rsidP="007E496F">
            <w:pPr>
              <w:spacing w:line="276" w:lineRule="auto"/>
              <w:rPr>
                <w:bCs/>
                <w:i/>
              </w:rPr>
            </w:pPr>
            <w:r>
              <w:rPr>
                <w:bCs/>
              </w:rPr>
              <w:t>Предста</w:t>
            </w:r>
            <w:r w:rsidR="004B6377" w:rsidRPr="004B6377">
              <w:rPr>
                <w:bCs/>
              </w:rPr>
              <w:t xml:space="preserve">вление о личности и ее </w:t>
            </w:r>
            <w:r w:rsidR="00587791">
              <w:rPr>
                <w:bCs/>
              </w:rPr>
              <w:t xml:space="preserve"> с</w:t>
            </w:r>
            <w:r w:rsidR="004B6377" w:rsidRPr="004B6377">
              <w:rPr>
                <w:bCs/>
              </w:rPr>
              <w:t>войствах</w:t>
            </w:r>
            <w:r w:rsidR="00587791">
              <w:rPr>
                <w:bCs/>
              </w:rPr>
              <w:t>.</w:t>
            </w:r>
          </w:p>
        </w:tc>
        <w:tc>
          <w:tcPr>
            <w:tcW w:w="2702" w:type="pct"/>
            <w:gridSpan w:val="3"/>
          </w:tcPr>
          <w:p w:rsidR="004B6377" w:rsidRPr="004B6377" w:rsidRDefault="004B6377" w:rsidP="00FD3772">
            <w:pPr>
              <w:spacing w:line="276" w:lineRule="auto"/>
              <w:jc w:val="both"/>
            </w:pPr>
            <w:r w:rsidRPr="0040026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4B6377" w:rsidRDefault="004B6377" w:rsidP="00FD3772">
            <w:pPr>
              <w:suppressAutoHyphens/>
              <w:spacing w:line="276" w:lineRule="auto"/>
            </w:pPr>
            <w:r>
              <w:t>2</w:t>
            </w:r>
          </w:p>
        </w:tc>
        <w:tc>
          <w:tcPr>
            <w:tcW w:w="644" w:type="pct"/>
            <w:gridSpan w:val="2"/>
            <w:vMerge w:val="restart"/>
          </w:tcPr>
          <w:p w:rsidR="004B6377" w:rsidRPr="00400265" w:rsidRDefault="004B6377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4B6377" w:rsidRPr="00400265" w:rsidTr="00B57072">
        <w:trPr>
          <w:trHeight w:val="701"/>
        </w:trPr>
        <w:tc>
          <w:tcPr>
            <w:tcW w:w="1137" w:type="pct"/>
            <w:vMerge/>
          </w:tcPr>
          <w:p w:rsidR="004B6377" w:rsidRPr="00400265" w:rsidRDefault="004B6377" w:rsidP="00FD377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02" w:type="pct"/>
            <w:gridSpan w:val="3"/>
          </w:tcPr>
          <w:p w:rsidR="004B6377" w:rsidRDefault="004B6377" w:rsidP="00FD3772">
            <w:pPr>
              <w:spacing w:line="276" w:lineRule="auto"/>
              <w:jc w:val="both"/>
            </w:pPr>
            <w:r>
              <w:t>1.</w:t>
            </w:r>
            <w:r w:rsidRPr="004B6377">
              <w:t>Темперамент. Характер и воля.</w:t>
            </w:r>
          </w:p>
          <w:p w:rsidR="004B6377" w:rsidRDefault="004B6377" w:rsidP="00FD3772">
            <w:pPr>
              <w:spacing w:line="276" w:lineRule="auto"/>
              <w:jc w:val="both"/>
            </w:pPr>
            <w:r>
              <w:t>2.Эмоции и чувства</w:t>
            </w:r>
            <w:r w:rsidR="00587791">
              <w:t>.</w:t>
            </w:r>
          </w:p>
        </w:tc>
        <w:tc>
          <w:tcPr>
            <w:tcW w:w="517" w:type="pct"/>
            <w:vAlign w:val="center"/>
          </w:tcPr>
          <w:p w:rsidR="004B6377" w:rsidRDefault="004B6377" w:rsidP="00FD3772">
            <w:pPr>
              <w:suppressAutoHyphens/>
              <w:spacing w:line="276" w:lineRule="auto"/>
            </w:pPr>
          </w:p>
        </w:tc>
        <w:tc>
          <w:tcPr>
            <w:tcW w:w="644" w:type="pct"/>
            <w:gridSpan w:val="2"/>
            <w:vMerge/>
          </w:tcPr>
          <w:p w:rsidR="004B6377" w:rsidRPr="00400265" w:rsidRDefault="004B6377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5C5C95" w:rsidRPr="00400265" w:rsidTr="00B57072">
        <w:trPr>
          <w:trHeight w:val="20"/>
        </w:trPr>
        <w:tc>
          <w:tcPr>
            <w:tcW w:w="1137" w:type="pct"/>
            <w:vMerge w:val="restart"/>
          </w:tcPr>
          <w:p w:rsidR="007E496F" w:rsidRDefault="00880CDC" w:rsidP="0076083C">
            <w:pPr>
              <w:spacing w:line="276" w:lineRule="auto"/>
            </w:pPr>
            <w:r>
              <w:rPr>
                <w:b/>
                <w:bCs/>
              </w:rPr>
              <w:t>Тема 1.4</w:t>
            </w:r>
            <w:r w:rsidR="00B26529">
              <w:rPr>
                <w:b/>
                <w:bCs/>
              </w:rPr>
              <w:t>.</w:t>
            </w:r>
            <w:r w:rsidR="00587791">
              <w:t xml:space="preserve"> </w:t>
            </w:r>
          </w:p>
          <w:p w:rsidR="005C5C95" w:rsidRPr="00400265" w:rsidRDefault="00587791" w:rsidP="007E496F">
            <w:pPr>
              <w:spacing w:line="276" w:lineRule="auto"/>
              <w:rPr>
                <w:b/>
                <w:bCs/>
                <w:i/>
              </w:rPr>
            </w:pPr>
            <w:r>
              <w:t>Барьеры общения</w:t>
            </w:r>
            <w:r w:rsidR="007F027A">
              <w:t xml:space="preserve"> </w:t>
            </w:r>
            <w:r>
              <w:t xml:space="preserve">и </w:t>
            </w:r>
            <w:r w:rsidR="007F027A">
              <w:t xml:space="preserve">способы </w:t>
            </w:r>
            <w:r>
              <w:t>их                    п</w:t>
            </w:r>
            <w:r w:rsidR="007F027A">
              <w:t>реодоления</w:t>
            </w:r>
            <w:r>
              <w:t>.</w:t>
            </w:r>
          </w:p>
        </w:tc>
        <w:tc>
          <w:tcPr>
            <w:tcW w:w="2702" w:type="pct"/>
            <w:gridSpan w:val="3"/>
          </w:tcPr>
          <w:p w:rsidR="005C5C95" w:rsidRDefault="005C5C95" w:rsidP="00FD3772">
            <w:pPr>
              <w:spacing w:line="276" w:lineRule="auto"/>
              <w:jc w:val="both"/>
              <w:rPr>
                <w:b/>
              </w:rPr>
            </w:pPr>
            <w:r w:rsidRPr="0040026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5C5C95" w:rsidRDefault="00B26529" w:rsidP="00FD3772">
            <w:pPr>
              <w:suppressAutoHyphens/>
              <w:spacing w:line="276" w:lineRule="auto"/>
            </w:pPr>
            <w:r>
              <w:t>2</w:t>
            </w:r>
          </w:p>
        </w:tc>
        <w:tc>
          <w:tcPr>
            <w:tcW w:w="644" w:type="pct"/>
            <w:gridSpan w:val="2"/>
            <w:vMerge w:val="restart"/>
          </w:tcPr>
          <w:p w:rsidR="005C5C95" w:rsidRPr="00400265" w:rsidRDefault="005C5C95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5C5C95" w:rsidRPr="00400265" w:rsidTr="00B57072">
        <w:trPr>
          <w:trHeight w:val="549"/>
        </w:trPr>
        <w:tc>
          <w:tcPr>
            <w:tcW w:w="1137" w:type="pct"/>
            <w:vMerge/>
          </w:tcPr>
          <w:p w:rsidR="005C5C95" w:rsidRPr="00400265" w:rsidRDefault="005C5C95" w:rsidP="00FD377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702" w:type="pct"/>
            <w:gridSpan w:val="3"/>
          </w:tcPr>
          <w:p w:rsidR="00B26529" w:rsidRDefault="00B26529" w:rsidP="00B26529">
            <w:r>
              <w:t>1.</w:t>
            </w:r>
            <w:r w:rsidR="007F027A">
              <w:t xml:space="preserve"> Понятие «б</w:t>
            </w:r>
            <w:r>
              <w:t>арьеры общения</w:t>
            </w:r>
            <w:r w:rsidR="007F027A">
              <w:t>»</w:t>
            </w:r>
            <w:r>
              <w:t>, способы преодоления.</w:t>
            </w:r>
          </w:p>
          <w:p w:rsidR="005C5C95" w:rsidRDefault="00B26529" w:rsidP="00B26529">
            <w:pPr>
              <w:rPr>
                <w:b/>
              </w:rPr>
            </w:pPr>
            <w:r>
              <w:rPr>
                <w:bCs/>
              </w:rPr>
              <w:t>2.</w:t>
            </w:r>
            <w:r w:rsidRPr="00F63DB2">
              <w:rPr>
                <w:bCs/>
              </w:rPr>
              <w:t>Роли и ролевые ожидания в общении</w:t>
            </w:r>
            <w:r>
              <w:rPr>
                <w:bCs/>
              </w:rPr>
              <w:t>.</w:t>
            </w:r>
          </w:p>
        </w:tc>
        <w:tc>
          <w:tcPr>
            <w:tcW w:w="517" w:type="pct"/>
            <w:vAlign w:val="center"/>
          </w:tcPr>
          <w:p w:rsidR="00830C64" w:rsidRDefault="00830C64" w:rsidP="00FD3772">
            <w:pPr>
              <w:suppressAutoHyphens/>
              <w:spacing w:line="276" w:lineRule="auto"/>
            </w:pPr>
          </w:p>
          <w:p w:rsidR="00830C64" w:rsidRDefault="00830C64" w:rsidP="00FD3772">
            <w:pPr>
              <w:suppressAutoHyphens/>
              <w:spacing w:line="276" w:lineRule="auto"/>
            </w:pPr>
          </w:p>
        </w:tc>
        <w:tc>
          <w:tcPr>
            <w:tcW w:w="644" w:type="pct"/>
            <w:gridSpan w:val="2"/>
            <w:vMerge/>
          </w:tcPr>
          <w:p w:rsidR="005C5C95" w:rsidRPr="00400265" w:rsidRDefault="005C5C95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804C23" w:rsidRPr="00400265" w:rsidTr="00B57072">
        <w:trPr>
          <w:trHeight w:val="264"/>
        </w:trPr>
        <w:tc>
          <w:tcPr>
            <w:tcW w:w="1137" w:type="pct"/>
            <w:vMerge w:val="restart"/>
          </w:tcPr>
          <w:p w:rsidR="007E496F" w:rsidRDefault="00880CDC" w:rsidP="00FD37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1.5</w:t>
            </w:r>
            <w:r w:rsidR="00804C23" w:rsidRPr="00804C23">
              <w:rPr>
                <w:b/>
                <w:bCs/>
              </w:rPr>
              <w:t>.</w:t>
            </w:r>
          </w:p>
          <w:p w:rsidR="00804C23" w:rsidRPr="00804C23" w:rsidRDefault="00804C23" w:rsidP="00FD3772">
            <w:pPr>
              <w:spacing w:line="276" w:lineRule="auto"/>
              <w:rPr>
                <w:b/>
                <w:bCs/>
              </w:rPr>
            </w:pPr>
            <w:r w:rsidRPr="00804C23">
              <w:rPr>
                <w:bCs/>
              </w:rPr>
              <w:t>Основные функции общения</w:t>
            </w:r>
          </w:p>
        </w:tc>
        <w:tc>
          <w:tcPr>
            <w:tcW w:w="2702" w:type="pct"/>
            <w:gridSpan w:val="3"/>
          </w:tcPr>
          <w:p w:rsidR="00804C23" w:rsidRDefault="00804C23" w:rsidP="00B26529">
            <w:r w:rsidRPr="0040026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804C23" w:rsidRDefault="00804C23" w:rsidP="00FD3772">
            <w:pPr>
              <w:suppressAutoHyphens/>
              <w:spacing w:line="276" w:lineRule="auto"/>
            </w:pPr>
            <w:r>
              <w:t>2</w:t>
            </w:r>
          </w:p>
        </w:tc>
        <w:tc>
          <w:tcPr>
            <w:tcW w:w="644" w:type="pct"/>
            <w:gridSpan w:val="2"/>
            <w:vMerge w:val="restart"/>
          </w:tcPr>
          <w:p w:rsidR="00804C23" w:rsidRPr="00400265" w:rsidRDefault="00804C23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804C23" w:rsidRPr="00400265" w:rsidTr="00B57072">
        <w:trPr>
          <w:trHeight w:val="539"/>
        </w:trPr>
        <w:tc>
          <w:tcPr>
            <w:tcW w:w="1137" w:type="pct"/>
            <w:vMerge/>
          </w:tcPr>
          <w:p w:rsidR="00804C23" w:rsidRPr="00804C23" w:rsidRDefault="00804C23" w:rsidP="00FD377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02" w:type="pct"/>
            <w:gridSpan w:val="3"/>
          </w:tcPr>
          <w:p w:rsidR="00804C23" w:rsidRDefault="00804C23" w:rsidP="00804C23">
            <w:pPr>
              <w:rPr>
                <w:bCs/>
              </w:rPr>
            </w:pPr>
            <w:r>
              <w:rPr>
                <w:bCs/>
              </w:rPr>
              <w:t>1.</w:t>
            </w:r>
            <w:r w:rsidRPr="00804C23">
              <w:rPr>
                <w:bCs/>
              </w:rPr>
              <w:t xml:space="preserve">Основные функции общения: </w:t>
            </w:r>
            <w:proofErr w:type="gramStart"/>
            <w:r w:rsidRPr="00804C23">
              <w:rPr>
                <w:bCs/>
              </w:rPr>
              <w:t>контактная</w:t>
            </w:r>
            <w:proofErr w:type="gramEnd"/>
            <w:r w:rsidRPr="00804C23">
              <w:rPr>
                <w:bCs/>
              </w:rPr>
              <w:t xml:space="preserve">, </w:t>
            </w:r>
          </w:p>
          <w:p w:rsidR="00804C23" w:rsidRPr="00804C23" w:rsidRDefault="00804C23" w:rsidP="00804C23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804C23">
              <w:rPr>
                <w:bCs/>
              </w:rPr>
              <w:t>информационная, побудительная</w:t>
            </w:r>
            <w:r>
              <w:rPr>
                <w:bCs/>
              </w:rPr>
              <w:t>.</w:t>
            </w:r>
          </w:p>
        </w:tc>
        <w:tc>
          <w:tcPr>
            <w:tcW w:w="517" w:type="pct"/>
            <w:vAlign w:val="center"/>
          </w:tcPr>
          <w:p w:rsidR="00804C23" w:rsidRDefault="00804C23" w:rsidP="00FD3772">
            <w:pPr>
              <w:suppressAutoHyphens/>
              <w:spacing w:line="276" w:lineRule="auto"/>
            </w:pPr>
          </w:p>
        </w:tc>
        <w:tc>
          <w:tcPr>
            <w:tcW w:w="644" w:type="pct"/>
            <w:gridSpan w:val="2"/>
            <w:vMerge/>
          </w:tcPr>
          <w:p w:rsidR="00804C23" w:rsidRPr="00400265" w:rsidRDefault="00804C23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804C23" w:rsidRPr="00400265" w:rsidTr="00B57072">
        <w:trPr>
          <w:trHeight w:val="275"/>
        </w:trPr>
        <w:tc>
          <w:tcPr>
            <w:tcW w:w="1137" w:type="pct"/>
            <w:vMerge w:val="restart"/>
          </w:tcPr>
          <w:p w:rsidR="007E496F" w:rsidRDefault="00880CDC" w:rsidP="00FD3772">
            <w:pPr>
              <w:spacing w:line="276" w:lineRule="auto"/>
              <w:rPr>
                <w:b/>
                <w:bCs/>
              </w:rPr>
            </w:pPr>
            <w:r w:rsidRPr="0025787A">
              <w:rPr>
                <w:b/>
                <w:bCs/>
              </w:rPr>
              <w:t>Тема 1.6</w:t>
            </w:r>
            <w:r w:rsidR="00804C23" w:rsidRPr="0025787A">
              <w:rPr>
                <w:b/>
                <w:bCs/>
              </w:rPr>
              <w:t xml:space="preserve">. </w:t>
            </w:r>
          </w:p>
          <w:p w:rsidR="00804C23" w:rsidRPr="0025787A" w:rsidRDefault="00804C23" w:rsidP="00FD3772">
            <w:pPr>
              <w:spacing w:line="276" w:lineRule="auto"/>
              <w:rPr>
                <w:b/>
                <w:bCs/>
              </w:rPr>
            </w:pPr>
            <w:r w:rsidRPr="0025787A">
              <w:rPr>
                <w:bCs/>
              </w:rPr>
              <w:t>Виды общения</w:t>
            </w:r>
          </w:p>
        </w:tc>
        <w:tc>
          <w:tcPr>
            <w:tcW w:w="2702" w:type="pct"/>
            <w:gridSpan w:val="3"/>
          </w:tcPr>
          <w:p w:rsidR="00804C23" w:rsidRPr="0025787A" w:rsidRDefault="00804C23" w:rsidP="00804C23">
            <w:pPr>
              <w:rPr>
                <w:bCs/>
              </w:rPr>
            </w:pPr>
            <w:r w:rsidRPr="002578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804C23" w:rsidRPr="0025787A" w:rsidRDefault="00804C23" w:rsidP="00FD3772">
            <w:pPr>
              <w:suppressAutoHyphens/>
              <w:spacing w:line="276" w:lineRule="auto"/>
            </w:pPr>
            <w:r w:rsidRPr="0025787A">
              <w:t>2</w:t>
            </w:r>
          </w:p>
        </w:tc>
        <w:tc>
          <w:tcPr>
            <w:tcW w:w="644" w:type="pct"/>
            <w:gridSpan w:val="2"/>
            <w:vMerge w:val="restart"/>
          </w:tcPr>
          <w:p w:rsidR="00804C23" w:rsidRPr="0025787A" w:rsidRDefault="00804C23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804C23" w:rsidRPr="00400265" w:rsidTr="00B57072">
        <w:trPr>
          <w:trHeight w:val="251"/>
        </w:trPr>
        <w:tc>
          <w:tcPr>
            <w:tcW w:w="1137" w:type="pct"/>
            <w:vMerge/>
          </w:tcPr>
          <w:p w:rsidR="00804C23" w:rsidRPr="0025787A" w:rsidRDefault="00804C23" w:rsidP="00FD377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02" w:type="pct"/>
            <w:gridSpan w:val="3"/>
          </w:tcPr>
          <w:p w:rsidR="00804C23" w:rsidRPr="0025787A" w:rsidRDefault="00804C23" w:rsidP="00804C23">
            <w:pPr>
              <w:rPr>
                <w:bCs/>
              </w:rPr>
            </w:pPr>
            <w:r w:rsidRPr="0025787A">
              <w:rPr>
                <w:bCs/>
              </w:rPr>
              <w:t>1.Виды общения: Вербальное общение. Невербальное общение. Экстрасенсорное общение.</w:t>
            </w:r>
          </w:p>
        </w:tc>
        <w:tc>
          <w:tcPr>
            <w:tcW w:w="517" w:type="pct"/>
            <w:vAlign w:val="center"/>
          </w:tcPr>
          <w:p w:rsidR="00804C23" w:rsidRPr="0025787A" w:rsidRDefault="00804C23" w:rsidP="00FD3772">
            <w:pPr>
              <w:suppressAutoHyphens/>
              <w:spacing w:line="276" w:lineRule="auto"/>
            </w:pPr>
          </w:p>
        </w:tc>
        <w:tc>
          <w:tcPr>
            <w:tcW w:w="644" w:type="pct"/>
            <w:gridSpan w:val="2"/>
            <w:vMerge/>
          </w:tcPr>
          <w:p w:rsidR="00804C23" w:rsidRPr="0025787A" w:rsidRDefault="00804C23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B26529" w:rsidRPr="00400265" w:rsidTr="00B57072">
        <w:trPr>
          <w:trHeight w:val="200"/>
        </w:trPr>
        <w:tc>
          <w:tcPr>
            <w:tcW w:w="1137" w:type="pct"/>
            <w:vMerge w:val="restart"/>
          </w:tcPr>
          <w:p w:rsidR="00B26529" w:rsidRPr="0025787A" w:rsidRDefault="00880CDC" w:rsidP="007E496F">
            <w:pPr>
              <w:spacing w:line="276" w:lineRule="auto"/>
              <w:rPr>
                <w:b/>
                <w:bCs/>
                <w:i/>
              </w:rPr>
            </w:pPr>
            <w:r w:rsidRPr="0025787A">
              <w:rPr>
                <w:b/>
              </w:rPr>
              <w:t>Тема 1.7</w:t>
            </w:r>
            <w:r w:rsidR="00B26529" w:rsidRPr="0025787A">
              <w:rPr>
                <w:b/>
              </w:rPr>
              <w:t>.</w:t>
            </w:r>
            <w:r w:rsidR="00B26529" w:rsidRPr="0025787A">
              <w:t xml:space="preserve"> Профессиональное </w:t>
            </w:r>
            <w:r w:rsidR="00B26529" w:rsidRPr="0025787A">
              <w:lastRenderedPageBreak/>
              <w:t xml:space="preserve">общение </w:t>
            </w:r>
            <w:r w:rsidR="00587791" w:rsidRPr="0025787A">
              <w:t xml:space="preserve">                </w:t>
            </w:r>
            <w:r w:rsidR="00B26529" w:rsidRPr="0025787A">
              <w:t>медицинского работника</w:t>
            </w:r>
          </w:p>
        </w:tc>
        <w:tc>
          <w:tcPr>
            <w:tcW w:w="2702" w:type="pct"/>
            <w:gridSpan w:val="3"/>
          </w:tcPr>
          <w:p w:rsidR="00B26529" w:rsidRPr="0025787A" w:rsidRDefault="00B26529" w:rsidP="00B26529">
            <w:pPr>
              <w:rPr>
                <w:b/>
              </w:rPr>
            </w:pPr>
            <w:r w:rsidRPr="0025787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517" w:type="pct"/>
            <w:vAlign w:val="center"/>
          </w:tcPr>
          <w:p w:rsidR="00B26529" w:rsidRPr="0025787A" w:rsidRDefault="00A178FC" w:rsidP="00FD3772">
            <w:pPr>
              <w:suppressAutoHyphens/>
              <w:spacing w:line="276" w:lineRule="auto"/>
            </w:pPr>
            <w:r>
              <w:t>4</w:t>
            </w:r>
          </w:p>
        </w:tc>
        <w:tc>
          <w:tcPr>
            <w:tcW w:w="644" w:type="pct"/>
            <w:gridSpan w:val="2"/>
            <w:vMerge w:val="restart"/>
          </w:tcPr>
          <w:p w:rsidR="00B26529" w:rsidRPr="0025787A" w:rsidRDefault="00B26529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B26529" w:rsidRPr="00400265" w:rsidTr="00B57072">
        <w:trPr>
          <w:trHeight w:val="608"/>
        </w:trPr>
        <w:tc>
          <w:tcPr>
            <w:tcW w:w="1137" w:type="pct"/>
            <w:vMerge/>
          </w:tcPr>
          <w:p w:rsidR="00B26529" w:rsidRPr="0025787A" w:rsidRDefault="00B26529" w:rsidP="00FD3772">
            <w:pPr>
              <w:spacing w:line="276" w:lineRule="auto"/>
              <w:rPr>
                <w:b/>
              </w:rPr>
            </w:pPr>
          </w:p>
        </w:tc>
        <w:tc>
          <w:tcPr>
            <w:tcW w:w="2702" w:type="pct"/>
            <w:gridSpan w:val="3"/>
          </w:tcPr>
          <w:p w:rsidR="00B26529" w:rsidRPr="0025787A" w:rsidRDefault="00B26529" w:rsidP="00B26529">
            <w:r w:rsidRPr="0025787A">
              <w:t>1. Понятие делового общения.</w:t>
            </w:r>
          </w:p>
          <w:p w:rsidR="00B26529" w:rsidRDefault="00B26529" w:rsidP="00B26529">
            <w:r w:rsidRPr="0025787A">
              <w:t>2. Правила ведения деловой беседы.</w:t>
            </w:r>
          </w:p>
          <w:p w:rsidR="00A178FC" w:rsidRPr="0025787A" w:rsidRDefault="00A178FC" w:rsidP="00A178FC">
            <w:r>
              <w:t>3.</w:t>
            </w:r>
            <w:r w:rsidRPr="0025787A">
              <w:t>Особенности профессионального общения медицинского работника.</w:t>
            </w:r>
          </w:p>
          <w:p w:rsidR="00A178FC" w:rsidRPr="0025787A" w:rsidRDefault="00A178FC" w:rsidP="00A178FC">
            <w:r>
              <w:t>4</w:t>
            </w:r>
            <w:r w:rsidRPr="0025787A">
              <w:t>. Профилактика профессионального выгорания и профессиональной деформации личности медработника.</w:t>
            </w:r>
          </w:p>
        </w:tc>
        <w:tc>
          <w:tcPr>
            <w:tcW w:w="517" w:type="pct"/>
            <w:vAlign w:val="center"/>
          </w:tcPr>
          <w:p w:rsidR="00B26529" w:rsidRPr="0025787A" w:rsidRDefault="00B26529" w:rsidP="00FD3772">
            <w:pPr>
              <w:suppressAutoHyphens/>
              <w:spacing w:line="276" w:lineRule="auto"/>
            </w:pPr>
          </w:p>
        </w:tc>
        <w:tc>
          <w:tcPr>
            <w:tcW w:w="644" w:type="pct"/>
            <w:gridSpan w:val="2"/>
            <w:vMerge/>
          </w:tcPr>
          <w:p w:rsidR="00B26529" w:rsidRPr="0025787A" w:rsidRDefault="00B26529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B26529" w:rsidRPr="00400265" w:rsidTr="00B57072">
        <w:trPr>
          <w:trHeight w:val="2016"/>
        </w:trPr>
        <w:tc>
          <w:tcPr>
            <w:tcW w:w="1137" w:type="pct"/>
            <w:vMerge/>
          </w:tcPr>
          <w:p w:rsidR="00B26529" w:rsidRPr="0025787A" w:rsidRDefault="00B26529" w:rsidP="00FD3772">
            <w:pPr>
              <w:spacing w:line="276" w:lineRule="auto"/>
              <w:rPr>
                <w:b/>
              </w:rPr>
            </w:pPr>
          </w:p>
        </w:tc>
        <w:tc>
          <w:tcPr>
            <w:tcW w:w="2702" w:type="pct"/>
            <w:gridSpan w:val="3"/>
          </w:tcPr>
          <w:p w:rsidR="00B26529" w:rsidRPr="0025787A" w:rsidRDefault="00B26529" w:rsidP="00B26529">
            <w:pPr>
              <w:rPr>
                <w:b/>
              </w:rPr>
            </w:pPr>
            <w:r w:rsidRPr="0025787A">
              <w:rPr>
                <w:b/>
              </w:rPr>
              <w:t>Практическое занятие №2</w:t>
            </w:r>
          </w:p>
          <w:p w:rsidR="00B26529" w:rsidRPr="0025787A" w:rsidRDefault="00B26529" w:rsidP="00B26529">
            <w:pPr>
              <w:rPr>
                <w:color w:val="000000"/>
              </w:rPr>
            </w:pPr>
            <w:r w:rsidRPr="0025787A">
              <w:rPr>
                <w:color w:val="000000"/>
              </w:rPr>
              <w:t>Применение техники делового общения в профессиональной деятельности медицинских  работников.</w:t>
            </w:r>
          </w:p>
          <w:p w:rsidR="00B26529" w:rsidRPr="0025787A" w:rsidRDefault="00B26529" w:rsidP="00B26529">
            <w:pPr>
              <w:rPr>
                <w:b/>
              </w:rPr>
            </w:pPr>
            <w:r w:rsidRPr="0025787A">
              <w:rPr>
                <w:b/>
              </w:rPr>
              <w:t>Практическое занятие №3</w:t>
            </w:r>
          </w:p>
          <w:p w:rsidR="00B26529" w:rsidRPr="0025787A" w:rsidRDefault="00B26529" w:rsidP="00B26529">
            <w:r w:rsidRPr="0025787A">
              <w:t>Решение ситуационных задач «Общение в медицинской деятельности».</w:t>
            </w:r>
          </w:p>
        </w:tc>
        <w:tc>
          <w:tcPr>
            <w:tcW w:w="517" w:type="pct"/>
            <w:vAlign w:val="center"/>
          </w:tcPr>
          <w:p w:rsidR="00B26529" w:rsidRPr="0025787A" w:rsidRDefault="00160ADB" w:rsidP="00FD3772">
            <w:pPr>
              <w:suppressAutoHyphens/>
              <w:spacing w:line="276" w:lineRule="auto"/>
            </w:pPr>
            <w:r w:rsidRPr="0025787A">
              <w:t>2</w:t>
            </w:r>
          </w:p>
          <w:p w:rsidR="00160ADB" w:rsidRPr="0025787A" w:rsidRDefault="00160ADB" w:rsidP="00FD3772">
            <w:pPr>
              <w:suppressAutoHyphens/>
              <w:spacing w:line="276" w:lineRule="auto"/>
            </w:pPr>
          </w:p>
          <w:p w:rsidR="00160ADB" w:rsidRPr="0025787A" w:rsidRDefault="00160ADB" w:rsidP="00FD3772">
            <w:pPr>
              <w:suppressAutoHyphens/>
              <w:spacing w:line="276" w:lineRule="auto"/>
            </w:pPr>
            <w:r w:rsidRPr="0025787A">
              <w:t>2</w:t>
            </w:r>
          </w:p>
        </w:tc>
        <w:tc>
          <w:tcPr>
            <w:tcW w:w="644" w:type="pct"/>
            <w:gridSpan w:val="2"/>
            <w:vMerge/>
          </w:tcPr>
          <w:p w:rsidR="00B26529" w:rsidRPr="0025787A" w:rsidRDefault="00B26529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587791" w:rsidRPr="00400265" w:rsidTr="007E496F">
        <w:trPr>
          <w:trHeight w:val="70"/>
        </w:trPr>
        <w:tc>
          <w:tcPr>
            <w:tcW w:w="3839" w:type="pct"/>
            <w:gridSpan w:val="4"/>
          </w:tcPr>
          <w:p w:rsidR="00587791" w:rsidRPr="00BE1228" w:rsidRDefault="00587791" w:rsidP="00ED505D">
            <w:pPr>
              <w:spacing w:line="276" w:lineRule="auto"/>
              <w:rPr>
                <w:b/>
              </w:rPr>
            </w:pPr>
            <w:r w:rsidRPr="00BE1228">
              <w:rPr>
                <w:b/>
                <w:bCs/>
              </w:rPr>
              <w:t xml:space="preserve">Раздел 2. </w:t>
            </w:r>
            <w:r w:rsidRPr="00BE1228">
              <w:rPr>
                <w:b/>
              </w:rPr>
              <w:t>Психология конфликта</w:t>
            </w:r>
          </w:p>
        </w:tc>
        <w:tc>
          <w:tcPr>
            <w:tcW w:w="523" w:type="pct"/>
            <w:gridSpan w:val="2"/>
          </w:tcPr>
          <w:p w:rsidR="00587791" w:rsidRPr="0025787A" w:rsidRDefault="00587791" w:rsidP="00587791">
            <w:pPr>
              <w:spacing w:line="276" w:lineRule="auto"/>
              <w:rPr>
                <w:b/>
                <w:i/>
              </w:rPr>
            </w:pPr>
            <w:r w:rsidRPr="0025787A">
              <w:rPr>
                <w:b/>
                <w:i/>
              </w:rPr>
              <w:t>14</w:t>
            </w:r>
          </w:p>
        </w:tc>
        <w:tc>
          <w:tcPr>
            <w:tcW w:w="638" w:type="pct"/>
          </w:tcPr>
          <w:p w:rsidR="00587791" w:rsidRPr="0025787A" w:rsidRDefault="00587791" w:rsidP="00587791">
            <w:pPr>
              <w:spacing w:line="276" w:lineRule="auto"/>
              <w:rPr>
                <w:b/>
                <w:i/>
              </w:rPr>
            </w:pPr>
          </w:p>
        </w:tc>
      </w:tr>
      <w:tr w:rsidR="00160ADB" w:rsidRPr="00400265" w:rsidTr="007E496F">
        <w:trPr>
          <w:trHeight w:val="279"/>
        </w:trPr>
        <w:tc>
          <w:tcPr>
            <w:tcW w:w="1145" w:type="pct"/>
            <w:gridSpan w:val="2"/>
            <w:vMerge w:val="restart"/>
          </w:tcPr>
          <w:p w:rsidR="00587791" w:rsidRPr="0025787A" w:rsidRDefault="00160ADB" w:rsidP="0076083C">
            <w:pPr>
              <w:spacing w:line="276" w:lineRule="auto"/>
            </w:pPr>
            <w:r w:rsidRPr="0025787A">
              <w:rPr>
                <w:b/>
              </w:rPr>
              <w:t xml:space="preserve">Тема 2.1. </w:t>
            </w:r>
            <w:r w:rsidR="0076083C" w:rsidRPr="0025787A">
              <w:t xml:space="preserve">Конфликт в </w:t>
            </w:r>
            <w:proofErr w:type="gramStart"/>
            <w:r w:rsidR="0076083C" w:rsidRPr="0025787A">
              <w:t>профессиональной</w:t>
            </w:r>
            <w:proofErr w:type="gramEnd"/>
            <w:r w:rsidR="0076083C" w:rsidRPr="0025787A">
              <w:t xml:space="preserve"> </w:t>
            </w:r>
          </w:p>
          <w:p w:rsidR="00160ADB" w:rsidRPr="0025787A" w:rsidRDefault="00587791" w:rsidP="0076083C">
            <w:pPr>
              <w:spacing w:line="276" w:lineRule="auto"/>
              <w:rPr>
                <w:b/>
                <w:bCs/>
                <w:i/>
              </w:rPr>
            </w:pPr>
            <w:r w:rsidRPr="0025787A">
              <w:t>д</w:t>
            </w:r>
            <w:r w:rsidR="0076083C" w:rsidRPr="0025787A">
              <w:t>еятельности</w:t>
            </w:r>
            <w:r w:rsidRPr="0025787A">
              <w:t>.</w:t>
            </w:r>
          </w:p>
        </w:tc>
        <w:tc>
          <w:tcPr>
            <w:tcW w:w="2694" w:type="pct"/>
            <w:gridSpan w:val="2"/>
          </w:tcPr>
          <w:p w:rsidR="00160ADB" w:rsidRPr="0025787A" w:rsidRDefault="00160ADB" w:rsidP="00FD3772">
            <w:pPr>
              <w:spacing w:line="276" w:lineRule="auto"/>
              <w:jc w:val="both"/>
              <w:rPr>
                <w:b/>
              </w:rPr>
            </w:pPr>
            <w:r w:rsidRPr="002578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gridSpan w:val="2"/>
            <w:vAlign w:val="center"/>
          </w:tcPr>
          <w:p w:rsidR="00160ADB" w:rsidRPr="0025787A" w:rsidRDefault="00FD3772" w:rsidP="00FD3772">
            <w:pPr>
              <w:suppressAutoHyphens/>
              <w:spacing w:line="276" w:lineRule="auto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38" w:type="pct"/>
            <w:vMerge w:val="restart"/>
          </w:tcPr>
          <w:p w:rsidR="00160ADB" w:rsidRPr="0025787A" w:rsidRDefault="00160ADB" w:rsidP="001173E0">
            <w:pPr>
              <w:spacing w:line="276" w:lineRule="auto"/>
            </w:pPr>
            <w:r w:rsidRPr="0025787A">
              <w:t>ПК5.2,ПК5.6</w:t>
            </w:r>
          </w:p>
          <w:p w:rsidR="00160ADB" w:rsidRPr="0025787A" w:rsidRDefault="00160ADB" w:rsidP="001173E0">
            <w:pPr>
              <w:spacing w:line="276" w:lineRule="auto"/>
              <w:rPr>
                <w:b/>
                <w:i/>
              </w:rPr>
            </w:pPr>
            <w:r w:rsidRPr="0025787A">
              <w:t>ОК3, ОК</w:t>
            </w:r>
            <w:proofErr w:type="gramStart"/>
            <w:r w:rsidRPr="0025787A">
              <w:t>9</w:t>
            </w:r>
            <w:proofErr w:type="gramEnd"/>
            <w:r w:rsidRPr="0025787A">
              <w:t>, ЛР7, ЛР18, ЛР20, ЛР25</w:t>
            </w:r>
          </w:p>
        </w:tc>
      </w:tr>
      <w:tr w:rsidR="00A45025" w:rsidRPr="00400265" w:rsidTr="007E496F">
        <w:trPr>
          <w:trHeight w:val="383"/>
        </w:trPr>
        <w:tc>
          <w:tcPr>
            <w:tcW w:w="1145" w:type="pct"/>
            <w:gridSpan w:val="2"/>
            <w:vMerge/>
          </w:tcPr>
          <w:p w:rsidR="00A45025" w:rsidRPr="0025787A" w:rsidRDefault="00A45025" w:rsidP="00FD377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694" w:type="pct"/>
            <w:gridSpan w:val="2"/>
          </w:tcPr>
          <w:p w:rsidR="00DF32C2" w:rsidRPr="0025787A" w:rsidRDefault="00DF32C2" w:rsidP="00DF32C2">
            <w:r w:rsidRPr="0025787A">
              <w:t>1.</w:t>
            </w:r>
            <w:r w:rsidR="00A45025" w:rsidRPr="0025787A">
              <w:t xml:space="preserve">Понятие «конфликт», его функции и </w:t>
            </w:r>
          </w:p>
          <w:p w:rsidR="00A45025" w:rsidRDefault="00DF32C2" w:rsidP="00285B6A">
            <w:r w:rsidRPr="0025787A">
              <w:t>2.С</w:t>
            </w:r>
            <w:r w:rsidR="00A45025" w:rsidRPr="0025787A">
              <w:t>пособы</w:t>
            </w:r>
            <w:r w:rsidRPr="0025787A">
              <w:t xml:space="preserve"> их</w:t>
            </w:r>
            <w:r w:rsidR="00A45025" w:rsidRPr="0025787A">
              <w:t xml:space="preserve"> разрешения. </w:t>
            </w:r>
          </w:p>
          <w:p w:rsidR="007E496F" w:rsidRDefault="007E496F" w:rsidP="00285B6A">
            <w:r>
              <w:t xml:space="preserve">3. </w:t>
            </w:r>
            <w:r w:rsidRPr="0025787A">
              <w:t>Особенности производственных конфликтов.</w:t>
            </w:r>
          </w:p>
          <w:p w:rsidR="007E496F" w:rsidRDefault="007E496F" w:rsidP="007E496F">
            <w:pPr>
              <w:rPr>
                <w:b/>
              </w:rPr>
            </w:pPr>
          </w:p>
          <w:p w:rsidR="007E496F" w:rsidRPr="0025787A" w:rsidRDefault="007E496F" w:rsidP="007E496F">
            <w:pPr>
              <w:rPr>
                <w:b/>
              </w:rPr>
            </w:pPr>
            <w:r w:rsidRPr="0025787A">
              <w:rPr>
                <w:b/>
              </w:rPr>
              <w:t>Практическое занятие №4</w:t>
            </w:r>
          </w:p>
          <w:p w:rsidR="007E496F" w:rsidRPr="0025787A" w:rsidRDefault="007E496F" w:rsidP="007E496F">
            <w:r w:rsidRPr="0025787A">
              <w:rPr>
                <w:bCs/>
              </w:rPr>
              <w:t>Способы разрешения конфликтов</w:t>
            </w:r>
          </w:p>
        </w:tc>
        <w:tc>
          <w:tcPr>
            <w:tcW w:w="523" w:type="pct"/>
            <w:gridSpan w:val="2"/>
            <w:vAlign w:val="center"/>
          </w:tcPr>
          <w:p w:rsidR="00A45025" w:rsidRDefault="00A45025" w:rsidP="00160ADB">
            <w:pPr>
              <w:suppressAutoHyphens/>
              <w:spacing w:line="276" w:lineRule="auto"/>
            </w:pPr>
          </w:p>
          <w:p w:rsidR="007E496F" w:rsidRDefault="007E496F" w:rsidP="00160ADB">
            <w:pPr>
              <w:suppressAutoHyphens/>
              <w:spacing w:line="276" w:lineRule="auto"/>
            </w:pPr>
          </w:p>
          <w:p w:rsidR="007E496F" w:rsidRDefault="007E496F" w:rsidP="00160ADB">
            <w:pPr>
              <w:suppressAutoHyphens/>
              <w:spacing w:line="276" w:lineRule="auto"/>
            </w:pPr>
          </w:p>
          <w:p w:rsidR="007E496F" w:rsidRDefault="007E496F" w:rsidP="00160ADB">
            <w:pPr>
              <w:suppressAutoHyphens/>
              <w:spacing w:line="276" w:lineRule="auto"/>
            </w:pPr>
          </w:p>
          <w:p w:rsidR="00A45025" w:rsidRPr="0025787A" w:rsidRDefault="007E496F" w:rsidP="007E496F">
            <w:pPr>
              <w:suppressAutoHyphens/>
              <w:spacing w:line="276" w:lineRule="auto"/>
            </w:pPr>
            <w:r>
              <w:t>2</w:t>
            </w:r>
          </w:p>
        </w:tc>
        <w:tc>
          <w:tcPr>
            <w:tcW w:w="638" w:type="pct"/>
            <w:vMerge/>
          </w:tcPr>
          <w:p w:rsidR="00A45025" w:rsidRPr="0025787A" w:rsidRDefault="00A45025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7E496F" w:rsidRPr="00400265" w:rsidTr="007E496F">
        <w:trPr>
          <w:trHeight w:val="288"/>
        </w:trPr>
        <w:tc>
          <w:tcPr>
            <w:tcW w:w="1145" w:type="pct"/>
            <w:gridSpan w:val="2"/>
            <w:vMerge w:val="restart"/>
          </w:tcPr>
          <w:p w:rsidR="007E496F" w:rsidRPr="0025787A" w:rsidRDefault="00FD3772" w:rsidP="00A178FC">
            <w:pPr>
              <w:spacing w:line="276" w:lineRule="auto"/>
              <w:rPr>
                <w:b/>
                <w:bCs/>
                <w:i/>
              </w:rPr>
            </w:pPr>
            <w:r>
              <w:rPr>
                <w:b/>
              </w:rPr>
              <w:t>Тема 2.2</w:t>
            </w:r>
            <w:r w:rsidR="007E496F" w:rsidRPr="0025787A">
              <w:rPr>
                <w:b/>
              </w:rPr>
              <w:t>.</w:t>
            </w:r>
            <w:r w:rsidR="007E496F" w:rsidRPr="0025787A">
              <w:t xml:space="preserve"> Приемы </w:t>
            </w:r>
            <w:proofErr w:type="spellStart"/>
            <w:r w:rsidR="007E496F" w:rsidRPr="0025787A">
              <w:t>саморегуляции</w:t>
            </w:r>
            <w:proofErr w:type="spellEnd"/>
            <w:r w:rsidR="007E496F" w:rsidRPr="0025787A">
              <w:t xml:space="preserve"> поведения в процессе межличностного общения.</w:t>
            </w:r>
          </w:p>
        </w:tc>
        <w:tc>
          <w:tcPr>
            <w:tcW w:w="2694" w:type="pct"/>
            <w:gridSpan w:val="2"/>
          </w:tcPr>
          <w:p w:rsidR="007E496F" w:rsidRPr="0025787A" w:rsidRDefault="007E496F" w:rsidP="00613390">
            <w:r w:rsidRPr="002578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gridSpan w:val="2"/>
            <w:vAlign w:val="center"/>
          </w:tcPr>
          <w:p w:rsidR="007E496F" w:rsidRPr="0025787A" w:rsidRDefault="007E496F" w:rsidP="00160ADB">
            <w:pPr>
              <w:suppressAutoHyphens/>
              <w:spacing w:line="276" w:lineRule="auto"/>
            </w:pPr>
            <w:r w:rsidRPr="0025787A">
              <w:t>2</w:t>
            </w: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7E496F" w:rsidRPr="00400265" w:rsidTr="007E496F">
        <w:trPr>
          <w:trHeight w:val="501"/>
        </w:trPr>
        <w:tc>
          <w:tcPr>
            <w:tcW w:w="1145" w:type="pct"/>
            <w:gridSpan w:val="2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</w:rPr>
            </w:pPr>
          </w:p>
        </w:tc>
        <w:tc>
          <w:tcPr>
            <w:tcW w:w="2694" w:type="pct"/>
            <w:gridSpan w:val="2"/>
          </w:tcPr>
          <w:p w:rsidR="007E496F" w:rsidRPr="0025787A" w:rsidRDefault="007E496F" w:rsidP="00613390">
            <w:pPr>
              <w:rPr>
                <w:bCs/>
              </w:rPr>
            </w:pPr>
            <w:r w:rsidRPr="0025787A">
              <w:t>1.Профилактика конфликтов в медицинских организациях.</w:t>
            </w:r>
          </w:p>
        </w:tc>
        <w:tc>
          <w:tcPr>
            <w:tcW w:w="523" w:type="pct"/>
            <w:gridSpan w:val="2"/>
            <w:vAlign w:val="center"/>
          </w:tcPr>
          <w:p w:rsidR="007E496F" w:rsidRPr="0025787A" w:rsidRDefault="007E496F" w:rsidP="00160ADB">
            <w:pPr>
              <w:suppressAutoHyphens/>
              <w:spacing w:line="276" w:lineRule="auto"/>
            </w:pP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7E496F" w:rsidRPr="00400265" w:rsidTr="007E496F">
        <w:trPr>
          <w:trHeight w:val="365"/>
        </w:trPr>
        <w:tc>
          <w:tcPr>
            <w:tcW w:w="1145" w:type="pct"/>
            <w:gridSpan w:val="2"/>
            <w:vMerge w:val="restart"/>
          </w:tcPr>
          <w:p w:rsidR="00001D16" w:rsidRDefault="00001D16" w:rsidP="00160ADB">
            <w:pPr>
              <w:spacing w:line="276" w:lineRule="auto"/>
              <w:rPr>
                <w:b/>
                <w:i/>
              </w:rPr>
            </w:pPr>
          </w:p>
          <w:p w:rsidR="00001D16" w:rsidRDefault="00001D16" w:rsidP="00160ADB">
            <w:pPr>
              <w:spacing w:line="276" w:lineRule="auto"/>
              <w:rPr>
                <w:b/>
                <w:i/>
              </w:rPr>
            </w:pPr>
          </w:p>
          <w:p w:rsidR="00001D16" w:rsidRDefault="00001D16" w:rsidP="00160ADB">
            <w:pPr>
              <w:spacing w:line="276" w:lineRule="auto"/>
              <w:rPr>
                <w:b/>
                <w:i/>
              </w:rPr>
            </w:pPr>
          </w:p>
          <w:p w:rsidR="00001D16" w:rsidRDefault="00001D16" w:rsidP="00160ADB">
            <w:pPr>
              <w:spacing w:line="276" w:lineRule="auto"/>
              <w:rPr>
                <w:b/>
                <w:i/>
              </w:rPr>
            </w:pPr>
          </w:p>
          <w:p w:rsidR="00001D16" w:rsidRDefault="00001D16" w:rsidP="00160ADB">
            <w:pPr>
              <w:spacing w:line="276" w:lineRule="auto"/>
              <w:rPr>
                <w:b/>
                <w:i/>
              </w:rPr>
            </w:pPr>
          </w:p>
          <w:p w:rsidR="00001D16" w:rsidRDefault="00001D16" w:rsidP="00160ADB">
            <w:pPr>
              <w:spacing w:line="276" w:lineRule="auto"/>
              <w:rPr>
                <w:b/>
                <w:i/>
              </w:rPr>
            </w:pPr>
          </w:p>
          <w:p w:rsidR="007E496F" w:rsidRPr="0025787A" w:rsidRDefault="007E496F" w:rsidP="00160ADB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694" w:type="pct"/>
            <w:gridSpan w:val="2"/>
          </w:tcPr>
          <w:p w:rsidR="007E496F" w:rsidRPr="0025787A" w:rsidRDefault="007E496F" w:rsidP="00160ADB">
            <w:pPr>
              <w:rPr>
                <w:b/>
              </w:rPr>
            </w:pPr>
            <w:r w:rsidRPr="0025787A">
              <w:rPr>
                <w:b/>
              </w:rPr>
              <w:t>Практическое занятие №5</w:t>
            </w:r>
          </w:p>
          <w:p w:rsidR="007E496F" w:rsidRPr="0025787A" w:rsidRDefault="007E496F" w:rsidP="00160ADB">
            <w:pPr>
              <w:rPr>
                <w:b/>
              </w:rPr>
            </w:pPr>
            <w:r w:rsidRPr="0025787A">
              <w:t xml:space="preserve">Использование приемов </w:t>
            </w:r>
            <w:proofErr w:type="spellStart"/>
            <w:r w:rsidRPr="0025787A">
              <w:t>саморегуляции</w:t>
            </w:r>
            <w:proofErr w:type="spellEnd"/>
            <w:r w:rsidRPr="0025787A">
              <w:t xml:space="preserve"> поведения в межличностном конфликте</w:t>
            </w:r>
          </w:p>
          <w:p w:rsidR="007E496F" w:rsidRPr="0025787A" w:rsidRDefault="007E496F" w:rsidP="00160ADB">
            <w:pPr>
              <w:rPr>
                <w:b/>
              </w:rPr>
            </w:pPr>
            <w:r w:rsidRPr="0025787A">
              <w:rPr>
                <w:b/>
              </w:rPr>
              <w:t>Практическое занятие №6</w:t>
            </w:r>
          </w:p>
          <w:p w:rsidR="007E496F" w:rsidRPr="0025787A" w:rsidRDefault="007E496F" w:rsidP="00160ADB">
            <w:r w:rsidRPr="0025787A">
              <w:t>Устранение негативных эмоций в общении как способ предотвращения конфликтов, использование этических норм в профессиональной деятельности как возможность устранения конфликтной ситуации</w:t>
            </w:r>
          </w:p>
          <w:p w:rsidR="007E496F" w:rsidRPr="0025787A" w:rsidRDefault="007E496F" w:rsidP="00160ADB">
            <w:pPr>
              <w:rPr>
                <w:b/>
              </w:rPr>
            </w:pPr>
            <w:r w:rsidRPr="0025787A">
              <w:rPr>
                <w:b/>
              </w:rPr>
              <w:t>Практическое занятие №7</w:t>
            </w:r>
          </w:p>
          <w:p w:rsidR="007E496F" w:rsidRPr="0025787A" w:rsidRDefault="007E496F" w:rsidP="0076083C">
            <w:r w:rsidRPr="0025787A">
              <w:t>Регуляция медицинским работником речевого поведения как способ предупреждения конфликтной ситуации в профессиональной деятельности.</w:t>
            </w:r>
            <w:r w:rsidRPr="0025787A">
              <w:rPr>
                <w:b/>
              </w:rPr>
              <w:t xml:space="preserve"> </w:t>
            </w:r>
          </w:p>
        </w:tc>
        <w:tc>
          <w:tcPr>
            <w:tcW w:w="523" w:type="pct"/>
            <w:gridSpan w:val="2"/>
            <w:vAlign w:val="center"/>
          </w:tcPr>
          <w:p w:rsidR="007E496F" w:rsidRPr="0025787A" w:rsidRDefault="007E496F" w:rsidP="00FD3772">
            <w:pPr>
              <w:suppressAutoHyphens/>
              <w:spacing w:line="276" w:lineRule="auto"/>
            </w:pPr>
            <w:r w:rsidRPr="0025787A">
              <w:t>2</w:t>
            </w:r>
          </w:p>
          <w:p w:rsidR="007E496F" w:rsidRPr="0025787A" w:rsidRDefault="007E496F" w:rsidP="00FD3772">
            <w:pPr>
              <w:suppressAutoHyphens/>
              <w:spacing w:line="276" w:lineRule="auto"/>
            </w:pPr>
          </w:p>
          <w:p w:rsidR="007E496F" w:rsidRPr="0025787A" w:rsidRDefault="007E496F" w:rsidP="00FD3772">
            <w:pPr>
              <w:suppressAutoHyphens/>
              <w:spacing w:line="276" w:lineRule="auto"/>
            </w:pPr>
            <w:r w:rsidRPr="0025787A">
              <w:t>2</w:t>
            </w:r>
          </w:p>
          <w:p w:rsidR="007E496F" w:rsidRPr="0025787A" w:rsidRDefault="007E496F" w:rsidP="00FD3772">
            <w:pPr>
              <w:suppressAutoHyphens/>
              <w:spacing w:line="276" w:lineRule="auto"/>
            </w:pPr>
          </w:p>
          <w:p w:rsidR="007E496F" w:rsidRPr="0025787A" w:rsidRDefault="007E496F" w:rsidP="00FD3772">
            <w:pPr>
              <w:suppressAutoHyphens/>
              <w:spacing w:line="276" w:lineRule="auto"/>
            </w:pPr>
          </w:p>
          <w:p w:rsidR="007E496F" w:rsidRPr="0025787A" w:rsidRDefault="007E496F" w:rsidP="00FD3772">
            <w:pPr>
              <w:suppressAutoHyphens/>
              <w:spacing w:line="276" w:lineRule="auto"/>
            </w:pPr>
          </w:p>
          <w:p w:rsidR="007E496F" w:rsidRPr="0025787A" w:rsidRDefault="007E496F" w:rsidP="00FD3772">
            <w:pPr>
              <w:suppressAutoHyphens/>
              <w:spacing w:line="276" w:lineRule="auto"/>
            </w:pPr>
            <w:r w:rsidRPr="0025787A">
              <w:t>2</w:t>
            </w:r>
          </w:p>
          <w:p w:rsidR="007E496F" w:rsidRPr="0025787A" w:rsidRDefault="007E496F" w:rsidP="00FD3772">
            <w:pPr>
              <w:suppressAutoHyphens/>
              <w:spacing w:line="276" w:lineRule="auto"/>
            </w:pPr>
          </w:p>
          <w:p w:rsidR="007E496F" w:rsidRPr="0025787A" w:rsidRDefault="007E496F" w:rsidP="00FD3772">
            <w:pPr>
              <w:suppressAutoHyphens/>
              <w:spacing w:line="276" w:lineRule="auto"/>
            </w:pP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7E496F" w:rsidRPr="00400265" w:rsidTr="007E496F">
        <w:trPr>
          <w:trHeight w:val="574"/>
        </w:trPr>
        <w:tc>
          <w:tcPr>
            <w:tcW w:w="1145" w:type="pct"/>
            <w:gridSpan w:val="2"/>
            <w:vMerge/>
          </w:tcPr>
          <w:p w:rsidR="007E496F" w:rsidRPr="0025787A" w:rsidRDefault="007E496F" w:rsidP="00160ADB">
            <w:pPr>
              <w:spacing w:line="276" w:lineRule="auto"/>
              <w:rPr>
                <w:b/>
              </w:rPr>
            </w:pPr>
          </w:p>
        </w:tc>
        <w:tc>
          <w:tcPr>
            <w:tcW w:w="2694" w:type="pct"/>
            <w:gridSpan w:val="2"/>
          </w:tcPr>
          <w:p w:rsidR="007E496F" w:rsidRPr="0025787A" w:rsidRDefault="007E496F" w:rsidP="0076083C">
            <w:pPr>
              <w:rPr>
                <w:b/>
                <w:bCs/>
              </w:rPr>
            </w:pPr>
          </w:p>
        </w:tc>
        <w:tc>
          <w:tcPr>
            <w:tcW w:w="523" w:type="pct"/>
            <w:gridSpan w:val="2"/>
          </w:tcPr>
          <w:p w:rsidR="007E496F" w:rsidRPr="0025787A" w:rsidRDefault="007E496F" w:rsidP="00FD3772">
            <w:pPr>
              <w:suppressAutoHyphens/>
              <w:spacing w:line="276" w:lineRule="auto"/>
            </w:pP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7E496F" w:rsidRPr="00400265" w:rsidTr="00B57072">
        <w:trPr>
          <w:trHeight w:val="1223"/>
        </w:trPr>
        <w:tc>
          <w:tcPr>
            <w:tcW w:w="1145" w:type="pct"/>
            <w:gridSpan w:val="2"/>
          </w:tcPr>
          <w:p w:rsidR="007E496F" w:rsidRPr="0025787A" w:rsidRDefault="00001D16" w:rsidP="00160ADB">
            <w:pPr>
              <w:spacing w:line="276" w:lineRule="auto"/>
              <w:rPr>
                <w:b/>
                <w:bCs/>
                <w:i/>
              </w:rPr>
            </w:pPr>
            <w:r w:rsidRPr="00BE1228">
              <w:rPr>
                <w:b/>
              </w:rPr>
              <w:lastRenderedPageBreak/>
              <w:t>Раздел  3</w:t>
            </w:r>
            <w:r w:rsidRPr="0025787A">
              <w:rPr>
                <w:b/>
              </w:rPr>
              <w:t>. Культура профессиональной коммуникации медицинского работника</w:t>
            </w:r>
          </w:p>
        </w:tc>
        <w:tc>
          <w:tcPr>
            <w:tcW w:w="2694" w:type="pct"/>
            <w:gridSpan w:val="2"/>
          </w:tcPr>
          <w:p w:rsidR="00A178FC" w:rsidRDefault="00A178FC" w:rsidP="00A178FC">
            <w:pPr>
              <w:rPr>
                <w:b/>
                <w:bCs/>
              </w:rPr>
            </w:pPr>
          </w:p>
          <w:p w:rsidR="00A178FC" w:rsidRDefault="00A178FC" w:rsidP="00A178FC">
            <w:pPr>
              <w:rPr>
                <w:b/>
                <w:bCs/>
              </w:rPr>
            </w:pPr>
          </w:p>
          <w:p w:rsidR="00A178FC" w:rsidRDefault="00A178FC" w:rsidP="00A178FC">
            <w:pPr>
              <w:rPr>
                <w:b/>
                <w:bCs/>
              </w:rPr>
            </w:pPr>
          </w:p>
          <w:p w:rsidR="00A178FC" w:rsidRDefault="00A178FC" w:rsidP="00A178FC">
            <w:pPr>
              <w:rPr>
                <w:b/>
                <w:bCs/>
              </w:rPr>
            </w:pPr>
          </w:p>
          <w:p w:rsidR="007E496F" w:rsidRPr="0025787A" w:rsidRDefault="007E496F" w:rsidP="00A178FC"/>
        </w:tc>
        <w:tc>
          <w:tcPr>
            <w:tcW w:w="523" w:type="pct"/>
            <w:gridSpan w:val="2"/>
            <w:vAlign w:val="center"/>
          </w:tcPr>
          <w:p w:rsidR="007E496F" w:rsidRPr="0025787A" w:rsidRDefault="007E496F" w:rsidP="00FD3772">
            <w:pPr>
              <w:suppressAutoHyphens/>
              <w:spacing w:line="276" w:lineRule="auto"/>
            </w:pPr>
            <w:r w:rsidRPr="0025787A">
              <w:t>2</w:t>
            </w: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B57072" w:rsidRPr="00400265" w:rsidTr="00B57072">
        <w:trPr>
          <w:trHeight w:val="1140"/>
        </w:trPr>
        <w:tc>
          <w:tcPr>
            <w:tcW w:w="1145" w:type="pct"/>
            <w:gridSpan w:val="2"/>
            <w:vMerge w:val="restart"/>
          </w:tcPr>
          <w:p w:rsidR="00B57072" w:rsidRPr="0025787A" w:rsidRDefault="00B57072" w:rsidP="00FF4390">
            <w:pPr>
              <w:rPr>
                <w:b/>
              </w:rPr>
            </w:pPr>
            <w:r w:rsidRPr="0025787A">
              <w:rPr>
                <w:b/>
              </w:rPr>
              <w:t>Тема 3.1.</w:t>
            </w:r>
          </w:p>
          <w:p w:rsidR="00B57072" w:rsidRPr="0025787A" w:rsidRDefault="00B57072" w:rsidP="00160ADB">
            <w:pPr>
              <w:spacing w:line="276" w:lineRule="auto"/>
              <w:rPr>
                <w:b/>
                <w:i/>
              </w:rPr>
            </w:pPr>
            <w:r w:rsidRPr="0025787A">
              <w:t>Работа в команде</w:t>
            </w:r>
          </w:p>
        </w:tc>
        <w:tc>
          <w:tcPr>
            <w:tcW w:w="2694" w:type="pct"/>
            <w:gridSpan w:val="2"/>
          </w:tcPr>
          <w:p w:rsidR="00B57072" w:rsidRDefault="00B57072" w:rsidP="00A178FC">
            <w:r w:rsidRPr="0025787A">
              <w:rPr>
                <w:b/>
                <w:bCs/>
              </w:rPr>
              <w:t>Содержание учебного материала</w:t>
            </w:r>
            <w:r w:rsidRPr="0025787A">
              <w:t xml:space="preserve">. </w:t>
            </w:r>
          </w:p>
          <w:p w:rsidR="00B57072" w:rsidRPr="0025787A" w:rsidRDefault="00B57072" w:rsidP="00A178FC">
            <w:r>
              <w:t>1.</w:t>
            </w:r>
            <w:r w:rsidRPr="0025787A">
              <w:t>Понятие группы, команды.</w:t>
            </w:r>
          </w:p>
          <w:p w:rsidR="00B57072" w:rsidRDefault="00B57072" w:rsidP="00A178FC">
            <w:pPr>
              <w:rPr>
                <w:b/>
                <w:bCs/>
              </w:rPr>
            </w:pPr>
            <w:r w:rsidRPr="0025787A">
              <w:t>2. Фазы развития команды, особенности взаимодействия, принципы сотрудничества.</w:t>
            </w:r>
          </w:p>
        </w:tc>
        <w:tc>
          <w:tcPr>
            <w:tcW w:w="523" w:type="pct"/>
            <w:gridSpan w:val="2"/>
            <w:vAlign w:val="center"/>
          </w:tcPr>
          <w:p w:rsidR="00B57072" w:rsidRPr="0025787A" w:rsidRDefault="00B57072" w:rsidP="00FD3772">
            <w:pPr>
              <w:suppressAutoHyphens/>
              <w:spacing w:line="276" w:lineRule="auto"/>
            </w:pPr>
          </w:p>
        </w:tc>
        <w:tc>
          <w:tcPr>
            <w:tcW w:w="638" w:type="pct"/>
            <w:vMerge w:val="restart"/>
          </w:tcPr>
          <w:p w:rsidR="00B57072" w:rsidRPr="0025787A" w:rsidRDefault="00B57072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B57072" w:rsidRPr="00400265" w:rsidTr="007E496F">
        <w:trPr>
          <w:trHeight w:val="1035"/>
        </w:trPr>
        <w:tc>
          <w:tcPr>
            <w:tcW w:w="1145" w:type="pct"/>
            <w:gridSpan w:val="2"/>
            <w:vMerge/>
          </w:tcPr>
          <w:p w:rsidR="00B57072" w:rsidRPr="0025787A" w:rsidRDefault="00B57072" w:rsidP="00FF4390">
            <w:pPr>
              <w:rPr>
                <w:b/>
              </w:rPr>
            </w:pPr>
          </w:p>
        </w:tc>
        <w:tc>
          <w:tcPr>
            <w:tcW w:w="2694" w:type="pct"/>
            <w:gridSpan w:val="2"/>
          </w:tcPr>
          <w:p w:rsidR="00B57072" w:rsidRPr="0025787A" w:rsidRDefault="00B57072" w:rsidP="00B57072">
            <w:pPr>
              <w:rPr>
                <w:b/>
              </w:rPr>
            </w:pPr>
            <w:r w:rsidRPr="0025787A">
              <w:rPr>
                <w:b/>
              </w:rPr>
              <w:t>Практическое занятие №8</w:t>
            </w:r>
          </w:p>
          <w:p w:rsidR="00B57072" w:rsidRPr="0025787A" w:rsidRDefault="00B57072" w:rsidP="00B57072">
            <w:pPr>
              <w:rPr>
                <w:b/>
                <w:bCs/>
              </w:rPr>
            </w:pPr>
            <w:r w:rsidRPr="0025787A">
              <w:t>Социально-психологический климат в организациях, осуществляющих медицинскую деятельность.</w:t>
            </w:r>
          </w:p>
        </w:tc>
        <w:tc>
          <w:tcPr>
            <w:tcW w:w="523" w:type="pct"/>
            <w:gridSpan w:val="2"/>
            <w:vAlign w:val="center"/>
          </w:tcPr>
          <w:p w:rsidR="00B57072" w:rsidRPr="0025787A" w:rsidRDefault="00B57072" w:rsidP="00FD3772">
            <w:pPr>
              <w:suppressAutoHyphens/>
              <w:spacing w:line="276" w:lineRule="auto"/>
            </w:pPr>
            <w:r>
              <w:t>2</w:t>
            </w:r>
          </w:p>
        </w:tc>
        <w:tc>
          <w:tcPr>
            <w:tcW w:w="638" w:type="pct"/>
            <w:vMerge/>
          </w:tcPr>
          <w:p w:rsidR="00B57072" w:rsidRPr="0025787A" w:rsidRDefault="00B57072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B57072" w:rsidRPr="00400265" w:rsidTr="00AE11C2">
        <w:trPr>
          <w:trHeight w:val="1973"/>
        </w:trPr>
        <w:tc>
          <w:tcPr>
            <w:tcW w:w="1145" w:type="pct"/>
            <w:gridSpan w:val="2"/>
          </w:tcPr>
          <w:p w:rsidR="00B57072" w:rsidRDefault="00B57072" w:rsidP="00C80792">
            <w:r w:rsidRPr="0025787A">
              <w:rPr>
                <w:b/>
              </w:rPr>
              <w:t>Тема 3.2.</w:t>
            </w:r>
            <w:r w:rsidRPr="0025787A">
              <w:t xml:space="preserve"> </w:t>
            </w:r>
          </w:p>
          <w:p w:rsidR="00B57072" w:rsidRPr="0025787A" w:rsidRDefault="00B57072" w:rsidP="00C80792">
            <w:r w:rsidRPr="0025787A">
              <w:t xml:space="preserve">Роли, лидерство, статус самореализация </w:t>
            </w:r>
          </w:p>
          <w:p w:rsidR="00B57072" w:rsidRDefault="00B57072" w:rsidP="00BE1228">
            <w:r w:rsidRPr="0025787A">
              <w:t>в команде.</w:t>
            </w:r>
          </w:p>
          <w:p w:rsidR="00BE1228" w:rsidRPr="0025787A" w:rsidRDefault="00BE1228" w:rsidP="00FF4390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694" w:type="pct"/>
            <w:gridSpan w:val="2"/>
          </w:tcPr>
          <w:p w:rsidR="00B57072" w:rsidRPr="0025787A" w:rsidRDefault="00B57072" w:rsidP="00160ADB">
            <w:pPr>
              <w:rPr>
                <w:b/>
              </w:rPr>
            </w:pPr>
            <w:r w:rsidRPr="0025787A">
              <w:rPr>
                <w:b/>
                <w:bCs/>
              </w:rPr>
              <w:t>Содержание учебного материала</w:t>
            </w:r>
          </w:p>
          <w:p w:rsidR="00B57072" w:rsidRPr="0025787A" w:rsidRDefault="00B57072" w:rsidP="00EA2A46">
            <w:r w:rsidRPr="0025787A">
              <w:t>1. Толерантность.</w:t>
            </w:r>
          </w:p>
          <w:p w:rsidR="00B57072" w:rsidRPr="0025787A" w:rsidRDefault="00B57072" w:rsidP="00FF4390">
            <w:pPr>
              <w:rPr>
                <w:b/>
              </w:rPr>
            </w:pPr>
            <w:r w:rsidRPr="0025787A">
              <w:t xml:space="preserve">2. </w:t>
            </w:r>
            <w:proofErr w:type="spellStart"/>
            <w:r w:rsidRPr="0025787A">
              <w:t>Эмпатия</w:t>
            </w:r>
            <w:proofErr w:type="spellEnd"/>
            <w:r w:rsidRPr="0025787A">
              <w:t xml:space="preserve">. </w:t>
            </w:r>
          </w:p>
        </w:tc>
        <w:tc>
          <w:tcPr>
            <w:tcW w:w="523" w:type="pct"/>
            <w:gridSpan w:val="2"/>
            <w:vAlign w:val="center"/>
          </w:tcPr>
          <w:p w:rsidR="00B57072" w:rsidRPr="0025787A" w:rsidRDefault="00B57072" w:rsidP="00FD3772">
            <w:pPr>
              <w:suppressAutoHyphens/>
              <w:spacing w:line="276" w:lineRule="auto"/>
            </w:pPr>
            <w:r w:rsidRPr="0025787A">
              <w:t>2</w:t>
            </w:r>
          </w:p>
        </w:tc>
        <w:tc>
          <w:tcPr>
            <w:tcW w:w="638" w:type="pct"/>
          </w:tcPr>
          <w:p w:rsidR="00B57072" w:rsidRPr="0025787A" w:rsidRDefault="00B57072" w:rsidP="00FC64AF">
            <w:pPr>
              <w:spacing w:line="276" w:lineRule="auto"/>
            </w:pPr>
            <w:r w:rsidRPr="0025787A">
              <w:t>ПК 3.4,ПК5.5</w:t>
            </w:r>
          </w:p>
          <w:p w:rsidR="00B57072" w:rsidRPr="0025787A" w:rsidRDefault="00B57072" w:rsidP="00FC64AF">
            <w:pPr>
              <w:spacing w:line="276" w:lineRule="auto"/>
              <w:rPr>
                <w:b/>
                <w:i/>
              </w:rPr>
            </w:pPr>
            <w:r w:rsidRPr="0025787A">
              <w:t>ОК</w:t>
            </w:r>
            <w:proofErr w:type="gramStart"/>
            <w:r w:rsidRPr="0025787A">
              <w:t>4</w:t>
            </w:r>
            <w:proofErr w:type="gramEnd"/>
            <w:r w:rsidRPr="0025787A">
              <w:t>, ОК5, ЛР7, ЛР18, ЛР20, ЛР24</w:t>
            </w:r>
          </w:p>
        </w:tc>
      </w:tr>
      <w:tr w:rsidR="007E496F" w:rsidRPr="00400265" w:rsidTr="007E496F">
        <w:trPr>
          <w:trHeight w:val="180"/>
        </w:trPr>
        <w:tc>
          <w:tcPr>
            <w:tcW w:w="1145" w:type="pct"/>
            <w:gridSpan w:val="2"/>
            <w:vMerge w:val="restart"/>
          </w:tcPr>
          <w:p w:rsidR="007E496F" w:rsidRDefault="007E496F" w:rsidP="00EA2A46">
            <w:pPr>
              <w:rPr>
                <w:b/>
              </w:rPr>
            </w:pPr>
          </w:p>
          <w:p w:rsidR="00BE1228" w:rsidRDefault="00BE1228" w:rsidP="00EA2A46">
            <w:pPr>
              <w:rPr>
                <w:b/>
              </w:rPr>
            </w:pPr>
          </w:p>
          <w:p w:rsidR="00BE1228" w:rsidRPr="0025787A" w:rsidRDefault="00BE1228" w:rsidP="00EA2A46">
            <w:pPr>
              <w:rPr>
                <w:b/>
              </w:rPr>
            </w:pPr>
          </w:p>
          <w:p w:rsidR="007E496F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  <w:p w:rsidR="00BE1228" w:rsidRDefault="00BE1228" w:rsidP="00FD3772">
            <w:pPr>
              <w:spacing w:line="276" w:lineRule="auto"/>
              <w:rPr>
                <w:b/>
                <w:bCs/>
                <w:i/>
              </w:rPr>
            </w:pPr>
          </w:p>
          <w:p w:rsidR="007E496F" w:rsidRPr="0025787A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694" w:type="pct"/>
            <w:gridSpan w:val="2"/>
          </w:tcPr>
          <w:p w:rsidR="007E496F" w:rsidRPr="0025787A" w:rsidRDefault="007E496F" w:rsidP="00EA2A46">
            <w:pPr>
              <w:rPr>
                <w:b/>
              </w:rPr>
            </w:pPr>
            <w:r w:rsidRPr="0025787A">
              <w:rPr>
                <w:b/>
              </w:rPr>
              <w:t>Самостоятельная работа студентов</w:t>
            </w:r>
          </w:p>
          <w:p w:rsidR="007E496F" w:rsidRPr="0025787A" w:rsidRDefault="007E496F" w:rsidP="00EA2A46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25787A">
              <w:rPr>
                <w:bCs/>
              </w:rPr>
              <w:t>Работа с конспектом, учебником</w:t>
            </w:r>
          </w:p>
          <w:p w:rsidR="007E496F" w:rsidRPr="0025787A" w:rsidRDefault="007E496F" w:rsidP="00EA2A46">
            <w:pPr>
              <w:framePr w:hSpace="180" w:wrap="around" w:vAnchor="text" w:hAnchor="text" w:y="1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Overlap/>
              <w:rPr>
                <w:bCs/>
              </w:rPr>
            </w:pPr>
            <w:r w:rsidRPr="0025787A">
              <w:rPr>
                <w:bCs/>
              </w:rPr>
              <w:t>Подготовка сообщения на тему:</w:t>
            </w:r>
          </w:p>
          <w:p w:rsidR="007E496F" w:rsidRPr="0025787A" w:rsidRDefault="007E496F" w:rsidP="00D004E3">
            <w:pPr>
              <w:rPr>
                <w:b/>
              </w:rPr>
            </w:pPr>
            <w:r w:rsidRPr="0025787A">
              <w:t xml:space="preserve"> «Типы отношения к болезни»</w:t>
            </w:r>
          </w:p>
        </w:tc>
        <w:tc>
          <w:tcPr>
            <w:tcW w:w="523" w:type="pct"/>
            <w:gridSpan w:val="2"/>
            <w:vAlign w:val="center"/>
          </w:tcPr>
          <w:p w:rsidR="007E496F" w:rsidRPr="0025787A" w:rsidRDefault="007E496F" w:rsidP="00FD3772">
            <w:pPr>
              <w:suppressAutoHyphens/>
              <w:spacing w:line="276" w:lineRule="auto"/>
            </w:pPr>
            <w:r w:rsidRPr="0025787A">
              <w:t>2</w:t>
            </w:r>
          </w:p>
        </w:tc>
        <w:tc>
          <w:tcPr>
            <w:tcW w:w="638" w:type="pct"/>
            <w:vMerge w:val="restart"/>
          </w:tcPr>
          <w:p w:rsidR="007E496F" w:rsidRPr="0025787A" w:rsidRDefault="007E496F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7E496F" w:rsidRPr="00400265" w:rsidTr="007E496F">
        <w:trPr>
          <w:trHeight w:val="411"/>
        </w:trPr>
        <w:tc>
          <w:tcPr>
            <w:tcW w:w="1145" w:type="pct"/>
            <w:gridSpan w:val="2"/>
            <w:vMerge/>
          </w:tcPr>
          <w:p w:rsidR="007E496F" w:rsidRPr="0025787A" w:rsidRDefault="007E496F" w:rsidP="00EA2A46">
            <w:pPr>
              <w:rPr>
                <w:b/>
              </w:rPr>
            </w:pPr>
          </w:p>
        </w:tc>
        <w:tc>
          <w:tcPr>
            <w:tcW w:w="2694" w:type="pct"/>
            <w:gridSpan w:val="2"/>
          </w:tcPr>
          <w:p w:rsidR="007E496F" w:rsidRPr="0025787A" w:rsidRDefault="007E496F" w:rsidP="00624A4C">
            <w:pPr>
              <w:rPr>
                <w:b/>
              </w:rPr>
            </w:pPr>
            <w:r w:rsidRPr="0025787A">
              <w:rPr>
                <w:b/>
              </w:rPr>
              <w:t>Практическое занятие №9</w:t>
            </w:r>
          </w:p>
          <w:p w:rsidR="007E496F" w:rsidRPr="0025787A" w:rsidRDefault="007E496F" w:rsidP="000F3420">
            <w:r w:rsidRPr="0025787A">
              <w:t>Особенности коммуникации с разными категориями пациентов.</w:t>
            </w:r>
          </w:p>
        </w:tc>
        <w:tc>
          <w:tcPr>
            <w:tcW w:w="523" w:type="pct"/>
            <w:gridSpan w:val="2"/>
            <w:vAlign w:val="center"/>
          </w:tcPr>
          <w:p w:rsidR="007E496F" w:rsidRPr="0025787A" w:rsidRDefault="007E496F" w:rsidP="000F3420">
            <w:pPr>
              <w:suppressAutoHyphens/>
              <w:spacing w:line="276" w:lineRule="auto"/>
            </w:pPr>
            <w:r w:rsidRPr="0025787A">
              <w:t>2</w:t>
            </w: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7E496F" w:rsidRPr="00400265" w:rsidTr="007E496F">
        <w:trPr>
          <w:trHeight w:val="20"/>
        </w:trPr>
        <w:tc>
          <w:tcPr>
            <w:tcW w:w="1145" w:type="pct"/>
            <w:gridSpan w:val="2"/>
            <w:vMerge w:val="restart"/>
          </w:tcPr>
          <w:p w:rsidR="00BE1228" w:rsidRDefault="00BE1228" w:rsidP="000F3420">
            <w:r w:rsidRPr="0025787A">
              <w:rPr>
                <w:b/>
              </w:rPr>
              <w:t>Тема 3.3.</w:t>
            </w:r>
            <w:r w:rsidRPr="0025787A">
              <w:t xml:space="preserve"> </w:t>
            </w:r>
          </w:p>
          <w:p w:rsidR="00BE1228" w:rsidRPr="0025787A" w:rsidRDefault="00BE1228" w:rsidP="000F3420">
            <w:pPr>
              <w:rPr>
                <w:b/>
              </w:rPr>
            </w:pPr>
            <w:proofErr w:type="spellStart"/>
            <w:r w:rsidRPr="0025787A">
              <w:t>Деонологические</w:t>
            </w:r>
            <w:proofErr w:type="spellEnd"/>
            <w:r w:rsidRPr="0025787A">
              <w:t xml:space="preserve"> аспекты общения.</w:t>
            </w:r>
          </w:p>
          <w:p w:rsidR="007E496F" w:rsidRPr="0025787A" w:rsidRDefault="007E496F" w:rsidP="00FD3772">
            <w:pPr>
              <w:spacing w:line="276" w:lineRule="auto"/>
              <w:rPr>
                <w:b/>
              </w:rPr>
            </w:pPr>
          </w:p>
        </w:tc>
        <w:tc>
          <w:tcPr>
            <w:tcW w:w="2694" w:type="pct"/>
            <w:gridSpan w:val="2"/>
          </w:tcPr>
          <w:p w:rsidR="007E496F" w:rsidRPr="0025787A" w:rsidRDefault="007E496F" w:rsidP="00EA2A46">
            <w:r w:rsidRPr="002578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gridSpan w:val="2"/>
            <w:vAlign w:val="center"/>
          </w:tcPr>
          <w:p w:rsidR="007E496F" w:rsidRPr="0025787A" w:rsidRDefault="007E496F" w:rsidP="00FD3772">
            <w:pPr>
              <w:suppressAutoHyphens/>
              <w:spacing w:line="276" w:lineRule="auto"/>
            </w:pPr>
            <w:r w:rsidRPr="0025787A">
              <w:t>2</w:t>
            </w: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7E496F" w:rsidRPr="00400265" w:rsidTr="007E496F">
        <w:trPr>
          <w:trHeight w:val="20"/>
        </w:trPr>
        <w:tc>
          <w:tcPr>
            <w:tcW w:w="1145" w:type="pct"/>
            <w:gridSpan w:val="2"/>
            <w:vMerge/>
          </w:tcPr>
          <w:p w:rsidR="007E496F" w:rsidRPr="0025787A" w:rsidRDefault="007E496F" w:rsidP="00EA2A46">
            <w:pPr>
              <w:rPr>
                <w:b/>
              </w:rPr>
            </w:pPr>
          </w:p>
        </w:tc>
        <w:tc>
          <w:tcPr>
            <w:tcW w:w="2694" w:type="pct"/>
            <w:gridSpan w:val="2"/>
          </w:tcPr>
          <w:p w:rsidR="007E496F" w:rsidRPr="0025787A" w:rsidRDefault="007E496F" w:rsidP="000F3420">
            <w:r w:rsidRPr="0025787A">
              <w:t>1. Эффект плацебо.</w:t>
            </w:r>
          </w:p>
          <w:p w:rsidR="007E496F" w:rsidRPr="0025787A" w:rsidRDefault="007E496F" w:rsidP="00624A4C">
            <w:pPr>
              <w:rPr>
                <w:b/>
              </w:rPr>
            </w:pPr>
            <w:r w:rsidRPr="0025787A">
              <w:t>2. Медицинская деонтология</w:t>
            </w:r>
          </w:p>
        </w:tc>
        <w:tc>
          <w:tcPr>
            <w:tcW w:w="523" w:type="pct"/>
            <w:gridSpan w:val="2"/>
            <w:vAlign w:val="center"/>
          </w:tcPr>
          <w:p w:rsidR="007E496F" w:rsidRPr="0025787A" w:rsidRDefault="007E496F" w:rsidP="00FD3772">
            <w:pPr>
              <w:suppressAutoHyphens/>
              <w:spacing w:line="276" w:lineRule="auto"/>
            </w:pP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BE1228" w:rsidRPr="00400265" w:rsidTr="007E496F">
        <w:trPr>
          <w:trHeight w:val="252"/>
        </w:trPr>
        <w:tc>
          <w:tcPr>
            <w:tcW w:w="1145" w:type="pct"/>
            <w:gridSpan w:val="2"/>
            <w:vMerge w:val="restart"/>
          </w:tcPr>
          <w:p w:rsidR="00BE1228" w:rsidRDefault="00BE1228" w:rsidP="004B6377">
            <w:r w:rsidRPr="0025787A">
              <w:rPr>
                <w:b/>
              </w:rPr>
              <w:t>Тема 3.4.</w:t>
            </w:r>
            <w:r w:rsidRPr="0025787A">
              <w:t xml:space="preserve"> </w:t>
            </w:r>
          </w:p>
          <w:p w:rsidR="00BE1228" w:rsidRPr="0025787A" w:rsidRDefault="00BE1228" w:rsidP="004B6377">
            <w:pPr>
              <w:rPr>
                <w:b/>
              </w:rPr>
            </w:pPr>
            <w:r w:rsidRPr="0025787A">
              <w:t>Механизмы взаимопонимания в общении.</w:t>
            </w:r>
          </w:p>
          <w:p w:rsidR="00BE1228" w:rsidRPr="0025787A" w:rsidRDefault="00BE1228" w:rsidP="00EA2A46">
            <w:pPr>
              <w:rPr>
                <w:b/>
              </w:rPr>
            </w:pPr>
          </w:p>
        </w:tc>
        <w:tc>
          <w:tcPr>
            <w:tcW w:w="2694" w:type="pct"/>
            <w:gridSpan w:val="2"/>
          </w:tcPr>
          <w:p w:rsidR="00BE1228" w:rsidRPr="0025787A" w:rsidRDefault="00BE1228" w:rsidP="000F3420">
            <w:pPr>
              <w:rPr>
                <w:b/>
              </w:rPr>
            </w:pPr>
            <w:r w:rsidRPr="002578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gridSpan w:val="2"/>
            <w:vAlign w:val="center"/>
          </w:tcPr>
          <w:p w:rsidR="00BE1228" w:rsidRPr="0025787A" w:rsidRDefault="00BE1228" w:rsidP="00FD3772">
            <w:pPr>
              <w:suppressAutoHyphens/>
              <w:spacing w:line="276" w:lineRule="auto"/>
            </w:pPr>
            <w:r w:rsidRPr="0025787A">
              <w:t>2</w:t>
            </w:r>
          </w:p>
        </w:tc>
        <w:tc>
          <w:tcPr>
            <w:tcW w:w="638" w:type="pct"/>
            <w:vMerge w:val="restart"/>
          </w:tcPr>
          <w:p w:rsidR="00BE1228" w:rsidRPr="0025787A" w:rsidRDefault="00BE1228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BE1228" w:rsidRPr="00400265" w:rsidTr="00BE1228">
        <w:trPr>
          <w:trHeight w:val="555"/>
        </w:trPr>
        <w:tc>
          <w:tcPr>
            <w:tcW w:w="1145" w:type="pct"/>
            <w:gridSpan w:val="2"/>
            <w:vMerge/>
          </w:tcPr>
          <w:p w:rsidR="00BE1228" w:rsidRPr="0025787A" w:rsidRDefault="00BE1228" w:rsidP="000F3420">
            <w:pPr>
              <w:rPr>
                <w:b/>
              </w:rPr>
            </w:pPr>
          </w:p>
        </w:tc>
        <w:tc>
          <w:tcPr>
            <w:tcW w:w="2694" w:type="pct"/>
            <w:gridSpan w:val="2"/>
          </w:tcPr>
          <w:p w:rsidR="00BE1228" w:rsidRPr="0025787A" w:rsidRDefault="00BE1228" w:rsidP="004B6377">
            <w:r w:rsidRPr="0025787A">
              <w:t>1.Рефлексия</w:t>
            </w:r>
          </w:p>
          <w:p w:rsidR="00BE1228" w:rsidRPr="0025787A" w:rsidRDefault="00BE1228" w:rsidP="004B6377">
            <w:r w:rsidRPr="0025787A">
              <w:t>2.Обратная связь</w:t>
            </w:r>
          </w:p>
        </w:tc>
        <w:tc>
          <w:tcPr>
            <w:tcW w:w="523" w:type="pct"/>
            <w:gridSpan w:val="2"/>
            <w:vAlign w:val="center"/>
          </w:tcPr>
          <w:p w:rsidR="00BE1228" w:rsidRPr="0025787A" w:rsidRDefault="00BE1228" w:rsidP="00FD3772">
            <w:pPr>
              <w:suppressAutoHyphens/>
              <w:spacing w:line="276" w:lineRule="auto"/>
            </w:pPr>
          </w:p>
          <w:p w:rsidR="00BE1228" w:rsidRPr="0025787A" w:rsidRDefault="00BE1228" w:rsidP="00FD3772">
            <w:pPr>
              <w:suppressAutoHyphens/>
              <w:spacing w:line="276" w:lineRule="auto"/>
            </w:pPr>
            <w:r w:rsidRPr="0025787A">
              <w:t>2</w:t>
            </w:r>
          </w:p>
        </w:tc>
        <w:tc>
          <w:tcPr>
            <w:tcW w:w="638" w:type="pct"/>
            <w:vMerge/>
          </w:tcPr>
          <w:p w:rsidR="00BE1228" w:rsidRPr="0025787A" w:rsidRDefault="00BE1228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BE1228" w:rsidRPr="00400265" w:rsidTr="007E496F">
        <w:trPr>
          <w:trHeight w:val="540"/>
        </w:trPr>
        <w:tc>
          <w:tcPr>
            <w:tcW w:w="1145" w:type="pct"/>
            <w:gridSpan w:val="2"/>
            <w:vMerge/>
          </w:tcPr>
          <w:p w:rsidR="00BE1228" w:rsidRPr="0025787A" w:rsidRDefault="00BE1228" w:rsidP="000F3420">
            <w:pPr>
              <w:rPr>
                <w:b/>
              </w:rPr>
            </w:pPr>
          </w:p>
        </w:tc>
        <w:tc>
          <w:tcPr>
            <w:tcW w:w="2694" w:type="pct"/>
            <w:gridSpan w:val="2"/>
          </w:tcPr>
          <w:p w:rsidR="00BE1228" w:rsidRPr="0025787A" w:rsidRDefault="00BE1228" w:rsidP="00E373FC">
            <w:pPr>
              <w:rPr>
                <w:b/>
              </w:rPr>
            </w:pPr>
            <w:r w:rsidRPr="0025787A">
              <w:rPr>
                <w:b/>
              </w:rPr>
              <w:t>Практическое занятие №10</w:t>
            </w:r>
          </w:p>
          <w:p w:rsidR="00BE1228" w:rsidRPr="0025787A" w:rsidRDefault="00BE1228" w:rsidP="000F3420">
            <w:r>
              <w:t>Идентификация. Стерео</w:t>
            </w:r>
            <w:r w:rsidRPr="0025787A">
              <w:t xml:space="preserve"> типизация</w:t>
            </w:r>
          </w:p>
        </w:tc>
        <w:tc>
          <w:tcPr>
            <w:tcW w:w="523" w:type="pct"/>
            <w:gridSpan w:val="2"/>
            <w:vAlign w:val="center"/>
          </w:tcPr>
          <w:p w:rsidR="00BE1228" w:rsidRPr="0025787A" w:rsidRDefault="00BE1228" w:rsidP="00FD3772">
            <w:pPr>
              <w:suppressAutoHyphens/>
              <w:spacing w:line="276" w:lineRule="auto"/>
            </w:pPr>
          </w:p>
        </w:tc>
        <w:tc>
          <w:tcPr>
            <w:tcW w:w="638" w:type="pct"/>
            <w:vMerge/>
          </w:tcPr>
          <w:p w:rsidR="00BE1228" w:rsidRPr="0025787A" w:rsidRDefault="00BE1228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7E496F" w:rsidRPr="00400265" w:rsidTr="007E496F">
        <w:trPr>
          <w:trHeight w:val="201"/>
        </w:trPr>
        <w:tc>
          <w:tcPr>
            <w:tcW w:w="1145" w:type="pct"/>
            <w:gridSpan w:val="2"/>
            <w:vMerge w:val="restart"/>
          </w:tcPr>
          <w:p w:rsidR="00BE1228" w:rsidRPr="00BE1228" w:rsidRDefault="007E496F" w:rsidP="000F3420">
            <w:pPr>
              <w:rPr>
                <w:b/>
                <w:bCs/>
              </w:rPr>
            </w:pPr>
            <w:r w:rsidRPr="00BE1228">
              <w:rPr>
                <w:b/>
                <w:bCs/>
              </w:rPr>
              <w:t xml:space="preserve">Раздел 4. </w:t>
            </w:r>
          </w:p>
          <w:p w:rsidR="007E496F" w:rsidRPr="00BE1228" w:rsidRDefault="007E496F" w:rsidP="000F3420">
            <w:pPr>
              <w:rPr>
                <w:b/>
              </w:rPr>
            </w:pPr>
            <w:r w:rsidRPr="00BE1228">
              <w:rPr>
                <w:b/>
                <w:bCs/>
              </w:rPr>
              <w:t>Виды социальных взаимодействий</w:t>
            </w:r>
          </w:p>
          <w:p w:rsidR="00BE1228" w:rsidRDefault="00BE1228" w:rsidP="00FD3772">
            <w:pPr>
              <w:spacing w:line="276" w:lineRule="auto"/>
              <w:rPr>
                <w:b/>
              </w:rPr>
            </w:pPr>
          </w:p>
          <w:p w:rsidR="007E496F" w:rsidRPr="0025787A" w:rsidRDefault="007E496F" w:rsidP="00FD3772">
            <w:pPr>
              <w:spacing w:line="276" w:lineRule="auto"/>
              <w:rPr>
                <w:b/>
              </w:rPr>
            </w:pPr>
            <w:r w:rsidRPr="0025787A">
              <w:rPr>
                <w:b/>
              </w:rPr>
              <w:t xml:space="preserve">Тема 4.1. </w:t>
            </w:r>
            <w:r w:rsidRPr="0025787A">
              <w:t>Техника и приемы общения</w:t>
            </w:r>
          </w:p>
          <w:p w:rsidR="007E496F" w:rsidRPr="0025787A" w:rsidRDefault="007E496F" w:rsidP="000F3420">
            <w:pPr>
              <w:rPr>
                <w:b/>
              </w:rPr>
            </w:pPr>
          </w:p>
        </w:tc>
        <w:tc>
          <w:tcPr>
            <w:tcW w:w="2694" w:type="pct"/>
            <w:gridSpan w:val="2"/>
          </w:tcPr>
          <w:p w:rsidR="007E496F" w:rsidRPr="0025787A" w:rsidRDefault="007E496F" w:rsidP="004B6377"/>
        </w:tc>
        <w:tc>
          <w:tcPr>
            <w:tcW w:w="523" w:type="pct"/>
            <w:gridSpan w:val="2"/>
          </w:tcPr>
          <w:p w:rsidR="007E496F" w:rsidRPr="0025787A" w:rsidRDefault="00BE1228" w:rsidP="00FD3772">
            <w:pPr>
              <w:suppressAutoHyphens/>
              <w:spacing w:line="276" w:lineRule="auto"/>
            </w:pPr>
            <w:r>
              <w:t>6</w:t>
            </w:r>
          </w:p>
        </w:tc>
        <w:tc>
          <w:tcPr>
            <w:tcW w:w="638" w:type="pct"/>
            <w:vMerge w:val="restart"/>
          </w:tcPr>
          <w:p w:rsidR="00BE1228" w:rsidRPr="0025787A" w:rsidRDefault="00BE1228" w:rsidP="00BE1228">
            <w:pPr>
              <w:spacing w:line="276" w:lineRule="auto"/>
            </w:pPr>
            <w:r w:rsidRPr="0025787A">
              <w:t>ПК5.2,ПК5.6</w:t>
            </w:r>
          </w:p>
          <w:p w:rsidR="007E496F" w:rsidRPr="0025787A" w:rsidRDefault="00BE1228" w:rsidP="00BE1228">
            <w:pPr>
              <w:spacing w:line="276" w:lineRule="auto"/>
              <w:rPr>
                <w:b/>
                <w:i/>
              </w:rPr>
            </w:pPr>
            <w:r w:rsidRPr="0025787A">
              <w:t>ОК3, ОК</w:t>
            </w:r>
            <w:proofErr w:type="gramStart"/>
            <w:r w:rsidRPr="0025787A">
              <w:t>9</w:t>
            </w:r>
            <w:proofErr w:type="gramEnd"/>
            <w:r w:rsidRPr="0025787A">
              <w:t xml:space="preserve">, ЛР7, ЛР18, ЛР20, </w:t>
            </w:r>
            <w:r w:rsidRPr="0025787A">
              <w:lastRenderedPageBreak/>
              <w:t>ЛР25</w:t>
            </w:r>
          </w:p>
        </w:tc>
      </w:tr>
      <w:tr w:rsidR="007E496F" w:rsidRPr="00400265" w:rsidTr="007E496F">
        <w:trPr>
          <w:trHeight w:val="614"/>
        </w:trPr>
        <w:tc>
          <w:tcPr>
            <w:tcW w:w="1145" w:type="pct"/>
            <w:gridSpan w:val="2"/>
            <w:vMerge/>
          </w:tcPr>
          <w:p w:rsidR="007E496F" w:rsidRPr="0025787A" w:rsidRDefault="007E496F" w:rsidP="004B6377">
            <w:pPr>
              <w:rPr>
                <w:b/>
              </w:rPr>
            </w:pPr>
          </w:p>
        </w:tc>
        <w:tc>
          <w:tcPr>
            <w:tcW w:w="2694" w:type="pct"/>
            <w:gridSpan w:val="2"/>
          </w:tcPr>
          <w:p w:rsidR="00BE1228" w:rsidRDefault="00BE1228" w:rsidP="00E373FC">
            <w:pPr>
              <w:rPr>
                <w:b/>
                <w:bCs/>
              </w:rPr>
            </w:pPr>
          </w:p>
          <w:p w:rsidR="00BE1228" w:rsidRDefault="00BE1228" w:rsidP="00E373FC">
            <w:pPr>
              <w:rPr>
                <w:b/>
                <w:bCs/>
              </w:rPr>
            </w:pPr>
          </w:p>
          <w:p w:rsidR="00BE1228" w:rsidRDefault="007E496F" w:rsidP="00BE1228">
            <w:pPr>
              <w:spacing w:line="276" w:lineRule="auto"/>
              <w:rPr>
                <w:bCs/>
              </w:rPr>
            </w:pPr>
            <w:r w:rsidRPr="0025787A">
              <w:rPr>
                <w:b/>
                <w:bCs/>
              </w:rPr>
              <w:lastRenderedPageBreak/>
              <w:t>Содержание учебного материала</w:t>
            </w:r>
            <w:r w:rsidR="00BE1228" w:rsidRPr="0025787A">
              <w:rPr>
                <w:bCs/>
              </w:rPr>
              <w:t>.</w:t>
            </w:r>
          </w:p>
          <w:p w:rsidR="00BE1228" w:rsidRPr="0025787A" w:rsidRDefault="00BE1228" w:rsidP="00BE1228">
            <w:pPr>
              <w:spacing w:line="276" w:lineRule="auto"/>
            </w:pPr>
            <w:r>
              <w:rPr>
                <w:bCs/>
              </w:rPr>
              <w:t>1.</w:t>
            </w:r>
            <w:r w:rsidRPr="0025787A">
              <w:t xml:space="preserve"> Техники и приемы общения.</w:t>
            </w:r>
          </w:p>
          <w:p w:rsidR="007E496F" w:rsidRDefault="00BE1228" w:rsidP="00BE1228">
            <w:r w:rsidRPr="0025787A">
              <w:rPr>
                <w:bCs/>
              </w:rPr>
              <w:t xml:space="preserve">2. </w:t>
            </w:r>
            <w:r w:rsidRPr="0025787A">
              <w:t>Типы взаимодействия. Взаимодействие как организация совместной деятельности.</w:t>
            </w:r>
          </w:p>
          <w:p w:rsidR="00BE1228" w:rsidRPr="0025787A" w:rsidRDefault="00BE1228" w:rsidP="00BE1228">
            <w:r w:rsidRPr="0025787A">
              <w:t>1.Деловое общение</w:t>
            </w:r>
          </w:p>
          <w:p w:rsidR="00BE1228" w:rsidRPr="0025787A" w:rsidRDefault="00BE1228" w:rsidP="00BE1228">
            <w:pPr>
              <w:rPr>
                <w:color w:val="000000"/>
                <w:shd w:val="clear" w:color="auto" w:fill="FFFFFF"/>
              </w:rPr>
            </w:pPr>
            <w:r w:rsidRPr="0025787A">
              <w:t>2.</w:t>
            </w:r>
            <w:r w:rsidRPr="0025787A">
              <w:rPr>
                <w:color w:val="000000"/>
                <w:shd w:val="clear" w:color="auto" w:fill="FFFFFF"/>
              </w:rPr>
              <w:t xml:space="preserve"> Переговоры, дискуссии, споры, правила ведения деловой беседы, убеждения.</w:t>
            </w:r>
          </w:p>
          <w:p w:rsidR="00BE1228" w:rsidRPr="0025787A" w:rsidRDefault="00BE1228" w:rsidP="00BE1228">
            <w:r w:rsidRPr="0025787A">
              <w:t>3.Культура общения по телефону, деловая корреспонденция.</w:t>
            </w:r>
          </w:p>
        </w:tc>
        <w:tc>
          <w:tcPr>
            <w:tcW w:w="523" w:type="pct"/>
            <w:gridSpan w:val="2"/>
          </w:tcPr>
          <w:p w:rsidR="007E496F" w:rsidRDefault="007E496F" w:rsidP="00FD3772">
            <w:pPr>
              <w:suppressAutoHyphens/>
              <w:spacing w:line="276" w:lineRule="auto"/>
            </w:pPr>
          </w:p>
          <w:p w:rsidR="00BE1228" w:rsidRDefault="00BE1228" w:rsidP="00FD3772">
            <w:pPr>
              <w:suppressAutoHyphens/>
              <w:spacing w:line="276" w:lineRule="auto"/>
            </w:pPr>
          </w:p>
          <w:p w:rsidR="00BE1228" w:rsidRPr="0025787A" w:rsidRDefault="00BE1228" w:rsidP="00FD3772">
            <w:pPr>
              <w:suppressAutoHyphens/>
              <w:spacing w:line="276" w:lineRule="auto"/>
            </w:pPr>
            <w:r>
              <w:lastRenderedPageBreak/>
              <w:t>4</w:t>
            </w: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i/>
              </w:rPr>
            </w:pPr>
          </w:p>
        </w:tc>
      </w:tr>
      <w:tr w:rsidR="007E496F" w:rsidRPr="00400265" w:rsidTr="00BE1228">
        <w:trPr>
          <w:trHeight w:val="212"/>
        </w:trPr>
        <w:tc>
          <w:tcPr>
            <w:tcW w:w="1137" w:type="pct"/>
            <w:vMerge w:val="restart"/>
          </w:tcPr>
          <w:p w:rsidR="007E496F" w:rsidRPr="0025787A" w:rsidRDefault="007E496F" w:rsidP="00F538C8">
            <w:pPr>
              <w:spacing w:line="276" w:lineRule="auto"/>
              <w:rPr>
                <w:b/>
                <w:bCs/>
                <w:i/>
              </w:rPr>
            </w:pPr>
            <w:r w:rsidRPr="0025787A">
              <w:rPr>
                <w:b/>
              </w:rPr>
              <w:lastRenderedPageBreak/>
              <w:t xml:space="preserve">Тема 4.2. </w:t>
            </w:r>
            <w:r w:rsidRPr="0025787A">
              <w:t>Техника и приемы общения</w:t>
            </w:r>
          </w:p>
        </w:tc>
        <w:tc>
          <w:tcPr>
            <w:tcW w:w="2702" w:type="pct"/>
            <w:gridSpan w:val="3"/>
          </w:tcPr>
          <w:p w:rsidR="007E496F" w:rsidRPr="0025787A" w:rsidRDefault="007E496F" w:rsidP="00FD3772">
            <w:pPr>
              <w:spacing w:line="276" w:lineRule="auto"/>
              <w:rPr>
                <w:bCs/>
              </w:rPr>
            </w:pPr>
            <w:r w:rsidRPr="002578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gridSpan w:val="2"/>
          </w:tcPr>
          <w:p w:rsidR="007E496F" w:rsidRPr="0025787A" w:rsidRDefault="007E496F" w:rsidP="00FD3772">
            <w:pPr>
              <w:spacing w:line="276" w:lineRule="auto"/>
              <w:rPr>
                <w:bCs/>
              </w:rPr>
            </w:pPr>
            <w:r w:rsidRPr="0025787A">
              <w:rPr>
                <w:bCs/>
              </w:rPr>
              <w:t>2</w:t>
            </w:r>
          </w:p>
        </w:tc>
        <w:tc>
          <w:tcPr>
            <w:tcW w:w="638" w:type="pct"/>
            <w:vMerge w:val="restart"/>
          </w:tcPr>
          <w:p w:rsidR="007E496F" w:rsidRPr="0025787A" w:rsidRDefault="007E496F" w:rsidP="00FC64AF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7E496F" w:rsidRPr="00400265" w:rsidTr="00BE1228">
        <w:trPr>
          <w:trHeight w:val="255"/>
        </w:trPr>
        <w:tc>
          <w:tcPr>
            <w:tcW w:w="1137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</w:rPr>
            </w:pPr>
          </w:p>
        </w:tc>
        <w:tc>
          <w:tcPr>
            <w:tcW w:w="2702" w:type="pct"/>
            <w:gridSpan w:val="3"/>
          </w:tcPr>
          <w:p w:rsidR="007E496F" w:rsidRPr="0025787A" w:rsidRDefault="007E496F" w:rsidP="000F3420">
            <w:pPr>
              <w:spacing w:line="276" w:lineRule="auto"/>
              <w:rPr>
                <w:bCs/>
              </w:rPr>
            </w:pPr>
          </w:p>
        </w:tc>
        <w:tc>
          <w:tcPr>
            <w:tcW w:w="523" w:type="pct"/>
            <w:gridSpan w:val="2"/>
          </w:tcPr>
          <w:p w:rsidR="007E496F" w:rsidRPr="0025787A" w:rsidRDefault="007E496F" w:rsidP="00FD3772">
            <w:pPr>
              <w:spacing w:line="276" w:lineRule="auto"/>
              <w:rPr>
                <w:bCs/>
              </w:rPr>
            </w:pP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BE1228" w:rsidRPr="00400265" w:rsidTr="00917293">
        <w:trPr>
          <w:trHeight w:val="1155"/>
        </w:trPr>
        <w:tc>
          <w:tcPr>
            <w:tcW w:w="1137" w:type="pct"/>
          </w:tcPr>
          <w:p w:rsidR="00BE1228" w:rsidRPr="00BE1228" w:rsidRDefault="00BE1228" w:rsidP="00FD3772">
            <w:pPr>
              <w:spacing w:line="276" w:lineRule="auto"/>
              <w:rPr>
                <w:b/>
                <w:bCs/>
              </w:rPr>
            </w:pPr>
            <w:r w:rsidRPr="00BE1228">
              <w:rPr>
                <w:b/>
                <w:bCs/>
              </w:rPr>
              <w:t>Раздел 5.</w:t>
            </w:r>
          </w:p>
          <w:p w:rsidR="00BE1228" w:rsidRPr="0025787A" w:rsidRDefault="00BE1228" w:rsidP="00FD3772">
            <w:pPr>
              <w:spacing w:line="276" w:lineRule="auto"/>
              <w:rPr>
                <w:b/>
              </w:rPr>
            </w:pPr>
            <w:r w:rsidRPr="00BE1228">
              <w:rPr>
                <w:b/>
                <w:bCs/>
                <w:color w:val="000000"/>
                <w:w w:val="99"/>
              </w:rPr>
              <w:t>П</w:t>
            </w:r>
            <w:r w:rsidRPr="00BE1228">
              <w:rPr>
                <w:b/>
                <w:bCs/>
                <w:color w:val="000000"/>
                <w:spacing w:val="1"/>
                <w:w w:val="99"/>
              </w:rPr>
              <w:t>р</w:t>
            </w:r>
            <w:r w:rsidRPr="00BE1228">
              <w:rPr>
                <w:b/>
                <w:bCs/>
                <w:color w:val="000000"/>
              </w:rPr>
              <w:t>ав</w:t>
            </w:r>
            <w:r w:rsidRPr="00BE1228">
              <w:rPr>
                <w:b/>
                <w:bCs/>
                <w:color w:val="000000"/>
                <w:spacing w:val="1"/>
                <w:w w:val="99"/>
              </w:rPr>
              <w:t>и</w:t>
            </w:r>
            <w:r w:rsidRPr="00BE1228">
              <w:rPr>
                <w:b/>
                <w:bCs/>
                <w:color w:val="000000"/>
                <w:w w:val="99"/>
              </w:rPr>
              <w:t>л</w:t>
            </w:r>
            <w:r w:rsidRPr="00BE1228">
              <w:rPr>
                <w:b/>
                <w:bCs/>
                <w:color w:val="000000"/>
              </w:rPr>
              <w:t>а</w:t>
            </w:r>
            <w:r w:rsidRPr="00BE1228">
              <w:rPr>
                <w:b/>
                <w:bCs/>
                <w:color w:val="000000"/>
                <w:spacing w:val="40"/>
              </w:rPr>
              <w:t xml:space="preserve"> </w:t>
            </w:r>
            <w:r w:rsidRPr="00BE1228">
              <w:rPr>
                <w:b/>
                <w:bCs/>
                <w:color w:val="000000"/>
              </w:rPr>
              <w:t>с</w:t>
            </w:r>
            <w:r w:rsidRPr="00BE1228">
              <w:rPr>
                <w:b/>
                <w:bCs/>
                <w:color w:val="000000"/>
                <w:w w:val="99"/>
              </w:rPr>
              <w:t>л</w:t>
            </w:r>
            <w:r w:rsidRPr="00BE1228">
              <w:rPr>
                <w:b/>
                <w:bCs/>
                <w:color w:val="000000"/>
                <w:spacing w:val="1"/>
              </w:rPr>
              <w:t>у</w:t>
            </w:r>
            <w:r w:rsidRPr="00BE1228">
              <w:rPr>
                <w:b/>
                <w:bCs/>
                <w:color w:val="000000"/>
                <w:spacing w:val="-2"/>
                <w:w w:val="99"/>
              </w:rPr>
              <w:t>ш</w:t>
            </w:r>
            <w:r w:rsidRPr="00BE1228">
              <w:rPr>
                <w:b/>
                <w:bCs/>
                <w:color w:val="000000"/>
              </w:rPr>
              <w:t>а</w:t>
            </w:r>
            <w:r w:rsidRPr="00BE1228">
              <w:rPr>
                <w:b/>
                <w:bCs/>
                <w:color w:val="000000"/>
                <w:w w:val="99"/>
              </w:rPr>
              <w:t>ни</w:t>
            </w:r>
            <w:r w:rsidRPr="00BE1228">
              <w:rPr>
                <w:b/>
                <w:bCs/>
                <w:color w:val="000000"/>
              </w:rPr>
              <w:t>я,</w:t>
            </w:r>
            <w:r w:rsidRPr="00BE1228">
              <w:rPr>
                <w:b/>
                <w:bCs/>
                <w:color w:val="000000"/>
                <w:spacing w:val="41"/>
              </w:rPr>
              <w:t xml:space="preserve"> </w:t>
            </w:r>
            <w:r w:rsidRPr="00BE1228">
              <w:rPr>
                <w:b/>
                <w:bCs/>
                <w:color w:val="000000"/>
              </w:rPr>
              <w:t>веде</w:t>
            </w:r>
            <w:r w:rsidRPr="00BE1228">
              <w:rPr>
                <w:b/>
                <w:bCs/>
                <w:color w:val="000000"/>
                <w:w w:val="99"/>
              </w:rPr>
              <w:t>н</w:t>
            </w:r>
            <w:r w:rsidRPr="00BE1228">
              <w:rPr>
                <w:b/>
                <w:bCs/>
                <w:color w:val="000000"/>
                <w:spacing w:val="1"/>
                <w:w w:val="99"/>
              </w:rPr>
              <w:t>и</w:t>
            </w:r>
            <w:r w:rsidRPr="00BE1228">
              <w:rPr>
                <w:b/>
                <w:bCs/>
                <w:color w:val="000000"/>
              </w:rPr>
              <w:t>я</w:t>
            </w:r>
            <w:r w:rsidRPr="00BE1228">
              <w:rPr>
                <w:b/>
                <w:bCs/>
                <w:color w:val="000000"/>
                <w:spacing w:val="40"/>
              </w:rPr>
              <w:t xml:space="preserve"> </w:t>
            </w:r>
            <w:r w:rsidRPr="00BE1228">
              <w:rPr>
                <w:b/>
                <w:bCs/>
                <w:color w:val="000000"/>
              </w:rPr>
              <w:t>бе</w:t>
            </w:r>
            <w:r w:rsidRPr="00BE1228">
              <w:rPr>
                <w:b/>
                <w:bCs/>
                <w:color w:val="000000"/>
                <w:spacing w:val="-1"/>
              </w:rPr>
              <w:t>с</w:t>
            </w:r>
            <w:r w:rsidRPr="00BE1228">
              <w:rPr>
                <w:b/>
                <w:bCs/>
                <w:color w:val="000000"/>
              </w:rPr>
              <w:t>еды, убеждения</w:t>
            </w:r>
          </w:p>
        </w:tc>
        <w:tc>
          <w:tcPr>
            <w:tcW w:w="2702" w:type="pct"/>
            <w:gridSpan w:val="3"/>
          </w:tcPr>
          <w:p w:rsidR="00BE1228" w:rsidRPr="0025787A" w:rsidRDefault="00BE1228" w:rsidP="000F3420">
            <w:pPr>
              <w:spacing w:line="276" w:lineRule="auto"/>
              <w:rPr>
                <w:bCs/>
              </w:rPr>
            </w:pPr>
          </w:p>
        </w:tc>
        <w:tc>
          <w:tcPr>
            <w:tcW w:w="523" w:type="pct"/>
            <w:gridSpan w:val="2"/>
          </w:tcPr>
          <w:p w:rsidR="00BE1228" w:rsidRPr="0025787A" w:rsidRDefault="00BE1228" w:rsidP="00FD37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8" w:type="pct"/>
          </w:tcPr>
          <w:p w:rsidR="00BE1228" w:rsidRPr="0025787A" w:rsidRDefault="00BE1228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7E496F" w:rsidRPr="00400265" w:rsidTr="00BE1228">
        <w:trPr>
          <w:trHeight w:val="825"/>
        </w:trPr>
        <w:tc>
          <w:tcPr>
            <w:tcW w:w="1137" w:type="pct"/>
          </w:tcPr>
          <w:p w:rsidR="007E496F" w:rsidRPr="0025787A" w:rsidRDefault="007E496F" w:rsidP="00C80792">
            <w:pPr>
              <w:spacing w:line="276" w:lineRule="auto"/>
              <w:rPr>
                <w:b/>
              </w:rPr>
            </w:pPr>
            <w:r w:rsidRPr="0025787A">
              <w:rPr>
                <w:b/>
              </w:rPr>
              <w:t xml:space="preserve">Тема 5.1. </w:t>
            </w:r>
            <w:r w:rsidRPr="0025787A">
              <w:t>Типы собеседников</w:t>
            </w:r>
          </w:p>
          <w:p w:rsidR="007E496F" w:rsidRPr="0025787A" w:rsidRDefault="007E496F" w:rsidP="00695EF5">
            <w:pPr>
              <w:spacing w:line="276" w:lineRule="auto"/>
              <w:rPr>
                <w:b/>
              </w:rPr>
            </w:pPr>
          </w:p>
        </w:tc>
        <w:tc>
          <w:tcPr>
            <w:tcW w:w="2702" w:type="pct"/>
            <w:gridSpan w:val="3"/>
          </w:tcPr>
          <w:p w:rsidR="00BE1228" w:rsidRDefault="007E496F" w:rsidP="00BE1228">
            <w:pPr>
              <w:rPr>
                <w:b/>
                <w:bCs/>
              </w:rPr>
            </w:pPr>
            <w:r w:rsidRPr="0025787A">
              <w:rPr>
                <w:b/>
                <w:bCs/>
              </w:rPr>
              <w:t>Содержание учебного материала</w:t>
            </w:r>
          </w:p>
          <w:p w:rsidR="00BE1228" w:rsidRPr="0025787A" w:rsidRDefault="00BE1228" w:rsidP="00BE1228">
            <w:r w:rsidRPr="0025787A">
              <w:t>1.Правила ведения беседы.</w:t>
            </w:r>
          </w:p>
          <w:p w:rsidR="00BE1228" w:rsidRPr="0025787A" w:rsidRDefault="00BE1228" w:rsidP="00BE1228">
            <w:r w:rsidRPr="0025787A">
              <w:t>2.Техники для выявления скрытых мотивов и интересов собеседников.</w:t>
            </w:r>
          </w:p>
          <w:p w:rsidR="007E496F" w:rsidRPr="0025787A" w:rsidRDefault="00BE1228" w:rsidP="00F538C8">
            <w:r>
              <w:t>3</w:t>
            </w:r>
            <w:r w:rsidRPr="0025787A">
              <w:t>.Техники влияния и противодействия.</w:t>
            </w:r>
          </w:p>
        </w:tc>
        <w:tc>
          <w:tcPr>
            <w:tcW w:w="523" w:type="pct"/>
            <w:gridSpan w:val="2"/>
          </w:tcPr>
          <w:p w:rsidR="007E496F" w:rsidRPr="0025787A" w:rsidRDefault="007E496F" w:rsidP="00FD3772">
            <w:pPr>
              <w:spacing w:line="276" w:lineRule="auto"/>
              <w:rPr>
                <w:bCs/>
              </w:rPr>
            </w:pPr>
            <w:r w:rsidRPr="0025787A">
              <w:rPr>
                <w:bCs/>
              </w:rPr>
              <w:t>2</w:t>
            </w:r>
            <w:r w:rsidR="00BE1228">
              <w:rPr>
                <w:bCs/>
              </w:rPr>
              <w:t>4</w:t>
            </w:r>
          </w:p>
        </w:tc>
        <w:tc>
          <w:tcPr>
            <w:tcW w:w="638" w:type="pct"/>
          </w:tcPr>
          <w:p w:rsidR="00BE1228" w:rsidRPr="0025787A" w:rsidRDefault="00BE1228" w:rsidP="00BE1228">
            <w:pPr>
              <w:spacing w:line="276" w:lineRule="auto"/>
            </w:pPr>
            <w:r w:rsidRPr="0025787A">
              <w:t>ПК 3.4,ПК5.5</w:t>
            </w:r>
          </w:p>
          <w:p w:rsidR="007E496F" w:rsidRPr="0025787A" w:rsidRDefault="00BE1228" w:rsidP="00BE1228">
            <w:pPr>
              <w:spacing w:line="276" w:lineRule="auto"/>
              <w:rPr>
                <w:b/>
                <w:bCs/>
                <w:i/>
              </w:rPr>
            </w:pPr>
            <w:r w:rsidRPr="0025787A">
              <w:t>ОК</w:t>
            </w:r>
            <w:proofErr w:type="gramStart"/>
            <w:r w:rsidRPr="0025787A">
              <w:t>4</w:t>
            </w:r>
            <w:proofErr w:type="gramEnd"/>
            <w:r w:rsidRPr="0025787A">
              <w:t>, ОК5, ЛР7, ЛР18, ЛР20, ЛР24</w:t>
            </w:r>
          </w:p>
        </w:tc>
      </w:tr>
      <w:tr w:rsidR="007E496F" w:rsidRPr="00400265" w:rsidTr="007E496F">
        <w:trPr>
          <w:trHeight w:val="200"/>
        </w:trPr>
        <w:tc>
          <w:tcPr>
            <w:tcW w:w="1160" w:type="pct"/>
            <w:gridSpan w:val="3"/>
            <w:vMerge w:val="restart"/>
          </w:tcPr>
          <w:p w:rsidR="007E496F" w:rsidRPr="0025787A" w:rsidRDefault="00BE1228" w:rsidP="00C80792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5.2</w:t>
            </w:r>
            <w:r w:rsidR="007E496F" w:rsidRPr="0025787A">
              <w:rPr>
                <w:b/>
              </w:rPr>
              <w:t xml:space="preserve">. </w:t>
            </w:r>
            <w:r w:rsidR="007E496F" w:rsidRPr="0025787A">
              <w:t>Техники активного слушания</w:t>
            </w:r>
          </w:p>
          <w:p w:rsidR="007E496F" w:rsidRPr="0025787A" w:rsidRDefault="007E496F" w:rsidP="00C80792">
            <w:pPr>
              <w:spacing w:line="276" w:lineRule="auto"/>
              <w:rPr>
                <w:b/>
              </w:rPr>
            </w:pPr>
          </w:p>
        </w:tc>
        <w:tc>
          <w:tcPr>
            <w:tcW w:w="2679" w:type="pct"/>
          </w:tcPr>
          <w:p w:rsidR="007E496F" w:rsidRPr="0025787A" w:rsidRDefault="007E496F" w:rsidP="00FD3772">
            <w:pPr>
              <w:rPr>
                <w:b/>
              </w:rPr>
            </w:pPr>
            <w:r w:rsidRPr="002578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gridSpan w:val="2"/>
          </w:tcPr>
          <w:p w:rsidR="007E496F" w:rsidRPr="0025787A" w:rsidRDefault="007E496F" w:rsidP="00FD3772">
            <w:pPr>
              <w:spacing w:line="276" w:lineRule="auto"/>
              <w:rPr>
                <w:bCs/>
              </w:rPr>
            </w:pPr>
            <w:r w:rsidRPr="0025787A">
              <w:rPr>
                <w:bCs/>
              </w:rPr>
              <w:t>2</w:t>
            </w:r>
          </w:p>
        </w:tc>
        <w:tc>
          <w:tcPr>
            <w:tcW w:w="638" w:type="pct"/>
            <w:vMerge w:val="restart"/>
          </w:tcPr>
          <w:p w:rsidR="007E496F" w:rsidRPr="0025787A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7E496F" w:rsidRPr="00400265" w:rsidTr="007E496F">
        <w:trPr>
          <w:trHeight w:val="426"/>
        </w:trPr>
        <w:tc>
          <w:tcPr>
            <w:tcW w:w="1160" w:type="pct"/>
            <w:gridSpan w:val="3"/>
            <w:vMerge/>
          </w:tcPr>
          <w:p w:rsidR="007E496F" w:rsidRPr="0025787A" w:rsidRDefault="007E496F" w:rsidP="00DF32C2">
            <w:pPr>
              <w:spacing w:line="276" w:lineRule="auto"/>
              <w:rPr>
                <w:b/>
              </w:rPr>
            </w:pPr>
          </w:p>
        </w:tc>
        <w:tc>
          <w:tcPr>
            <w:tcW w:w="2679" w:type="pct"/>
          </w:tcPr>
          <w:p w:rsidR="007E496F" w:rsidRPr="0025787A" w:rsidRDefault="007E496F" w:rsidP="00E92CB9">
            <w:r w:rsidRPr="0025787A">
              <w:t>1.Техника налаживания контакта.</w:t>
            </w:r>
          </w:p>
          <w:p w:rsidR="007E496F" w:rsidRPr="0025787A" w:rsidRDefault="007E496F" w:rsidP="00C80792">
            <w:r w:rsidRPr="0025787A">
              <w:t>2.Техника активного слушанья.</w:t>
            </w:r>
          </w:p>
        </w:tc>
        <w:tc>
          <w:tcPr>
            <w:tcW w:w="523" w:type="pct"/>
            <w:gridSpan w:val="2"/>
          </w:tcPr>
          <w:p w:rsidR="007E496F" w:rsidRPr="0025787A" w:rsidRDefault="007E496F" w:rsidP="00FD3772">
            <w:pPr>
              <w:spacing w:line="276" w:lineRule="auto"/>
              <w:rPr>
                <w:bCs/>
              </w:rPr>
            </w:pP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BE1228" w:rsidRPr="00400265" w:rsidTr="00BE1228">
        <w:trPr>
          <w:trHeight w:val="645"/>
        </w:trPr>
        <w:tc>
          <w:tcPr>
            <w:tcW w:w="1160" w:type="pct"/>
            <w:gridSpan w:val="3"/>
          </w:tcPr>
          <w:p w:rsidR="00BE1228" w:rsidRPr="0025787A" w:rsidRDefault="00BE1228" w:rsidP="00695EF5">
            <w:pPr>
              <w:spacing w:line="276" w:lineRule="auto"/>
              <w:rPr>
                <w:b/>
              </w:rPr>
            </w:pPr>
            <w:r w:rsidRPr="0025787A">
              <w:rPr>
                <w:b/>
                <w:bCs/>
                <w:i/>
              </w:rPr>
              <w:t>Раздел 6.Этические принципы общения</w:t>
            </w:r>
          </w:p>
        </w:tc>
        <w:tc>
          <w:tcPr>
            <w:tcW w:w="2679" w:type="pct"/>
          </w:tcPr>
          <w:p w:rsidR="00BE1228" w:rsidRDefault="00BE1228" w:rsidP="00E92CB9">
            <w:pPr>
              <w:rPr>
                <w:b/>
                <w:bCs/>
              </w:rPr>
            </w:pPr>
          </w:p>
          <w:p w:rsidR="00BE1228" w:rsidRDefault="00BE1228" w:rsidP="00E92CB9">
            <w:pPr>
              <w:rPr>
                <w:b/>
                <w:bCs/>
              </w:rPr>
            </w:pPr>
          </w:p>
          <w:p w:rsidR="00BE1228" w:rsidRPr="0025787A" w:rsidRDefault="00BE1228" w:rsidP="00E92CB9">
            <w:pPr>
              <w:rPr>
                <w:b/>
              </w:rPr>
            </w:pPr>
          </w:p>
        </w:tc>
        <w:tc>
          <w:tcPr>
            <w:tcW w:w="523" w:type="pct"/>
            <w:gridSpan w:val="2"/>
          </w:tcPr>
          <w:p w:rsidR="00BE1228" w:rsidRPr="00BE1228" w:rsidRDefault="00BE1228" w:rsidP="00FD3772">
            <w:pPr>
              <w:spacing w:line="276" w:lineRule="auto"/>
              <w:rPr>
                <w:b/>
                <w:bCs/>
              </w:rPr>
            </w:pPr>
            <w:r w:rsidRPr="00BE1228">
              <w:rPr>
                <w:b/>
                <w:bCs/>
              </w:rPr>
              <w:t>8</w:t>
            </w:r>
          </w:p>
          <w:p w:rsidR="00BE1228" w:rsidRPr="0025787A" w:rsidRDefault="00BE1228" w:rsidP="00FD3772">
            <w:pPr>
              <w:spacing w:line="276" w:lineRule="auto"/>
              <w:rPr>
                <w:bCs/>
              </w:rPr>
            </w:pPr>
          </w:p>
        </w:tc>
        <w:tc>
          <w:tcPr>
            <w:tcW w:w="638" w:type="pct"/>
          </w:tcPr>
          <w:p w:rsidR="00BE1228" w:rsidRPr="0025787A" w:rsidRDefault="00BE1228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BE1228" w:rsidRPr="00400265" w:rsidTr="006D6ABD">
        <w:trPr>
          <w:trHeight w:val="1245"/>
        </w:trPr>
        <w:tc>
          <w:tcPr>
            <w:tcW w:w="1160" w:type="pct"/>
            <w:gridSpan w:val="3"/>
          </w:tcPr>
          <w:p w:rsidR="00BE1228" w:rsidRPr="0025787A" w:rsidRDefault="00BE1228" w:rsidP="00ED28CE">
            <w:pPr>
              <w:spacing w:line="276" w:lineRule="auto"/>
              <w:rPr>
                <w:b/>
              </w:rPr>
            </w:pPr>
            <w:r w:rsidRPr="0025787A">
              <w:rPr>
                <w:b/>
              </w:rPr>
              <w:t xml:space="preserve">Тема 6.1. </w:t>
            </w:r>
            <w:r w:rsidRPr="00467CE2">
              <w:t>Этика общения</w:t>
            </w:r>
            <w:r w:rsidRPr="0025787A">
              <w:rPr>
                <w:b/>
              </w:rPr>
              <w:t xml:space="preserve"> </w:t>
            </w:r>
          </w:p>
          <w:p w:rsidR="00BE1228" w:rsidRPr="0025787A" w:rsidRDefault="00BE1228" w:rsidP="00695EF5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679" w:type="pct"/>
          </w:tcPr>
          <w:p w:rsidR="00BE1228" w:rsidRDefault="00BE1228" w:rsidP="00BE1228">
            <w:pPr>
              <w:rPr>
                <w:b/>
                <w:bCs/>
              </w:rPr>
            </w:pPr>
            <w:r w:rsidRPr="0025787A">
              <w:rPr>
                <w:b/>
                <w:bCs/>
              </w:rPr>
              <w:t>Содержание учебного материала</w:t>
            </w:r>
          </w:p>
          <w:p w:rsidR="00BE1228" w:rsidRPr="0025787A" w:rsidRDefault="00BE1228" w:rsidP="00BE1228">
            <w:pPr>
              <w:rPr>
                <w:bCs/>
              </w:rPr>
            </w:pPr>
            <w:r w:rsidRPr="0025787A">
              <w:rPr>
                <w:bCs/>
              </w:rPr>
              <w:t>1.Определение понятий «Этика общения»</w:t>
            </w:r>
          </w:p>
          <w:p w:rsidR="00BE1228" w:rsidRDefault="00BE1228" w:rsidP="00BE1228">
            <w:pPr>
              <w:rPr>
                <w:b/>
                <w:bCs/>
              </w:rPr>
            </w:pPr>
            <w:r w:rsidRPr="0025787A">
              <w:rPr>
                <w:bCs/>
              </w:rPr>
              <w:t>2.Толератность, доверие к людям</w:t>
            </w:r>
          </w:p>
        </w:tc>
        <w:tc>
          <w:tcPr>
            <w:tcW w:w="523" w:type="pct"/>
            <w:gridSpan w:val="2"/>
          </w:tcPr>
          <w:p w:rsidR="00BE1228" w:rsidRDefault="00BE1228" w:rsidP="00FD3772">
            <w:pPr>
              <w:spacing w:line="276" w:lineRule="auto"/>
              <w:rPr>
                <w:bCs/>
              </w:rPr>
            </w:pPr>
            <w:r w:rsidRPr="0025787A">
              <w:rPr>
                <w:bCs/>
              </w:rPr>
              <w:t>2</w:t>
            </w:r>
          </w:p>
        </w:tc>
        <w:tc>
          <w:tcPr>
            <w:tcW w:w="638" w:type="pct"/>
          </w:tcPr>
          <w:p w:rsidR="00BE1228" w:rsidRPr="0025787A" w:rsidRDefault="00BE1228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7E496F" w:rsidRPr="00400265" w:rsidTr="007E496F">
        <w:trPr>
          <w:trHeight w:val="363"/>
        </w:trPr>
        <w:tc>
          <w:tcPr>
            <w:tcW w:w="1160" w:type="pct"/>
            <w:gridSpan w:val="3"/>
            <w:vMerge w:val="restart"/>
          </w:tcPr>
          <w:p w:rsidR="007E496F" w:rsidRPr="0025787A" w:rsidRDefault="007E496F" w:rsidP="00695EF5">
            <w:pPr>
              <w:spacing w:line="276" w:lineRule="auto"/>
              <w:rPr>
                <w:b/>
              </w:rPr>
            </w:pPr>
            <w:r w:rsidRPr="0025787A">
              <w:rPr>
                <w:b/>
                <w:bCs/>
              </w:rPr>
              <w:t xml:space="preserve">Тема 6.2. </w:t>
            </w:r>
            <w:r w:rsidRPr="00467CE2">
              <w:rPr>
                <w:bCs/>
              </w:rPr>
              <w:t>Ценности общения</w:t>
            </w:r>
          </w:p>
        </w:tc>
        <w:tc>
          <w:tcPr>
            <w:tcW w:w="2679" w:type="pct"/>
          </w:tcPr>
          <w:p w:rsidR="007E496F" w:rsidRPr="0025787A" w:rsidRDefault="007E496F" w:rsidP="004151C2">
            <w:pPr>
              <w:rPr>
                <w:b/>
              </w:rPr>
            </w:pPr>
            <w:r w:rsidRPr="002578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gridSpan w:val="2"/>
          </w:tcPr>
          <w:p w:rsidR="007E496F" w:rsidRPr="0025787A" w:rsidRDefault="007E496F" w:rsidP="00FD3772">
            <w:pPr>
              <w:spacing w:line="276" w:lineRule="auto"/>
              <w:rPr>
                <w:bCs/>
              </w:rPr>
            </w:pPr>
            <w:r w:rsidRPr="0025787A">
              <w:rPr>
                <w:bCs/>
              </w:rPr>
              <w:t>2</w:t>
            </w:r>
          </w:p>
        </w:tc>
        <w:tc>
          <w:tcPr>
            <w:tcW w:w="638" w:type="pct"/>
            <w:vMerge w:val="restart"/>
          </w:tcPr>
          <w:p w:rsidR="007E496F" w:rsidRPr="0025787A" w:rsidRDefault="007E496F" w:rsidP="00C901A9">
            <w:pPr>
              <w:spacing w:line="276" w:lineRule="auto"/>
            </w:pPr>
            <w:r w:rsidRPr="0025787A">
              <w:t>ПК 3.4,ПК5.5</w:t>
            </w:r>
          </w:p>
          <w:p w:rsidR="007E496F" w:rsidRPr="0025787A" w:rsidRDefault="007E496F" w:rsidP="00C901A9">
            <w:pPr>
              <w:spacing w:line="276" w:lineRule="auto"/>
              <w:rPr>
                <w:b/>
                <w:bCs/>
                <w:i/>
              </w:rPr>
            </w:pPr>
            <w:r w:rsidRPr="0025787A">
              <w:t>ОК</w:t>
            </w:r>
            <w:proofErr w:type="gramStart"/>
            <w:r w:rsidRPr="0025787A">
              <w:t>4</w:t>
            </w:r>
            <w:proofErr w:type="gramEnd"/>
            <w:r w:rsidRPr="0025787A">
              <w:t>, ОК5, ЛР7, ЛР18, ЛР20, ЛР24</w:t>
            </w:r>
          </w:p>
        </w:tc>
      </w:tr>
      <w:tr w:rsidR="007E496F" w:rsidRPr="00400265" w:rsidTr="007E496F">
        <w:trPr>
          <w:trHeight w:val="451"/>
        </w:trPr>
        <w:tc>
          <w:tcPr>
            <w:tcW w:w="1160" w:type="pct"/>
            <w:gridSpan w:val="3"/>
            <w:vMerge/>
          </w:tcPr>
          <w:p w:rsidR="007E496F" w:rsidRPr="0025787A" w:rsidRDefault="007E496F" w:rsidP="00ED28CE">
            <w:pPr>
              <w:spacing w:line="276" w:lineRule="auto"/>
              <w:rPr>
                <w:b/>
              </w:rPr>
            </w:pPr>
          </w:p>
        </w:tc>
        <w:tc>
          <w:tcPr>
            <w:tcW w:w="2679" w:type="pct"/>
          </w:tcPr>
          <w:p w:rsidR="007E496F" w:rsidRPr="0025787A" w:rsidRDefault="007E496F" w:rsidP="004151C2">
            <w:pPr>
              <w:rPr>
                <w:bCs/>
              </w:rPr>
            </w:pPr>
            <w:r w:rsidRPr="0025787A">
              <w:rPr>
                <w:bCs/>
              </w:rPr>
              <w:t>1.Ценностная ориентация процесса общения</w:t>
            </w:r>
          </w:p>
          <w:p w:rsidR="007E496F" w:rsidRPr="0025787A" w:rsidRDefault="007E496F" w:rsidP="00ED28CE">
            <w:pPr>
              <w:rPr>
                <w:b/>
                <w:bCs/>
              </w:rPr>
            </w:pPr>
            <w:r w:rsidRPr="0025787A">
              <w:rPr>
                <w:bCs/>
              </w:rPr>
              <w:t>2.Характеристика способов оказания овладения культурой общения.</w:t>
            </w:r>
          </w:p>
        </w:tc>
        <w:tc>
          <w:tcPr>
            <w:tcW w:w="523" w:type="pct"/>
            <w:gridSpan w:val="2"/>
          </w:tcPr>
          <w:p w:rsidR="007E496F" w:rsidRPr="0025787A" w:rsidRDefault="007E496F" w:rsidP="00FD3772">
            <w:pPr>
              <w:spacing w:line="276" w:lineRule="auto"/>
              <w:rPr>
                <w:bCs/>
              </w:rPr>
            </w:pP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7E496F" w:rsidRPr="00400265" w:rsidTr="007E496F">
        <w:trPr>
          <w:trHeight w:val="324"/>
        </w:trPr>
        <w:tc>
          <w:tcPr>
            <w:tcW w:w="1160" w:type="pct"/>
            <w:gridSpan w:val="3"/>
            <w:vMerge w:val="restart"/>
          </w:tcPr>
          <w:p w:rsidR="007E496F" w:rsidRPr="0025787A" w:rsidRDefault="007E496F" w:rsidP="00695EF5">
            <w:pPr>
              <w:spacing w:line="276" w:lineRule="auto"/>
              <w:rPr>
                <w:b/>
              </w:rPr>
            </w:pPr>
            <w:r w:rsidRPr="0025787A">
              <w:rPr>
                <w:b/>
                <w:bCs/>
              </w:rPr>
              <w:t xml:space="preserve">Тема 6.3. </w:t>
            </w:r>
            <w:r w:rsidRPr="0025787A">
              <w:rPr>
                <w:bCs/>
              </w:rPr>
              <w:t>Общекультурные ценности</w:t>
            </w:r>
          </w:p>
        </w:tc>
        <w:tc>
          <w:tcPr>
            <w:tcW w:w="2679" w:type="pct"/>
          </w:tcPr>
          <w:p w:rsidR="007E496F" w:rsidRPr="0025787A" w:rsidRDefault="007E496F" w:rsidP="004151C2">
            <w:pPr>
              <w:rPr>
                <w:b/>
              </w:rPr>
            </w:pPr>
            <w:r w:rsidRPr="0025787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23" w:type="pct"/>
            <w:gridSpan w:val="2"/>
          </w:tcPr>
          <w:p w:rsidR="007E496F" w:rsidRPr="0025787A" w:rsidRDefault="007E496F" w:rsidP="00FD3772">
            <w:pPr>
              <w:spacing w:line="276" w:lineRule="auto"/>
              <w:rPr>
                <w:bCs/>
              </w:rPr>
            </w:pPr>
            <w:r w:rsidRPr="0025787A">
              <w:rPr>
                <w:bCs/>
              </w:rPr>
              <w:t>2</w:t>
            </w:r>
          </w:p>
        </w:tc>
        <w:tc>
          <w:tcPr>
            <w:tcW w:w="638" w:type="pct"/>
            <w:vMerge w:val="restart"/>
          </w:tcPr>
          <w:p w:rsidR="007E496F" w:rsidRPr="0025787A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7E496F" w:rsidRPr="00400265" w:rsidTr="007E496F">
        <w:trPr>
          <w:trHeight w:val="488"/>
        </w:trPr>
        <w:tc>
          <w:tcPr>
            <w:tcW w:w="1160" w:type="pct"/>
            <w:gridSpan w:val="3"/>
            <w:vMerge/>
          </w:tcPr>
          <w:p w:rsidR="007E496F" w:rsidRPr="0025787A" w:rsidRDefault="007E496F" w:rsidP="00695EF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79" w:type="pct"/>
          </w:tcPr>
          <w:p w:rsidR="007E496F" w:rsidRPr="0025787A" w:rsidRDefault="007E496F" w:rsidP="00495162">
            <w:r w:rsidRPr="0025787A">
              <w:t>1.Понятие общекультурной ценности.</w:t>
            </w:r>
          </w:p>
          <w:p w:rsidR="007E496F" w:rsidRPr="0025787A" w:rsidRDefault="007E496F" w:rsidP="00495162">
            <w:pPr>
              <w:rPr>
                <w:b/>
                <w:bCs/>
              </w:rPr>
            </w:pPr>
            <w:r w:rsidRPr="0025787A">
              <w:t>2.Виды общекультурных ценностей</w:t>
            </w:r>
          </w:p>
        </w:tc>
        <w:tc>
          <w:tcPr>
            <w:tcW w:w="523" w:type="pct"/>
            <w:gridSpan w:val="2"/>
          </w:tcPr>
          <w:p w:rsidR="007E496F" w:rsidRPr="0025787A" w:rsidRDefault="007E496F" w:rsidP="00FD3772">
            <w:pPr>
              <w:spacing w:line="276" w:lineRule="auto"/>
              <w:rPr>
                <w:bCs/>
              </w:rPr>
            </w:pP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7E496F" w:rsidRPr="00400265" w:rsidTr="007E496F">
        <w:trPr>
          <w:trHeight w:val="186"/>
        </w:trPr>
        <w:tc>
          <w:tcPr>
            <w:tcW w:w="1160" w:type="pct"/>
            <w:gridSpan w:val="3"/>
            <w:vMerge w:val="restart"/>
          </w:tcPr>
          <w:p w:rsidR="007E496F" w:rsidRPr="0025787A" w:rsidRDefault="007E496F" w:rsidP="00495162">
            <w:pPr>
              <w:spacing w:line="276" w:lineRule="auto"/>
              <w:rPr>
                <w:b/>
              </w:rPr>
            </w:pPr>
          </w:p>
          <w:p w:rsidR="007E496F" w:rsidRPr="0025787A" w:rsidRDefault="007E496F" w:rsidP="00495162">
            <w:pPr>
              <w:spacing w:line="276" w:lineRule="auto"/>
              <w:rPr>
                <w:b/>
              </w:rPr>
            </w:pPr>
          </w:p>
        </w:tc>
        <w:tc>
          <w:tcPr>
            <w:tcW w:w="2679" w:type="pct"/>
          </w:tcPr>
          <w:p w:rsidR="00BE1228" w:rsidRDefault="00BE1228" w:rsidP="00A4094B">
            <w:pPr>
              <w:rPr>
                <w:b/>
              </w:rPr>
            </w:pPr>
          </w:p>
          <w:p w:rsidR="007E496F" w:rsidRPr="0025787A" w:rsidRDefault="007E496F" w:rsidP="00A4094B">
            <w:pPr>
              <w:rPr>
                <w:b/>
              </w:rPr>
            </w:pPr>
            <w:r w:rsidRPr="0025787A">
              <w:rPr>
                <w:b/>
              </w:rPr>
              <w:lastRenderedPageBreak/>
              <w:t>Практическое занятие №11</w:t>
            </w:r>
          </w:p>
          <w:p w:rsidR="007E496F" w:rsidRDefault="007E496F" w:rsidP="00A4094B">
            <w:pPr>
              <w:rPr>
                <w:b/>
              </w:rPr>
            </w:pPr>
            <w:r w:rsidRPr="0025787A">
              <w:t>Использование и формирование навыков убеждения пациента</w:t>
            </w:r>
          </w:p>
          <w:p w:rsidR="007E496F" w:rsidRPr="0025787A" w:rsidRDefault="007E496F" w:rsidP="00495162">
            <w:pPr>
              <w:rPr>
                <w:b/>
              </w:rPr>
            </w:pPr>
          </w:p>
        </w:tc>
        <w:tc>
          <w:tcPr>
            <w:tcW w:w="523" w:type="pct"/>
            <w:gridSpan w:val="2"/>
          </w:tcPr>
          <w:p w:rsidR="007E496F" w:rsidRDefault="007E496F" w:rsidP="00FD3772">
            <w:pPr>
              <w:spacing w:line="276" w:lineRule="auto"/>
              <w:rPr>
                <w:bCs/>
              </w:rPr>
            </w:pPr>
            <w:r w:rsidRPr="0025787A">
              <w:rPr>
                <w:bCs/>
              </w:rPr>
              <w:lastRenderedPageBreak/>
              <w:t>2</w:t>
            </w:r>
          </w:p>
          <w:p w:rsidR="007E496F" w:rsidRDefault="007E496F" w:rsidP="00FD3772">
            <w:pPr>
              <w:spacing w:line="276" w:lineRule="auto"/>
              <w:rPr>
                <w:bCs/>
              </w:rPr>
            </w:pPr>
          </w:p>
          <w:p w:rsidR="007E496F" w:rsidRPr="0025787A" w:rsidRDefault="007E496F" w:rsidP="00FD3772">
            <w:pPr>
              <w:spacing w:line="276" w:lineRule="auto"/>
              <w:rPr>
                <w:bCs/>
              </w:rPr>
            </w:pPr>
          </w:p>
        </w:tc>
        <w:tc>
          <w:tcPr>
            <w:tcW w:w="638" w:type="pct"/>
            <w:vMerge w:val="restart"/>
          </w:tcPr>
          <w:p w:rsidR="007E496F" w:rsidRPr="0025787A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7E496F" w:rsidRPr="00400265" w:rsidTr="007E496F">
        <w:trPr>
          <w:trHeight w:val="626"/>
        </w:trPr>
        <w:tc>
          <w:tcPr>
            <w:tcW w:w="1160" w:type="pct"/>
            <w:gridSpan w:val="3"/>
            <w:vMerge/>
          </w:tcPr>
          <w:p w:rsidR="007E496F" w:rsidRPr="0025787A" w:rsidRDefault="007E496F" w:rsidP="0049516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79" w:type="pct"/>
          </w:tcPr>
          <w:p w:rsidR="007F3145" w:rsidRPr="0025787A" w:rsidRDefault="007F3145" w:rsidP="007F3145">
            <w:pPr>
              <w:rPr>
                <w:b/>
              </w:rPr>
            </w:pPr>
            <w:r>
              <w:rPr>
                <w:b/>
              </w:rPr>
              <w:t>Практическое занятие №12</w:t>
            </w:r>
          </w:p>
          <w:p w:rsidR="007E496F" w:rsidRPr="0025787A" w:rsidRDefault="00BE1228" w:rsidP="00495162">
            <w:r w:rsidRPr="0025787A">
              <w:rPr>
                <w:b/>
              </w:rPr>
              <w:t>Дифференцированный зачет</w:t>
            </w:r>
          </w:p>
        </w:tc>
        <w:tc>
          <w:tcPr>
            <w:tcW w:w="523" w:type="pct"/>
            <w:gridSpan w:val="2"/>
          </w:tcPr>
          <w:p w:rsidR="007E496F" w:rsidRPr="0025787A" w:rsidRDefault="00BE1228" w:rsidP="00FD37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8" w:type="pct"/>
            <w:vMerge/>
          </w:tcPr>
          <w:p w:rsidR="007E496F" w:rsidRPr="0025787A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7E496F" w:rsidRPr="00400265" w:rsidTr="007E496F">
        <w:trPr>
          <w:trHeight w:val="299"/>
        </w:trPr>
        <w:tc>
          <w:tcPr>
            <w:tcW w:w="1160" w:type="pct"/>
            <w:gridSpan w:val="3"/>
          </w:tcPr>
          <w:p w:rsidR="007E496F" w:rsidRPr="0025787A" w:rsidRDefault="00BE1228" w:rsidP="00695EF5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679" w:type="pct"/>
          </w:tcPr>
          <w:p w:rsidR="007E496F" w:rsidRPr="0025787A" w:rsidRDefault="007E496F" w:rsidP="00C80792">
            <w:pPr>
              <w:rPr>
                <w:b/>
              </w:rPr>
            </w:pPr>
          </w:p>
        </w:tc>
        <w:tc>
          <w:tcPr>
            <w:tcW w:w="523" w:type="pct"/>
            <w:gridSpan w:val="2"/>
          </w:tcPr>
          <w:p w:rsidR="007E496F" w:rsidRPr="00BE1228" w:rsidRDefault="00BE1228" w:rsidP="00FD3772">
            <w:pPr>
              <w:spacing w:line="276" w:lineRule="auto"/>
              <w:rPr>
                <w:b/>
                <w:bCs/>
              </w:rPr>
            </w:pPr>
            <w:r w:rsidRPr="00BE1228">
              <w:rPr>
                <w:b/>
                <w:bCs/>
              </w:rPr>
              <w:t>72</w:t>
            </w:r>
          </w:p>
        </w:tc>
        <w:tc>
          <w:tcPr>
            <w:tcW w:w="638" w:type="pct"/>
          </w:tcPr>
          <w:p w:rsidR="007E496F" w:rsidRPr="0025787A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7E496F" w:rsidRPr="00400265" w:rsidTr="007E496F">
        <w:trPr>
          <w:trHeight w:val="183"/>
        </w:trPr>
        <w:tc>
          <w:tcPr>
            <w:tcW w:w="1160" w:type="pct"/>
            <w:gridSpan w:val="3"/>
          </w:tcPr>
          <w:p w:rsidR="007E496F" w:rsidRPr="0025787A" w:rsidRDefault="007E496F" w:rsidP="00695EF5">
            <w:pPr>
              <w:spacing w:line="276" w:lineRule="auto"/>
              <w:rPr>
                <w:b/>
              </w:rPr>
            </w:pPr>
          </w:p>
        </w:tc>
        <w:tc>
          <w:tcPr>
            <w:tcW w:w="2679" w:type="pct"/>
          </w:tcPr>
          <w:p w:rsidR="007E496F" w:rsidRPr="0025787A" w:rsidRDefault="007E496F" w:rsidP="00C80792">
            <w:pPr>
              <w:rPr>
                <w:b/>
              </w:rPr>
            </w:pPr>
          </w:p>
        </w:tc>
        <w:tc>
          <w:tcPr>
            <w:tcW w:w="523" w:type="pct"/>
            <w:gridSpan w:val="2"/>
          </w:tcPr>
          <w:p w:rsidR="007E496F" w:rsidRPr="0025787A" w:rsidRDefault="007E496F" w:rsidP="00FD377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38" w:type="pct"/>
          </w:tcPr>
          <w:p w:rsidR="007E496F" w:rsidRPr="0025787A" w:rsidRDefault="007E496F" w:rsidP="00FD3772">
            <w:pPr>
              <w:spacing w:line="276" w:lineRule="auto"/>
              <w:rPr>
                <w:b/>
                <w:bCs/>
                <w:i/>
              </w:rPr>
            </w:pPr>
          </w:p>
        </w:tc>
      </w:tr>
    </w:tbl>
    <w:p w:rsidR="005C5C95" w:rsidRDefault="005C5C95" w:rsidP="005C5C95">
      <w:pPr>
        <w:jc w:val="center"/>
      </w:pPr>
    </w:p>
    <w:p w:rsidR="00945F08" w:rsidRDefault="00945F08" w:rsidP="005C5C95"/>
    <w:p w:rsidR="00945F08" w:rsidRDefault="00945F08" w:rsidP="00945F08">
      <w:pPr>
        <w:jc w:val="center"/>
      </w:pPr>
    </w:p>
    <w:p w:rsidR="00945F08" w:rsidRDefault="00945F08" w:rsidP="00945F08">
      <w:pPr>
        <w:jc w:val="center"/>
      </w:pPr>
    </w:p>
    <w:p w:rsidR="00945F08" w:rsidRDefault="00945F08" w:rsidP="00945F08">
      <w:pPr>
        <w:jc w:val="center"/>
      </w:pPr>
    </w:p>
    <w:p w:rsidR="00945F08" w:rsidRDefault="00945F08" w:rsidP="00945F08">
      <w:pPr>
        <w:jc w:val="center"/>
      </w:pPr>
    </w:p>
    <w:p w:rsidR="00945F08" w:rsidRDefault="00945F08" w:rsidP="00945F08">
      <w:pPr>
        <w:jc w:val="center"/>
      </w:pPr>
    </w:p>
    <w:p w:rsidR="00945F08" w:rsidRDefault="00945F08" w:rsidP="00945F08">
      <w:pPr>
        <w:jc w:val="center"/>
      </w:pPr>
    </w:p>
    <w:p w:rsidR="00945F08" w:rsidRDefault="00945F08" w:rsidP="00945F08">
      <w:pPr>
        <w:jc w:val="center"/>
      </w:pPr>
    </w:p>
    <w:p w:rsidR="00285B6A" w:rsidRDefault="00285B6A" w:rsidP="00945F08">
      <w:pPr>
        <w:jc w:val="center"/>
      </w:pPr>
    </w:p>
    <w:p w:rsidR="00285B6A" w:rsidRDefault="00285B6A" w:rsidP="00945F08">
      <w:pPr>
        <w:jc w:val="center"/>
      </w:pPr>
    </w:p>
    <w:p w:rsidR="00285B6A" w:rsidRDefault="00285B6A" w:rsidP="00945F08">
      <w:pPr>
        <w:jc w:val="center"/>
      </w:pPr>
    </w:p>
    <w:p w:rsidR="00285B6A" w:rsidRDefault="00285B6A" w:rsidP="00945F08">
      <w:pPr>
        <w:jc w:val="center"/>
      </w:pPr>
    </w:p>
    <w:p w:rsidR="00285B6A" w:rsidRDefault="00285B6A" w:rsidP="00945F08">
      <w:pPr>
        <w:jc w:val="center"/>
      </w:pPr>
    </w:p>
    <w:p w:rsidR="00285B6A" w:rsidRDefault="00285B6A" w:rsidP="00945F08">
      <w:pPr>
        <w:jc w:val="center"/>
      </w:pPr>
    </w:p>
    <w:p w:rsidR="00BE1228" w:rsidRDefault="00BE1228" w:rsidP="00945F08">
      <w:pPr>
        <w:jc w:val="center"/>
      </w:pPr>
    </w:p>
    <w:p w:rsidR="00BE1228" w:rsidRDefault="00BE1228" w:rsidP="00945F08">
      <w:pPr>
        <w:jc w:val="center"/>
      </w:pPr>
    </w:p>
    <w:p w:rsidR="00BE1228" w:rsidRDefault="00BE1228" w:rsidP="00945F08">
      <w:pPr>
        <w:jc w:val="center"/>
      </w:pPr>
    </w:p>
    <w:p w:rsidR="00BE1228" w:rsidRDefault="00BE1228" w:rsidP="00945F08">
      <w:pPr>
        <w:jc w:val="center"/>
      </w:pPr>
    </w:p>
    <w:p w:rsidR="00BE1228" w:rsidRDefault="00BE1228" w:rsidP="00945F08">
      <w:pPr>
        <w:jc w:val="center"/>
      </w:pPr>
    </w:p>
    <w:p w:rsidR="00BE1228" w:rsidRDefault="00BE1228" w:rsidP="00945F08">
      <w:pPr>
        <w:jc w:val="center"/>
      </w:pPr>
    </w:p>
    <w:p w:rsidR="00BE1228" w:rsidRDefault="00BE1228" w:rsidP="00945F08">
      <w:pPr>
        <w:jc w:val="center"/>
      </w:pPr>
    </w:p>
    <w:p w:rsidR="00BE1228" w:rsidRDefault="00BE1228" w:rsidP="00945F08">
      <w:pPr>
        <w:jc w:val="center"/>
        <w:sectPr w:rsidR="00BE1228" w:rsidSect="00587791">
          <w:pgSz w:w="16838" w:h="11906" w:orient="landscape"/>
          <w:pgMar w:top="284" w:right="2237" w:bottom="568" w:left="3402" w:header="708" w:footer="708" w:gutter="0"/>
          <w:cols w:space="708"/>
          <w:docGrid w:linePitch="360"/>
        </w:sectPr>
      </w:pPr>
    </w:p>
    <w:p w:rsidR="00945F08" w:rsidRDefault="00945F08" w:rsidP="00945F08">
      <w:pPr>
        <w:spacing w:after="200" w:line="276" w:lineRule="auto"/>
        <w:ind w:left="1353"/>
        <w:rPr>
          <w:b/>
          <w:bCs/>
        </w:rPr>
      </w:pPr>
      <w:r>
        <w:rPr>
          <w:b/>
          <w:bCs/>
        </w:rPr>
        <w:lastRenderedPageBreak/>
        <w:t>3. УСЛОВИЯ РЕАЛИЗАЦИИ УЧЕБНОЙ ДИСЦИПЛИНЫ</w:t>
      </w:r>
    </w:p>
    <w:p w:rsidR="002E6B01" w:rsidRDefault="00945F08" w:rsidP="00945F08">
      <w:pPr>
        <w:suppressAutoHyphens/>
        <w:spacing w:line="276" w:lineRule="auto"/>
        <w:ind w:firstLine="709"/>
        <w:jc w:val="both"/>
        <w:rPr>
          <w:b/>
          <w:bCs/>
        </w:rPr>
      </w:pPr>
      <w:r w:rsidRPr="002E6B01">
        <w:rPr>
          <w:b/>
          <w:bCs/>
        </w:rPr>
        <w:t>3.1.</w:t>
      </w:r>
      <w:r>
        <w:rPr>
          <w:bCs/>
        </w:rPr>
        <w:t xml:space="preserve"> </w:t>
      </w:r>
      <w:r>
        <w:rPr>
          <w:b/>
          <w:bCs/>
        </w:rPr>
        <w:t xml:space="preserve">Для реализации программы учебной дисциплины должны быть </w:t>
      </w:r>
      <w:r w:rsidR="002E6B01">
        <w:rPr>
          <w:b/>
          <w:bCs/>
        </w:rPr>
        <w:t xml:space="preserve"> </w:t>
      </w:r>
    </w:p>
    <w:p w:rsidR="00945F08" w:rsidRDefault="002E6B01" w:rsidP="00945F08">
      <w:pPr>
        <w:suppressAutoHyphens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945F08">
        <w:rPr>
          <w:b/>
          <w:bCs/>
        </w:rPr>
        <w:t>предусмотрены следующие спе</w:t>
      </w:r>
      <w:r w:rsidR="00BE1228">
        <w:rPr>
          <w:b/>
          <w:bCs/>
        </w:rPr>
        <w:t>циальные помещения</w:t>
      </w:r>
    </w:p>
    <w:p w:rsidR="00BE1228" w:rsidRDefault="00BE1228" w:rsidP="00945F08">
      <w:pPr>
        <w:suppressAutoHyphens/>
        <w:spacing w:line="276" w:lineRule="auto"/>
        <w:ind w:firstLine="709"/>
        <w:jc w:val="both"/>
        <w:rPr>
          <w:b/>
          <w:bCs/>
        </w:rPr>
      </w:pPr>
    </w:p>
    <w:p w:rsidR="00BE1228" w:rsidRDefault="00BE1228" w:rsidP="00945F08">
      <w:pPr>
        <w:suppressAutoHyphens/>
        <w:spacing w:line="276" w:lineRule="auto"/>
        <w:ind w:firstLine="709"/>
        <w:jc w:val="both"/>
        <w:rPr>
          <w:b/>
          <w:bCs/>
        </w:rPr>
      </w:pPr>
    </w:p>
    <w:p w:rsidR="00BE1228" w:rsidRDefault="00BE1228" w:rsidP="00945F08">
      <w:pPr>
        <w:suppressAutoHyphens/>
        <w:spacing w:line="276" w:lineRule="auto"/>
        <w:ind w:firstLine="709"/>
        <w:jc w:val="both"/>
        <w:rPr>
          <w:b/>
          <w:bCs/>
        </w:rPr>
      </w:pPr>
    </w:p>
    <w:p w:rsidR="009A0023" w:rsidRPr="00F605C8" w:rsidRDefault="009A0023" w:rsidP="009A0023">
      <w:pPr>
        <w:suppressAutoHyphens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9A0023" w:rsidRPr="00F605C8" w:rsidRDefault="009A0023" w:rsidP="009A0023">
      <w:pPr>
        <w:suppressAutoHyphens/>
        <w:spacing w:line="276" w:lineRule="auto"/>
        <w:ind w:firstLine="709"/>
        <w:jc w:val="both"/>
        <w:rPr>
          <w:b/>
          <w:bCs/>
        </w:rPr>
      </w:pPr>
      <w:r w:rsidRPr="00F605C8">
        <w:rPr>
          <w:b/>
          <w:bCs/>
        </w:rPr>
        <w:t>3.2. Информационное обеспечение реализации программы</w:t>
      </w:r>
    </w:p>
    <w:p w:rsidR="009A0023" w:rsidRPr="00F605C8" w:rsidRDefault="009A0023" w:rsidP="009A0023">
      <w:pPr>
        <w:suppressAutoHyphens/>
        <w:spacing w:line="276" w:lineRule="auto"/>
        <w:ind w:firstLine="709"/>
        <w:jc w:val="both"/>
      </w:pPr>
    </w:p>
    <w:p w:rsidR="009A0023" w:rsidRPr="00F605C8" w:rsidRDefault="009A0023" w:rsidP="009A0023">
      <w:pPr>
        <w:suppressAutoHyphens/>
        <w:spacing w:line="276" w:lineRule="auto"/>
        <w:ind w:firstLine="709"/>
        <w:jc w:val="both"/>
        <w:rPr>
          <w:b/>
        </w:rPr>
      </w:pPr>
      <w:r w:rsidRPr="00F605C8">
        <w:rPr>
          <w:b/>
        </w:rPr>
        <w:t>3.2.1. Основные печатные издания</w:t>
      </w:r>
    </w:p>
    <w:p w:rsidR="009A0023" w:rsidRPr="004F4B28" w:rsidRDefault="009A0023" w:rsidP="009A0023">
      <w:pPr>
        <w:pStyle w:val="a6"/>
        <w:numPr>
          <w:ilvl w:val="0"/>
          <w:numId w:val="4"/>
        </w:numPr>
        <w:spacing w:after="3" w:line="249" w:lineRule="auto"/>
        <w:rPr>
          <w:sz w:val="24"/>
          <w:szCs w:val="24"/>
        </w:rPr>
      </w:pPr>
      <w:r w:rsidRPr="004F4B28">
        <w:rPr>
          <w:sz w:val="24"/>
          <w:szCs w:val="24"/>
        </w:rPr>
        <w:t>Рогов, Е.И.  Психология общения</w:t>
      </w:r>
      <w:proofErr w:type="gramStart"/>
      <w:r w:rsidRPr="004F4B28">
        <w:rPr>
          <w:sz w:val="24"/>
          <w:szCs w:val="24"/>
        </w:rPr>
        <w:t xml:space="preserve"> :</w:t>
      </w:r>
      <w:proofErr w:type="gramEnd"/>
      <w:r w:rsidRPr="004F4B28">
        <w:rPr>
          <w:sz w:val="24"/>
          <w:szCs w:val="24"/>
        </w:rPr>
        <w:t xml:space="preserve"> учебник для студентов  среднего профессионального образования Москва : Издательство КНОРУС,2022  . — 260 </w:t>
      </w:r>
      <w:proofErr w:type="gramStart"/>
      <w:r w:rsidRPr="004F4B28">
        <w:rPr>
          <w:sz w:val="24"/>
          <w:szCs w:val="24"/>
        </w:rPr>
        <w:t>с</w:t>
      </w:r>
      <w:proofErr w:type="gramEnd"/>
      <w:r w:rsidRPr="004F4B28">
        <w:rPr>
          <w:sz w:val="24"/>
          <w:szCs w:val="24"/>
        </w:rPr>
        <w:t xml:space="preserve">. — (Среднее профессиональное образование). — </w:t>
      </w:r>
    </w:p>
    <w:p w:rsidR="009A0023" w:rsidRDefault="009A0023" w:rsidP="009A0023">
      <w:pPr>
        <w:spacing w:line="276" w:lineRule="auto"/>
        <w:contextualSpacing/>
      </w:pPr>
      <w:r w:rsidRPr="005C6D53">
        <w:t xml:space="preserve">       </w:t>
      </w:r>
      <w:r>
        <w:t xml:space="preserve">     </w:t>
      </w:r>
      <w:r w:rsidRPr="005C6D53">
        <w:t xml:space="preserve">ISBN 978-5-406-02162-0. </w:t>
      </w:r>
      <w:r w:rsidRPr="005C6D53">
        <w:tab/>
        <w:t xml:space="preserve">— </w:t>
      </w:r>
      <w:r w:rsidRPr="005C6D53">
        <w:tab/>
        <w:t xml:space="preserve">Текст </w:t>
      </w:r>
      <w:r w:rsidRPr="005C6D53">
        <w:tab/>
        <w:t xml:space="preserve">: </w:t>
      </w:r>
      <w:r w:rsidRPr="005C6D53">
        <w:tab/>
        <w:t xml:space="preserve">электронный </w:t>
      </w:r>
      <w:r w:rsidRPr="005C6D53">
        <w:tab/>
        <w:t xml:space="preserve">// </w:t>
      </w:r>
      <w:r w:rsidRPr="005C6D53">
        <w:tab/>
        <w:t>ЭБС</w:t>
      </w:r>
    </w:p>
    <w:p w:rsidR="009A0023" w:rsidRPr="005C6D53" w:rsidRDefault="003B37A3" w:rsidP="009A0023">
      <w:pPr>
        <w:spacing w:line="276" w:lineRule="auto"/>
        <w:contextualSpacing/>
      </w:pPr>
      <w:r>
        <w:t xml:space="preserve">    </w:t>
      </w:r>
    </w:p>
    <w:p w:rsidR="009A0023" w:rsidRDefault="009A0023" w:rsidP="009A0023">
      <w:pPr>
        <w:spacing w:line="276" w:lineRule="auto"/>
        <w:ind w:firstLine="709"/>
        <w:contextualSpacing/>
        <w:jc w:val="both"/>
        <w:rPr>
          <w:b/>
        </w:rPr>
      </w:pPr>
      <w:r w:rsidRPr="00F605C8">
        <w:rPr>
          <w:b/>
        </w:rPr>
        <w:t xml:space="preserve">3.2.2. Основные электронные издания </w:t>
      </w:r>
    </w:p>
    <w:p w:rsidR="009A0023" w:rsidRPr="00F605C8" w:rsidRDefault="00915170" w:rsidP="009A0023">
      <w:pPr>
        <w:spacing w:line="276" w:lineRule="auto"/>
        <w:ind w:firstLine="709"/>
        <w:contextualSpacing/>
        <w:jc w:val="both"/>
        <w:rPr>
          <w:b/>
        </w:rPr>
      </w:pPr>
      <w:hyperlink r:id="rId10" w:tgtFrame="_blank" w:history="1">
        <w:r w:rsidR="009A0023">
          <w:rPr>
            <w:rStyle w:val="a7"/>
            <w:rFonts w:ascii="YS Text" w:hAnsi="YS Text"/>
            <w:sz w:val="21"/>
            <w:szCs w:val="21"/>
            <w:shd w:val="clear" w:color="auto" w:fill="FFFFFF"/>
          </w:rPr>
          <w:t>kniga-psihologiya-obshcheniya-303048</w:t>
        </w:r>
      </w:hyperlink>
    </w:p>
    <w:p w:rsidR="009A0023" w:rsidRDefault="009A0023" w:rsidP="009A0023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F605C8">
        <w:rPr>
          <w:b/>
          <w:bCs/>
        </w:rPr>
        <w:t xml:space="preserve"> </w:t>
      </w:r>
    </w:p>
    <w:p w:rsidR="009A0023" w:rsidRDefault="009A0023" w:rsidP="009A0023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F605C8">
        <w:rPr>
          <w:b/>
          <w:bCs/>
        </w:rPr>
        <w:t xml:space="preserve">3.2.3. </w:t>
      </w:r>
      <w:r>
        <w:rPr>
          <w:b/>
          <w:bCs/>
        </w:rPr>
        <w:t>Дополнительные печатные издания</w:t>
      </w:r>
    </w:p>
    <w:p w:rsidR="003B37A3" w:rsidRPr="003B37A3" w:rsidRDefault="003B37A3" w:rsidP="00BE1228">
      <w:pPr>
        <w:spacing w:line="276" w:lineRule="auto"/>
        <w:jc w:val="both"/>
      </w:pPr>
      <w:r>
        <w:rPr>
          <w:b/>
          <w:bCs/>
        </w:rPr>
        <w:t xml:space="preserve">       </w:t>
      </w:r>
      <w:r w:rsidR="00BE1228">
        <w:rPr>
          <w:rFonts w:ascii="Arial" w:hAnsi="Arial" w:cs="Arial"/>
          <w:color w:val="616580"/>
        </w:rPr>
        <w:t xml:space="preserve">    </w:t>
      </w:r>
      <w:r w:rsidRPr="003B37A3">
        <w:t>1</w:t>
      </w:r>
      <w:r w:rsidR="00BE1228">
        <w:t>.</w:t>
      </w:r>
      <w:r w:rsidRPr="003B37A3">
        <w:rPr>
          <w:rFonts w:ascii="Arial" w:hAnsi="Arial" w:cs="Arial"/>
          <w:color w:val="616580"/>
        </w:rPr>
        <w:t>.</w:t>
      </w:r>
      <w:hyperlink r:id="rId11" w:history="1">
        <w:r w:rsidRPr="003B37A3">
          <w:rPr>
            <w:rStyle w:val="a7"/>
            <w:color w:val="auto"/>
            <w:u w:val="none"/>
          </w:rPr>
          <w:t xml:space="preserve">Жученко О. А., Малахова О. Н., </w:t>
        </w:r>
        <w:proofErr w:type="spellStart"/>
        <w:r w:rsidRPr="003B37A3">
          <w:rPr>
            <w:rStyle w:val="a7"/>
            <w:color w:val="auto"/>
            <w:u w:val="none"/>
          </w:rPr>
          <w:t>Галиахметова</w:t>
        </w:r>
        <w:proofErr w:type="spellEnd"/>
        <w:r w:rsidRPr="003B37A3">
          <w:rPr>
            <w:rStyle w:val="a7"/>
            <w:color w:val="auto"/>
            <w:u w:val="none"/>
          </w:rPr>
          <w:t xml:space="preserve"> Н. </w:t>
        </w:r>
        <w:proofErr w:type="spellStart"/>
        <w:r w:rsidRPr="003B37A3">
          <w:rPr>
            <w:rStyle w:val="a7"/>
            <w:color w:val="auto"/>
            <w:u w:val="none"/>
          </w:rPr>
          <w:t>П.</w:t>
        </w:r>
      </w:hyperlink>
      <w:r w:rsidRPr="003B37A3">
        <w:t>check_circle_outline</w:t>
      </w:r>
      <w:proofErr w:type="spellEnd"/>
    </w:p>
    <w:p w:rsidR="003B37A3" w:rsidRPr="00BE1228" w:rsidRDefault="005461E1" w:rsidP="00BE1228">
      <w:pPr>
        <w:pStyle w:val="a6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hyperlink r:id="rId12" w:history="1">
        <w:r w:rsidR="003B37A3" w:rsidRPr="003B37A3">
          <w:rPr>
            <w:rStyle w:val="a7"/>
            <w:color w:val="auto"/>
            <w:sz w:val="24"/>
            <w:szCs w:val="24"/>
            <w:u w:val="none"/>
          </w:rPr>
          <w:t>Психология: практикум: Учебное пособие для СПО</w:t>
        </w:r>
      </w:hyperlink>
      <w:r>
        <w:t xml:space="preserve">  </w:t>
      </w:r>
      <w:r w:rsidR="003B37A3" w:rsidRPr="00BE1228">
        <w:rPr>
          <w:sz w:val="24"/>
          <w:szCs w:val="24"/>
        </w:rPr>
        <w:t>Издательство "Лань" (СПО) страниц 92 стр. 2023 г.</w:t>
      </w:r>
    </w:p>
    <w:p w:rsidR="009A0023" w:rsidRPr="003B37A3" w:rsidRDefault="003B37A3" w:rsidP="003B37A3">
      <w:pPr>
        <w:pStyle w:val="a6"/>
        <w:rPr>
          <w:sz w:val="24"/>
          <w:szCs w:val="24"/>
        </w:rPr>
      </w:pPr>
      <w:r>
        <w:rPr>
          <w:sz w:val="24"/>
          <w:szCs w:val="24"/>
        </w:rPr>
        <w:t>2.</w:t>
      </w:r>
      <w:r w:rsidR="009A0023" w:rsidRPr="003B37A3">
        <w:rPr>
          <w:sz w:val="24"/>
          <w:szCs w:val="24"/>
        </w:rPr>
        <w:t xml:space="preserve">Якуничева О.Н., Прокофьева А.П. Издательство «Лань».    </w:t>
      </w:r>
      <w:proofErr w:type="gramStart"/>
      <w:r w:rsidR="009A0023" w:rsidRPr="003B37A3">
        <w:rPr>
          <w:sz w:val="24"/>
          <w:szCs w:val="24"/>
        </w:rPr>
        <w:t xml:space="preserve">(Среднее  </w:t>
      </w:r>
      <w:proofErr w:type="gramEnd"/>
    </w:p>
    <w:p w:rsidR="009A0023" w:rsidRPr="003B37A3" w:rsidRDefault="009A0023" w:rsidP="009A0023">
      <w:pPr>
        <w:pStyle w:val="a6"/>
        <w:spacing w:line="240" w:lineRule="auto"/>
        <w:ind w:left="360"/>
        <w:rPr>
          <w:sz w:val="24"/>
          <w:szCs w:val="24"/>
        </w:rPr>
      </w:pPr>
      <w:r w:rsidRPr="003B37A3">
        <w:rPr>
          <w:sz w:val="24"/>
          <w:szCs w:val="24"/>
        </w:rPr>
        <w:t xml:space="preserve">     </w:t>
      </w:r>
      <w:r w:rsidR="0064590B">
        <w:rPr>
          <w:sz w:val="24"/>
          <w:szCs w:val="24"/>
        </w:rPr>
        <w:t xml:space="preserve">    </w:t>
      </w:r>
      <w:r w:rsidRPr="003B37A3">
        <w:rPr>
          <w:sz w:val="24"/>
          <w:szCs w:val="24"/>
        </w:rPr>
        <w:t xml:space="preserve">профессиональное образование). —   </w:t>
      </w:r>
    </w:p>
    <w:p w:rsidR="009A0023" w:rsidRPr="003B37A3" w:rsidRDefault="009A0023" w:rsidP="009A0023">
      <w:pPr>
        <w:contextualSpacing/>
      </w:pPr>
      <w:r w:rsidRPr="003B37A3">
        <w:t xml:space="preserve">        </w:t>
      </w:r>
      <w:r w:rsidR="003B37A3">
        <w:t xml:space="preserve">    </w:t>
      </w:r>
      <w:r w:rsidR="005461E1">
        <w:t xml:space="preserve">  </w:t>
      </w:r>
      <w:r w:rsidRPr="003B37A3">
        <w:t xml:space="preserve"> ISBN 978-5-507-46668-9 2023 год, Издание 4-е стр. 224. </w:t>
      </w:r>
      <w:r w:rsidRPr="003B37A3">
        <w:tab/>
        <w:t xml:space="preserve">— </w:t>
      </w:r>
      <w:r w:rsidRPr="003B37A3">
        <w:tab/>
      </w:r>
    </w:p>
    <w:p w:rsidR="0064590B" w:rsidRDefault="003B37A3" w:rsidP="003B37A3">
      <w:pPr>
        <w:shd w:val="clear" w:color="auto" w:fill="FFFFFF"/>
      </w:pPr>
      <w:r w:rsidRPr="003B37A3">
        <w:rPr>
          <w:lang w:val="en-US"/>
        </w:rPr>
        <w:t xml:space="preserve">           </w:t>
      </w:r>
    </w:p>
    <w:p w:rsidR="003B37A3" w:rsidRDefault="003B37A3" w:rsidP="003B37A3">
      <w:pPr>
        <w:shd w:val="clear" w:color="auto" w:fill="FFFFFF"/>
        <w:rPr>
          <w:rFonts w:ascii="Arial" w:hAnsi="Arial" w:cs="Arial"/>
          <w:color w:val="A1A5B9"/>
          <w:sz w:val="21"/>
          <w:szCs w:val="21"/>
        </w:rPr>
      </w:pPr>
    </w:p>
    <w:p w:rsidR="003B37A3" w:rsidRDefault="003B37A3" w:rsidP="003B37A3">
      <w:pPr>
        <w:shd w:val="clear" w:color="auto" w:fill="FFFFFF"/>
        <w:rPr>
          <w:rFonts w:ascii="Arial" w:hAnsi="Arial" w:cs="Arial"/>
          <w:color w:val="616580"/>
          <w:sz w:val="21"/>
          <w:szCs w:val="21"/>
        </w:rPr>
      </w:pPr>
    </w:p>
    <w:p w:rsidR="009A0023" w:rsidRPr="003B37A3" w:rsidRDefault="009A0023" w:rsidP="009A0023">
      <w:pPr>
        <w:spacing w:line="276" w:lineRule="auto"/>
        <w:jc w:val="both"/>
      </w:pPr>
    </w:p>
    <w:p w:rsidR="009A0023" w:rsidRDefault="009A0023" w:rsidP="009A0023">
      <w:pPr>
        <w:widowControl w:val="0"/>
        <w:spacing w:line="276" w:lineRule="auto"/>
        <w:rPr>
          <w:lang w:eastAsia="nl-NL"/>
        </w:rPr>
      </w:pPr>
      <w:r w:rsidRPr="00DB1890">
        <w:rPr>
          <w:lang w:eastAsia="nl-NL"/>
        </w:rPr>
        <w:t xml:space="preserve"> </w:t>
      </w:r>
    </w:p>
    <w:p w:rsidR="009A0023" w:rsidRDefault="009A0023" w:rsidP="009A0023">
      <w:pPr>
        <w:widowControl w:val="0"/>
        <w:spacing w:line="276" w:lineRule="auto"/>
        <w:rPr>
          <w:lang w:eastAsia="nl-NL"/>
        </w:rPr>
      </w:pPr>
    </w:p>
    <w:p w:rsidR="001173E0" w:rsidRDefault="001173E0" w:rsidP="009A0023">
      <w:pPr>
        <w:widowControl w:val="0"/>
        <w:spacing w:line="276" w:lineRule="auto"/>
        <w:rPr>
          <w:lang w:eastAsia="nl-NL"/>
        </w:rPr>
      </w:pPr>
    </w:p>
    <w:p w:rsidR="001173E0" w:rsidRDefault="001173E0" w:rsidP="009A0023">
      <w:pPr>
        <w:widowControl w:val="0"/>
        <w:spacing w:line="276" w:lineRule="auto"/>
        <w:rPr>
          <w:lang w:eastAsia="nl-NL"/>
        </w:rPr>
      </w:pPr>
    </w:p>
    <w:p w:rsidR="00C362C8" w:rsidRDefault="00C362C8" w:rsidP="009A0023">
      <w:pPr>
        <w:widowControl w:val="0"/>
        <w:spacing w:line="276" w:lineRule="auto"/>
        <w:rPr>
          <w:lang w:eastAsia="nl-NL"/>
        </w:rPr>
      </w:pPr>
    </w:p>
    <w:p w:rsidR="00C362C8" w:rsidRDefault="00C362C8" w:rsidP="009A0023">
      <w:pPr>
        <w:widowControl w:val="0"/>
        <w:spacing w:line="276" w:lineRule="auto"/>
        <w:rPr>
          <w:lang w:eastAsia="nl-NL"/>
        </w:rPr>
      </w:pPr>
    </w:p>
    <w:p w:rsidR="00C362C8" w:rsidRDefault="00C362C8" w:rsidP="009A0023">
      <w:pPr>
        <w:widowControl w:val="0"/>
        <w:spacing w:line="276" w:lineRule="auto"/>
        <w:rPr>
          <w:lang w:eastAsia="nl-NL"/>
        </w:rPr>
      </w:pPr>
    </w:p>
    <w:p w:rsidR="00C362C8" w:rsidRDefault="00C362C8" w:rsidP="009A0023">
      <w:pPr>
        <w:widowControl w:val="0"/>
        <w:spacing w:line="276" w:lineRule="auto"/>
        <w:rPr>
          <w:lang w:eastAsia="nl-NL"/>
        </w:rPr>
      </w:pPr>
    </w:p>
    <w:p w:rsidR="00945F08" w:rsidRDefault="00945F08" w:rsidP="00945F08">
      <w:pPr>
        <w:spacing w:after="200" w:line="276" w:lineRule="auto"/>
        <w:contextualSpacing/>
        <w:jc w:val="center"/>
        <w:rPr>
          <w:b/>
        </w:rPr>
      </w:pPr>
      <w:r>
        <w:rPr>
          <w:b/>
        </w:rPr>
        <w:t xml:space="preserve">4. КОНТРОЛЬ И ОЦЕНКА РЕЗУЛЬТАТОВ ОСВОЕНИЯ </w:t>
      </w:r>
      <w:r>
        <w:rPr>
          <w:b/>
        </w:rPr>
        <w:br/>
        <w:t>УЧЕБНОЙ ДИСЦИПЛИНЫ</w:t>
      </w:r>
    </w:p>
    <w:p w:rsidR="00945F08" w:rsidRDefault="00945F08" w:rsidP="00945F08">
      <w:pPr>
        <w:spacing w:after="200" w:line="276" w:lineRule="auto"/>
        <w:contextualSpacing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3562"/>
        <w:gridCol w:w="3399"/>
      </w:tblGrid>
      <w:tr w:rsidR="00945F08" w:rsidTr="00945F08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08" w:rsidRDefault="00945F08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  <w:r>
              <w:t xml:space="preserve"> 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08" w:rsidRDefault="00945F0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08" w:rsidRDefault="00945F0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Методы оценки</w:t>
            </w:r>
          </w:p>
        </w:tc>
      </w:tr>
      <w:tr w:rsidR="00945F08" w:rsidTr="00945F08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08" w:rsidRDefault="00945F08">
            <w:pPr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знания:</w:t>
            </w:r>
          </w:p>
          <w:p w:rsidR="001173E0" w:rsidRDefault="001173E0" w:rsidP="001173E0">
            <w:r>
              <w:t>Знать взаимосвязь общения и деятельности;</w:t>
            </w:r>
          </w:p>
          <w:p w:rsidR="001173E0" w:rsidRDefault="001173E0" w:rsidP="001173E0">
            <w:r>
              <w:t>Знать цели, функции, виды и уровни общения;</w:t>
            </w:r>
          </w:p>
          <w:p w:rsidR="001173E0" w:rsidRDefault="001173E0" w:rsidP="001173E0">
            <w:r>
              <w:t>Знать роли и ролевые ожидания в общении;</w:t>
            </w:r>
          </w:p>
          <w:p w:rsidR="001173E0" w:rsidRDefault="001173E0" w:rsidP="001173E0">
            <w:r>
              <w:t>Знать виды социальных взаимодействий;</w:t>
            </w:r>
          </w:p>
          <w:p w:rsidR="001173E0" w:rsidRDefault="001173E0" w:rsidP="001173E0">
            <w:r>
              <w:t>Знать механизмы взаимопонимания в общении;</w:t>
            </w:r>
          </w:p>
          <w:p w:rsidR="001173E0" w:rsidRDefault="001173E0" w:rsidP="001173E0">
            <w:r>
              <w:t>Знать техники и приемы общения, правила слушания, ведения беседы, убеждения;</w:t>
            </w:r>
          </w:p>
          <w:p w:rsidR="001173E0" w:rsidRDefault="001173E0" w:rsidP="001173E0">
            <w:r>
              <w:t>Знать этические принципы общения;</w:t>
            </w:r>
          </w:p>
          <w:p w:rsidR="00945F08" w:rsidRDefault="001173E0" w:rsidP="001173E0">
            <w:pPr>
              <w:spacing w:line="276" w:lineRule="auto"/>
              <w:rPr>
                <w:bCs/>
                <w:i/>
              </w:rPr>
            </w:pPr>
            <w:r>
              <w:t>Знать источники, причины, виды и способы разрешения конфликтов.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08" w:rsidRDefault="00945F08">
            <w:pPr>
              <w:spacing w:line="276" w:lineRule="auto"/>
            </w:pPr>
            <w:r>
              <w:t>внедрению «бережливых технологий»;</w:t>
            </w:r>
          </w:p>
          <w:p w:rsidR="00945F08" w:rsidRDefault="00945F08">
            <w:pPr>
              <w:spacing w:line="276" w:lineRule="auto"/>
              <w:rPr>
                <w:bCs/>
              </w:rPr>
            </w:pPr>
            <w:r>
              <w:t>- изложение принципов корпоративной культуры и профессиональной этики в соответствии с</w:t>
            </w:r>
            <w:r w:rsidR="001173E0">
              <w:t xml:space="preserve"> </w:t>
            </w:r>
            <w:proofErr w:type="gramStart"/>
            <w:r w:rsidR="001173E0">
              <w:t>этическим</w:t>
            </w:r>
            <w:proofErr w:type="gramEnd"/>
            <w:r w:rsidR="001173E0">
              <w:t xml:space="preserve"> кодексов медицинского работника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0" w:rsidRPr="00DC3322" w:rsidRDefault="001173E0" w:rsidP="001173E0">
            <w:r w:rsidRPr="00DC3322">
              <w:t>устный и письменный опрос;</w:t>
            </w:r>
          </w:p>
          <w:p w:rsidR="001173E0" w:rsidRPr="00DC3322" w:rsidRDefault="001173E0" w:rsidP="001173E0">
            <w:r w:rsidRPr="00DC3322">
              <w:t>- тематический  контроль;</w:t>
            </w:r>
          </w:p>
          <w:p w:rsidR="001173E0" w:rsidRDefault="001173E0" w:rsidP="001173E0">
            <w:r w:rsidRPr="00DC3322">
              <w:t>- анализ выполнения индивидуальных заданий;</w:t>
            </w:r>
          </w:p>
          <w:p w:rsidR="001173E0" w:rsidRPr="00DC3322" w:rsidRDefault="001173E0" w:rsidP="001173E0">
            <w:r>
              <w:t xml:space="preserve">- наблюдение за использованием техник и приемов эффективного общения в </w:t>
            </w:r>
            <w:proofErr w:type="spellStart"/>
            <w:r>
              <w:t>тренинговой</w:t>
            </w:r>
            <w:proofErr w:type="spellEnd"/>
            <w:r>
              <w:t xml:space="preserve"> работе</w:t>
            </w:r>
          </w:p>
          <w:p w:rsidR="00945F08" w:rsidRDefault="001173E0" w:rsidP="001173E0">
            <w:pPr>
              <w:spacing w:line="276" w:lineRule="auto"/>
              <w:rPr>
                <w:bCs/>
              </w:rPr>
            </w:pPr>
            <w:r>
              <w:t>-</w:t>
            </w:r>
            <w:r w:rsidRPr="00DC3322">
              <w:t>дифференцированный зачет.</w:t>
            </w:r>
          </w:p>
        </w:tc>
      </w:tr>
      <w:tr w:rsidR="001173E0" w:rsidTr="00945F08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0" w:rsidRDefault="001173E0">
            <w:pPr>
              <w:suppressAutoHyphens/>
              <w:spacing w:line="276" w:lineRule="auto"/>
              <w:rPr>
                <w:i/>
              </w:rPr>
            </w:pPr>
            <w:r>
              <w:rPr>
                <w:i/>
              </w:rPr>
              <w:t>Умения</w:t>
            </w:r>
          </w:p>
          <w:p w:rsidR="001173E0" w:rsidRDefault="001173E0" w:rsidP="001173E0">
            <w:r>
              <w:t>Уметь применять техники и приемы эффективного общения в профессиональной деятельности;</w:t>
            </w:r>
          </w:p>
          <w:p w:rsidR="001173E0" w:rsidRDefault="001173E0" w:rsidP="001173E0">
            <w:r>
              <w:t xml:space="preserve">Уметь 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общения.</w:t>
            </w:r>
          </w:p>
          <w:p w:rsidR="001173E0" w:rsidRDefault="001173E0">
            <w:pPr>
              <w:suppressAutoHyphens/>
              <w:spacing w:line="276" w:lineRule="auto"/>
              <w:rPr>
                <w:bCs/>
                <w:i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0" w:rsidRDefault="001173E0" w:rsidP="001173E0">
            <w:pPr>
              <w:spacing w:line="276" w:lineRule="auto"/>
              <w:rPr>
                <w:bCs/>
              </w:rPr>
            </w:pPr>
            <w:r>
              <w:t>профессиональной этики в соответствии с этическим кодексом медицинского работника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0" w:rsidRPr="00DC3322" w:rsidRDefault="001173E0" w:rsidP="00FD3772">
            <w:r w:rsidRPr="00DC3322">
              <w:t>- устный и письменный опрос;</w:t>
            </w:r>
          </w:p>
          <w:p w:rsidR="001173E0" w:rsidRPr="00DC3322" w:rsidRDefault="001173E0" w:rsidP="00FD3772">
            <w:r w:rsidRPr="00DC3322">
              <w:t>- тематический  контроль;</w:t>
            </w:r>
          </w:p>
          <w:p w:rsidR="001173E0" w:rsidRDefault="001173E0" w:rsidP="00FD3772">
            <w:r w:rsidRPr="00DC3322">
              <w:t>- анализ выполнения индивидуальных заданий;</w:t>
            </w:r>
          </w:p>
          <w:p w:rsidR="001173E0" w:rsidRPr="00DC3322" w:rsidRDefault="001173E0" w:rsidP="00FD3772">
            <w:r>
              <w:t xml:space="preserve">- наблюдение за использованием техник и приемов эффективного общения в </w:t>
            </w:r>
            <w:proofErr w:type="spellStart"/>
            <w:r>
              <w:t>тренинговой</w:t>
            </w:r>
            <w:proofErr w:type="spellEnd"/>
            <w:r>
              <w:t xml:space="preserve"> работе</w:t>
            </w:r>
          </w:p>
          <w:p w:rsidR="001173E0" w:rsidRPr="00F605C8" w:rsidRDefault="001173E0" w:rsidP="00FD3772">
            <w:pPr>
              <w:spacing w:line="276" w:lineRule="auto"/>
              <w:rPr>
                <w:bCs/>
              </w:rPr>
            </w:pPr>
            <w:r w:rsidRPr="00DC3322">
              <w:t>- дифференцированный зачет.</w:t>
            </w:r>
          </w:p>
        </w:tc>
      </w:tr>
      <w:tr w:rsidR="001173E0" w:rsidTr="00945F08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0" w:rsidRDefault="001173E0">
            <w:pPr>
              <w:suppressAutoHyphens/>
              <w:spacing w:line="276" w:lineRule="auto"/>
              <w:rPr>
                <w:i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0" w:rsidRDefault="001173E0" w:rsidP="001173E0">
            <w:pPr>
              <w:spacing w:line="276" w:lineRule="auto"/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0" w:rsidRPr="00217A03" w:rsidRDefault="001173E0" w:rsidP="00FD3772">
            <w:r w:rsidRPr="00217A03">
              <w:t>- анализ и оценка работы студентов на теоретических занятиях;</w:t>
            </w:r>
          </w:p>
          <w:p w:rsidR="001173E0" w:rsidRPr="00217A03" w:rsidRDefault="001173E0" w:rsidP="00FD3772">
            <w:r w:rsidRPr="00217A03">
              <w:t>- наблюдение и анализ работы студентов на практических занятиях;</w:t>
            </w:r>
          </w:p>
          <w:p w:rsidR="001173E0" w:rsidRPr="00217A03" w:rsidRDefault="001173E0" w:rsidP="00FD3772">
            <w:r w:rsidRPr="00217A03">
              <w:t>- выполнение заданий и упражнений;</w:t>
            </w:r>
          </w:p>
          <w:p w:rsidR="001173E0" w:rsidRPr="00217A03" w:rsidRDefault="001173E0" w:rsidP="00FD3772">
            <w:r w:rsidRPr="00217A03">
              <w:t>оценка умения применять способы преобразования учебн</w:t>
            </w:r>
            <w:r>
              <w:t>ой информации (сообщение</w:t>
            </w:r>
            <w:r w:rsidRPr="00217A03">
              <w:t>);</w:t>
            </w:r>
          </w:p>
          <w:p w:rsidR="001173E0" w:rsidRPr="00217A03" w:rsidRDefault="001173E0" w:rsidP="00FD3772">
            <w:r w:rsidRPr="00217A03">
              <w:t>-тестирование</w:t>
            </w:r>
          </w:p>
          <w:p w:rsidR="001173E0" w:rsidRPr="00217A03" w:rsidRDefault="001173E0" w:rsidP="00FD3772">
            <w:r w:rsidRPr="00217A03">
              <w:t>- тематический контроль;</w:t>
            </w:r>
          </w:p>
          <w:p w:rsidR="001173E0" w:rsidRPr="00F605C8" w:rsidRDefault="001173E0" w:rsidP="00FD3772">
            <w:pPr>
              <w:spacing w:line="276" w:lineRule="auto"/>
              <w:rPr>
                <w:bCs/>
                <w:i/>
              </w:rPr>
            </w:pPr>
            <w:r w:rsidRPr="00217A03">
              <w:lastRenderedPageBreak/>
              <w:t>- дифференцированный зачет.</w:t>
            </w:r>
          </w:p>
        </w:tc>
      </w:tr>
    </w:tbl>
    <w:p w:rsidR="00945F08" w:rsidRDefault="00945F08" w:rsidP="00945F08">
      <w:pPr>
        <w:spacing w:line="276" w:lineRule="auto"/>
        <w:jc w:val="both"/>
        <w:rPr>
          <w:b/>
        </w:rPr>
      </w:pPr>
    </w:p>
    <w:p w:rsidR="00945F08" w:rsidRDefault="00945F08" w:rsidP="00945F08">
      <w:pPr>
        <w:spacing w:line="276" w:lineRule="auto"/>
        <w:jc w:val="both"/>
        <w:rPr>
          <w:b/>
        </w:rPr>
      </w:pPr>
    </w:p>
    <w:p w:rsidR="00945F08" w:rsidRDefault="00945F08" w:rsidP="00945F08">
      <w:pPr>
        <w:jc w:val="center"/>
      </w:pPr>
      <w:r>
        <w:rPr>
          <w:b/>
        </w:rPr>
        <w:br w:type="page"/>
      </w:r>
    </w:p>
    <w:p w:rsidR="00DF43AA" w:rsidRDefault="00DF43AA"/>
    <w:sectPr w:rsidR="00DF43AA" w:rsidSect="00BE1228">
      <w:pgSz w:w="11906" w:h="16838"/>
      <w:pgMar w:top="993" w:right="567" w:bottom="340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70" w:rsidRDefault="00915170" w:rsidP="00945F08">
      <w:r>
        <w:separator/>
      </w:r>
    </w:p>
  </w:endnote>
  <w:endnote w:type="continuationSeparator" w:id="0">
    <w:p w:rsidR="00915170" w:rsidRDefault="00915170" w:rsidP="0094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70" w:rsidRDefault="00915170" w:rsidP="00945F08">
      <w:r>
        <w:separator/>
      </w:r>
    </w:p>
  </w:footnote>
  <w:footnote w:type="continuationSeparator" w:id="0">
    <w:p w:rsidR="00915170" w:rsidRDefault="00915170" w:rsidP="00945F08">
      <w:r>
        <w:continuationSeparator/>
      </w:r>
    </w:p>
  </w:footnote>
  <w:footnote w:id="1">
    <w:p w:rsidR="00FD3772" w:rsidRDefault="00FD3772" w:rsidP="005C5C95">
      <w:pPr>
        <w:pStyle w:val="a3"/>
        <w:jc w:val="both"/>
        <w:rPr>
          <w:iCs/>
        </w:rPr>
      </w:pPr>
    </w:p>
  </w:footnote>
  <w:footnote w:id="2">
    <w:p w:rsidR="00FD3772" w:rsidRDefault="00FD3772" w:rsidP="00945F0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944C8E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">
    <w:nsid w:val="09B75F32"/>
    <w:multiLevelType w:val="hybridMultilevel"/>
    <w:tmpl w:val="94E0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84E42"/>
    <w:multiLevelType w:val="hybridMultilevel"/>
    <w:tmpl w:val="3F64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25F46"/>
    <w:multiLevelType w:val="hybridMultilevel"/>
    <w:tmpl w:val="AC98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0E86"/>
    <w:multiLevelType w:val="hybridMultilevel"/>
    <w:tmpl w:val="2BD8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43120"/>
    <w:multiLevelType w:val="hybridMultilevel"/>
    <w:tmpl w:val="014E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05A2"/>
    <w:multiLevelType w:val="hybridMultilevel"/>
    <w:tmpl w:val="DC3A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8775D"/>
    <w:multiLevelType w:val="hybridMultilevel"/>
    <w:tmpl w:val="1EA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116FC"/>
    <w:multiLevelType w:val="hybridMultilevel"/>
    <w:tmpl w:val="79E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A7D3F"/>
    <w:multiLevelType w:val="hybridMultilevel"/>
    <w:tmpl w:val="DC3A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62337"/>
    <w:multiLevelType w:val="hybridMultilevel"/>
    <w:tmpl w:val="4352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D0414"/>
    <w:multiLevelType w:val="hybridMultilevel"/>
    <w:tmpl w:val="D0A8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62E22"/>
    <w:multiLevelType w:val="hybridMultilevel"/>
    <w:tmpl w:val="7C9266AE"/>
    <w:lvl w:ilvl="0" w:tplc="F45C0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F79E7"/>
    <w:multiLevelType w:val="hybridMultilevel"/>
    <w:tmpl w:val="AFC2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05987"/>
    <w:multiLevelType w:val="hybridMultilevel"/>
    <w:tmpl w:val="1350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D523E"/>
    <w:multiLevelType w:val="hybridMultilevel"/>
    <w:tmpl w:val="EA3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26CF9"/>
    <w:multiLevelType w:val="hybridMultilevel"/>
    <w:tmpl w:val="A506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9"/>
  </w:num>
  <w:num w:numId="5">
    <w:abstractNumId w:val="6"/>
  </w:num>
  <w:num w:numId="6">
    <w:abstractNumId w:val="16"/>
  </w:num>
  <w:num w:numId="7">
    <w:abstractNumId w:val="13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3E"/>
    <w:rsid w:val="00001D16"/>
    <w:rsid w:val="00036D0F"/>
    <w:rsid w:val="00040C52"/>
    <w:rsid w:val="000846CC"/>
    <w:rsid w:val="000B7B3E"/>
    <w:rsid w:val="000F3420"/>
    <w:rsid w:val="001173E0"/>
    <w:rsid w:val="001342DF"/>
    <w:rsid w:val="00160ADB"/>
    <w:rsid w:val="00235DFE"/>
    <w:rsid w:val="0025787A"/>
    <w:rsid w:val="00285B6A"/>
    <w:rsid w:val="002B07FA"/>
    <w:rsid w:val="002E6B01"/>
    <w:rsid w:val="00300395"/>
    <w:rsid w:val="0030599F"/>
    <w:rsid w:val="003B37A3"/>
    <w:rsid w:val="003D5E99"/>
    <w:rsid w:val="003F2A85"/>
    <w:rsid w:val="004151C2"/>
    <w:rsid w:val="00467CE2"/>
    <w:rsid w:val="00495162"/>
    <w:rsid w:val="004B6377"/>
    <w:rsid w:val="004E493B"/>
    <w:rsid w:val="004F7D55"/>
    <w:rsid w:val="005221D5"/>
    <w:rsid w:val="005461E1"/>
    <w:rsid w:val="00587791"/>
    <w:rsid w:val="005A5135"/>
    <w:rsid w:val="005C5C95"/>
    <w:rsid w:val="005E193C"/>
    <w:rsid w:val="00610055"/>
    <w:rsid w:val="00613390"/>
    <w:rsid w:val="00614DE9"/>
    <w:rsid w:val="00624A4C"/>
    <w:rsid w:val="0064590B"/>
    <w:rsid w:val="00695EF5"/>
    <w:rsid w:val="006B2E68"/>
    <w:rsid w:val="006F5711"/>
    <w:rsid w:val="0076083C"/>
    <w:rsid w:val="00790F60"/>
    <w:rsid w:val="007B4489"/>
    <w:rsid w:val="007E496F"/>
    <w:rsid w:val="007F027A"/>
    <w:rsid w:val="007F3145"/>
    <w:rsid w:val="00804C23"/>
    <w:rsid w:val="00826F68"/>
    <w:rsid w:val="00830C64"/>
    <w:rsid w:val="00880CDC"/>
    <w:rsid w:val="008F1828"/>
    <w:rsid w:val="00903EA7"/>
    <w:rsid w:val="00906F21"/>
    <w:rsid w:val="00915170"/>
    <w:rsid w:val="00945F08"/>
    <w:rsid w:val="00951262"/>
    <w:rsid w:val="00980084"/>
    <w:rsid w:val="009A0023"/>
    <w:rsid w:val="009D1CA6"/>
    <w:rsid w:val="00A178FC"/>
    <w:rsid w:val="00A31E09"/>
    <w:rsid w:val="00A4094B"/>
    <w:rsid w:val="00A45025"/>
    <w:rsid w:val="00B26529"/>
    <w:rsid w:val="00B43CC2"/>
    <w:rsid w:val="00B57072"/>
    <w:rsid w:val="00B972C7"/>
    <w:rsid w:val="00BB2895"/>
    <w:rsid w:val="00BD0B71"/>
    <w:rsid w:val="00BE1228"/>
    <w:rsid w:val="00C3079D"/>
    <w:rsid w:val="00C362C8"/>
    <w:rsid w:val="00C80792"/>
    <w:rsid w:val="00C901A9"/>
    <w:rsid w:val="00C9246E"/>
    <w:rsid w:val="00CD2F09"/>
    <w:rsid w:val="00D004E3"/>
    <w:rsid w:val="00DA6A3F"/>
    <w:rsid w:val="00DE3D06"/>
    <w:rsid w:val="00DF32C2"/>
    <w:rsid w:val="00DF43AA"/>
    <w:rsid w:val="00E373FC"/>
    <w:rsid w:val="00E92CB9"/>
    <w:rsid w:val="00EA2A46"/>
    <w:rsid w:val="00ED0E25"/>
    <w:rsid w:val="00ED28CE"/>
    <w:rsid w:val="00ED505D"/>
    <w:rsid w:val="00EF3B23"/>
    <w:rsid w:val="00F538C8"/>
    <w:rsid w:val="00F72638"/>
    <w:rsid w:val="00FC64AF"/>
    <w:rsid w:val="00FD3772"/>
    <w:rsid w:val="00FF4390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F0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945F0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45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45F08"/>
    <w:rPr>
      <w:vertAlign w:val="superscript"/>
    </w:rPr>
  </w:style>
  <w:style w:type="paragraph" w:styleId="a6">
    <w:name w:val="List Paragraph"/>
    <w:basedOn w:val="a"/>
    <w:uiPriority w:val="34"/>
    <w:qFormat/>
    <w:rsid w:val="005C5C95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c10">
    <w:name w:val="c10"/>
    <w:basedOn w:val="a"/>
    <w:rsid w:val="004151C2"/>
    <w:pPr>
      <w:spacing w:before="100" w:beforeAutospacing="1" w:after="100" w:afterAutospacing="1"/>
    </w:pPr>
  </w:style>
  <w:style w:type="character" w:customStyle="1" w:styleId="c28">
    <w:name w:val="c28"/>
    <w:basedOn w:val="a0"/>
    <w:rsid w:val="004151C2"/>
  </w:style>
  <w:style w:type="character" w:styleId="a7">
    <w:name w:val="Hyperlink"/>
    <w:basedOn w:val="a0"/>
    <w:uiPriority w:val="99"/>
    <w:semiHidden/>
    <w:unhideWhenUsed/>
    <w:rsid w:val="009A00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37A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5B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B6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03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F0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945F0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45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45F08"/>
    <w:rPr>
      <w:vertAlign w:val="superscript"/>
    </w:rPr>
  </w:style>
  <w:style w:type="paragraph" w:styleId="a6">
    <w:name w:val="List Paragraph"/>
    <w:basedOn w:val="a"/>
    <w:uiPriority w:val="34"/>
    <w:qFormat/>
    <w:rsid w:val="005C5C95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c10">
    <w:name w:val="c10"/>
    <w:basedOn w:val="a"/>
    <w:rsid w:val="004151C2"/>
    <w:pPr>
      <w:spacing w:before="100" w:beforeAutospacing="1" w:after="100" w:afterAutospacing="1"/>
    </w:pPr>
  </w:style>
  <w:style w:type="character" w:customStyle="1" w:styleId="c28">
    <w:name w:val="c28"/>
    <w:basedOn w:val="a0"/>
    <w:rsid w:val="004151C2"/>
  </w:style>
  <w:style w:type="character" w:styleId="a7">
    <w:name w:val="Hyperlink"/>
    <w:basedOn w:val="a0"/>
    <w:uiPriority w:val="99"/>
    <w:semiHidden/>
    <w:unhideWhenUsed/>
    <w:rsid w:val="009A00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37A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5B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B6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03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7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5E4"/>
            <w:bottom w:val="none" w:sz="0" w:space="0" w:color="auto"/>
            <w:right w:val="none" w:sz="0" w:space="0" w:color="auto"/>
          </w:divBdr>
        </w:div>
        <w:div w:id="1857690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5E4"/>
            <w:bottom w:val="none" w:sz="0" w:space="0" w:color="auto"/>
            <w:right w:val="none" w:sz="0" w:space="0" w:color="auto"/>
          </w:divBdr>
          <w:divsChild>
            <w:div w:id="1417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50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5E4"/>
            <w:bottom w:val="none" w:sz="0" w:space="0" w:color="auto"/>
            <w:right w:val="none" w:sz="0" w:space="0" w:color="auto"/>
          </w:divBdr>
        </w:div>
        <w:div w:id="8519930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5E4"/>
            <w:bottom w:val="none" w:sz="0" w:space="0" w:color="auto"/>
            <w:right w:val="none" w:sz="0" w:space="0" w:color="auto"/>
          </w:divBdr>
          <w:divsChild>
            <w:div w:id="2711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296993?category=31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296993?category=31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nigger.com/kniga-psihologiya-obshcheniya-3030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5A65-2BD3-42E4-90F3-E7A102AD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111</cp:lastModifiedBy>
  <cp:revision>36</cp:revision>
  <cp:lastPrinted>2023-10-24T01:21:00Z</cp:lastPrinted>
  <dcterms:created xsi:type="dcterms:W3CDTF">2023-05-23T04:39:00Z</dcterms:created>
  <dcterms:modified xsi:type="dcterms:W3CDTF">2023-11-23T04:42:00Z</dcterms:modified>
</cp:coreProperties>
</file>