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75" w:rsidRDefault="00F95475" w:rsidP="00BB4314">
      <w:pPr>
        <w:jc w:val="both"/>
      </w:pPr>
      <w:r>
        <w:rPr>
          <w:noProof/>
        </w:rPr>
        <w:drawing>
          <wp:inline distT="0" distB="0" distL="0" distR="0">
            <wp:extent cx="6120765" cy="85826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сихология общения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58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475" w:rsidRDefault="00F95475" w:rsidP="00BB4314">
      <w:pPr>
        <w:jc w:val="both"/>
      </w:pPr>
    </w:p>
    <w:p w:rsidR="00F95475" w:rsidRDefault="00F95475" w:rsidP="00BB4314">
      <w:pPr>
        <w:jc w:val="both"/>
      </w:pPr>
    </w:p>
    <w:p w:rsidR="00471612" w:rsidRDefault="00DB1890" w:rsidP="00BB4314">
      <w:pPr>
        <w:jc w:val="both"/>
      </w:pPr>
      <w:bookmarkStart w:id="0" w:name="_GoBack"/>
      <w:bookmarkEnd w:id="0"/>
      <w:r>
        <w:lastRenderedPageBreak/>
        <w:t xml:space="preserve">Рабочая </w:t>
      </w:r>
      <w:r w:rsidRPr="00A20A8B">
        <w:t xml:space="preserve"> программа </w:t>
      </w:r>
      <w:r w:rsidR="00BB4314">
        <w:t>учебной дисциплины</w:t>
      </w:r>
      <w:r w:rsidRPr="00A20A8B">
        <w:rPr>
          <w:caps/>
        </w:rPr>
        <w:t xml:space="preserve"> </w:t>
      </w:r>
      <w:r w:rsidRPr="00A20A8B">
        <w:t>разработана на основе Федерального государствен</w:t>
      </w:r>
      <w:r w:rsidR="00BB4314">
        <w:t xml:space="preserve">ного образовательного стандарта </w:t>
      </w:r>
      <w:r w:rsidRPr="00A20A8B">
        <w:t xml:space="preserve">по специальности </w:t>
      </w:r>
      <w:r w:rsidR="00B962D9" w:rsidRPr="00217A03">
        <w:t xml:space="preserve">среднего </w:t>
      </w:r>
      <w:r w:rsidR="00B962D9">
        <w:t xml:space="preserve">профессионального образования </w:t>
      </w:r>
      <w:r w:rsidR="00BB4314">
        <w:t xml:space="preserve">(СПО) </w:t>
      </w:r>
      <w:r w:rsidR="00B962D9">
        <w:t>34</w:t>
      </w:r>
      <w:r w:rsidR="00B962D9" w:rsidRPr="00217A03">
        <w:t>.02.01. Сестринское дело</w:t>
      </w:r>
      <w:r w:rsidR="00BB4314">
        <w:t xml:space="preserve"> (УГПС 34.00.00 Сестринское дело) №527, утвержденного Министерством просвещения Российской Федерации от 04.07.2022г.</w:t>
      </w:r>
    </w:p>
    <w:p w:rsidR="00BB4314" w:rsidRDefault="00BB4314" w:rsidP="00BB4314">
      <w:pPr>
        <w:jc w:val="both"/>
      </w:pPr>
    </w:p>
    <w:p w:rsidR="00BB4314" w:rsidRPr="00471612" w:rsidRDefault="00BB4314" w:rsidP="00BB4314">
      <w:pPr>
        <w:jc w:val="both"/>
      </w:pPr>
    </w:p>
    <w:p w:rsidR="00DB1890" w:rsidRDefault="00DB1890" w:rsidP="00DB18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rPr>
          <w:i/>
          <w:vertAlign w:val="superscript"/>
        </w:rPr>
      </w:pPr>
    </w:p>
    <w:p w:rsidR="00B962D9" w:rsidRPr="00A20A8B" w:rsidRDefault="00B962D9" w:rsidP="00DB18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rPr>
          <w:i/>
          <w:vertAlign w:val="superscript"/>
        </w:rPr>
      </w:pPr>
    </w:p>
    <w:p w:rsidR="00DB1890" w:rsidRPr="00A20A8B" w:rsidRDefault="00DB1890" w:rsidP="00DB18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 xml:space="preserve">Организация-разработчик: </w:t>
      </w:r>
      <w:r>
        <w:t xml:space="preserve">КГБПОУ  «Каменский медицинский колледж» </w:t>
      </w:r>
    </w:p>
    <w:p w:rsidR="00DB1890" w:rsidRPr="00A20A8B" w:rsidRDefault="00DB1890" w:rsidP="00DB18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962D9" w:rsidRPr="00217A03" w:rsidRDefault="00BB4314" w:rsidP="00BB43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Разработчик</w:t>
      </w:r>
      <w:r w:rsidR="00DB1890" w:rsidRPr="00A20A8B">
        <w:t>:</w:t>
      </w:r>
      <w:r>
        <w:t xml:space="preserve"> </w:t>
      </w:r>
      <w:proofErr w:type="spellStart"/>
      <w:r>
        <w:t>Булдакова</w:t>
      </w:r>
      <w:proofErr w:type="spellEnd"/>
      <w:r>
        <w:t xml:space="preserve"> Нина Павловна, преподаватель </w:t>
      </w:r>
    </w:p>
    <w:p w:rsidR="00DB1890" w:rsidRDefault="00DB1890" w:rsidP="00DB18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B1890" w:rsidRDefault="00DB1890" w:rsidP="00DB18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B1890" w:rsidRDefault="00DB1890" w:rsidP="00DB18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B1890" w:rsidRDefault="00DB1890" w:rsidP="00DB18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B1890" w:rsidRDefault="00DB1890" w:rsidP="00DB18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B1890" w:rsidRDefault="00DB1890" w:rsidP="00DB18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B1890" w:rsidRDefault="00DB1890" w:rsidP="00DB18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B1890" w:rsidRDefault="00DB1890" w:rsidP="00DB18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B1890" w:rsidRDefault="00DB1890" w:rsidP="00DB18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B1890" w:rsidRDefault="00DB1890" w:rsidP="00DB18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B1890" w:rsidRDefault="00DB1890" w:rsidP="00DB18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B1890" w:rsidRDefault="00DB1890" w:rsidP="00DB18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B1890" w:rsidRDefault="00DB1890" w:rsidP="00DB18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B1890" w:rsidRDefault="00DB1890" w:rsidP="00DB18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B1890" w:rsidRDefault="00DB1890" w:rsidP="00DB18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B1890" w:rsidRDefault="00DB1890" w:rsidP="00DB18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B1890" w:rsidRDefault="00DB1890" w:rsidP="00DB18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  <w:i/>
        </w:rPr>
      </w:pPr>
    </w:p>
    <w:p w:rsidR="00CD3E9F" w:rsidRDefault="00CD3E9F" w:rsidP="00CD3E9F"/>
    <w:p w:rsidR="00CD3E9F" w:rsidRDefault="00CD3E9F" w:rsidP="00CD3E9F"/>
    <w:p w:rsidR="00CD3E9F" w:rsidRDefault="00CD3E9F" w:rsidP="00CD3E9F"/>
    <w:p w:rsidR="00CD3E9F" w:rsidRDefault="00CD3E9F" w:rsidP="00CD3E9F"/>
    <w:p w:rsidR="00CD3E9F" w:rsidRDefault="00CD3E9F" w:rsidP="00CD3E9F"/>
    <w:p w:rsidR="00CD3E9F" w:rsidRDefault="00CD3E9F" w:rsidP="00CD3E9F"/>
    <w:p w:rsidR="00CD3E9F" w:rsidRDefault="00CD3E9F" w:rsidP="00CD3E9F"/>
    <w:p w:rsidR="00CD3E9F" w:rsidRDefault="00CD3E9F" w:rsidP="00CD3E9F"/>
    <w:p w:rsidR="00CD3E9F" w:rsidRDefault="00CD3E9F" w:rsidP="00CD3E9F"/>
    <w:p w:rsidR="00CD3E9F" w:rsidRDefault="00CD3E9F" w:rsidP="00CD3E9F"/>
    <w:p w:rsidR="00CD3E9F" w:rsidRDefault="00CD3E9F" w:rsidP="00CD3E9F"/>
    <w:p w:rsidR="00CD3E9F" w:rsidRDefault="00CD3E9F" w:rsidP="00CD3E9F"/>
    <w:p w:rsidR="00CD3E9F" w:rsidRDefault="00CD3E9F" w:rsidP="00CD3E9F"/>
    <w:p w:rsidR="00CD3E9F" w:rsidRDefault="00CD3E9F" w:rsidP="00CD3E9F"/>
    <w:p w:rsidR="00CD3E9F" w:rsidRPr="00CD3E9F" w:rsidRDefault="00CD3E9F" w:rsidP="00CD3E9F"/>
    <w:p w:rsidR="00DB1890" w:rsidRDefault="00DB1890" w:rsidP="00DB18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  <w:i/>
        </w:rPr>
      </w:pPr>
    </w:p>
    <w:p w:rsidR="00DB1890" w:rsidRDefault="00DB1890" w:rsidP="00DB18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  <w:i/>
        </w:rPr>
      </w:pPr>
    </w:p>
    <w:p w:rsidR="00DB1890" w:rsidRDefault="00DB1890" w:rsidP="00DB18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  <w:i/>
        </w:rPr>
      </w:pPr>
    </w:p>
    <w:p w:rsidR="00DB1890" w:rsidRPr="00A44E17" w:rsidRDefault="00DB1890" w:rsidP="00DB1890">
      <w:r w:rsidRPr="00A44E17">
        <w:t>© КГБ</w:t>
      </w:r>
      <w:r>
        <w:t>ПОУ</w:t>
      </w:r>
      <w:r w:rsidRPr="00A44E17">
        <w:t xml:space="preserve"> «Каменский медицинский колледж»</w:t>
      </w:r>
    </w:p>
    <w:p w:rsidR="00DB1890" w:rsidRPr="00A44E17" w:rsidRDefault="00DB1890" w:rsidP="00DB1890">
      <w:pPr>
        <w:rPr>
          <w:i/>
        </w:rPr>
      </w:pPr>
      <w:r w:rsidRPr="00A44E17">
        <w:t xml:space="preserve">© </w:t>
      </w:r>
      <w:proofErr w:type="spellStart"/>
      <w:r w:rsidR="00B962D9">
        <w:rPr>
          <w:i/>
        </w:rPr>
        <w:t>Булдакова</w:t>
      </w:r>
      <w:proofErr w:type="spellEnd"/>
      <w:r w:rsidR="00B962D9">
        <w:rPr>
          <w:i/>
        </w:rPr>
        <w:t xml:space="preserve"> Н.П.,2023</w:t>
      </w:r>
    </w:p>
    <w:p w:rsidR="00DB1890" w:rsidRDefault="00DB1890" w:rsidP="00DB1890">
      <w:pPr>
        <w:jc w:val="center"/>
        <w:rPr>
          <w:b/>
          <w:i/>
        </w:rPr>
      </w:pPr>
      <w:r w:rsidRPr="00A44E17">
        <w:rPr>
          <w:bCs/>
          <w:i/>
        </w:rPr>
        <w:br w:type="page"/>
      </w:r>
      <w:r>
        <w:rPr>
          <w:b/>
          <w:i/>
        </w:rPr>
        <w:lastRenderedPageBreak/>
        <w:t>СОДЕРЖАНИЕ</w:t>
      </w:r>
    </w:p>
    <w:p w:rsidR="00DB1890" w:rsidRDefault="00DB1890" w:rsidP="00DB1890">
      <w:pPr>
        <w:rPr>
          <w:b/>
          <w:i/>
        </w:rPr>
      </w:pPr>
    </w:p>
    <w:tbl>
      <w:tblPr>
        <w:tblW w:w="10184" w:type="dxa"/>
        <w:tblLook w:val="01E0" w:firstRow="1" w:lastRow="1" w:firstColumn="1" w:lastColumn="1" w:noHBand="0" w:noVBand="0"/>
      </w:tblPr>
      <w:tblGrid>
        <w:gridCol w:w="8330"/>
        <w:gridCol w:w="1854"/>
      </w:tblGrid>
      <w:tr w:rsidR="00DB1890" w:rsidTr="00FE3DC8">
        <w:tc>
          <w:tcPr>
            <w:tcW w:w="8330" w:type="dxa"/>
          </w:tcPr>
          <w:p w:rsidR="00DB1890" w:rsidRDefault="008A6E2C" w:rsidP="00DB1890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ОБЩАЯ ХАРАКТЕРИСТИКА РАБОЧЕЙ                          </w:t>
            </w:r>
            <w:r w:rsidR="00826B8D">
              <w:rPr>
                <w:b/>
              </w:rPr>
              <w:t xml:space="preserve">     </w:t>
            </w:r>
            <w:r w:rsidR="00FE3DC8">
              <w:rPr>
                <w:b/>
              </w:rPr>
              <w:t xml:space="preserve">              4</w:t>
            </w:r>
            <w:r w:rsidR="00826B8D">
              <w:rPr>
                <w:b/>
              </w:rPr>
              <w:t xml:space="preserve">          </w:t>
            </w:r>
            <w:r w:rsidR="00DB1890">
              <w:rPr>
                <w:b/>
              </w:rPr>
              <w:t>ПР</w:t>
            </w:r>
            <w:r>
              <w:rPr>
                <w:b/>
              </w:rPr>
              <w:t>ОГРАММЫ УЧЕБНОЙ ДИСЦИПЛИНЫ</w:t>
            </w:r>
            <w:r w:rsidR="00FE3DC8">
              <w:rPr>
                <w:b/>
              </w:rPr>
              <w:t xml:space="preserve">              </w:t>
            </w:r>
          </w:p>
        </w:tc>
        <w:tc>
          <w:tcPr>
            <w:tcW w:w="1854" w:type="dxa"/>
          </w:tcPr>
          <w:p w:rsidR="00DB1890" w:rsidRDefault="00DB1890" w:rsidP="00FE3DC8">
            <w:pPr>
              <w:rPr>
                <w:b/>
              </w:rPr>
            </w:pPr>
          </w:p>
        </w:tc>
      </w:tr>
      <w:tr w:rsidR="00DB1890" w:rsidTr="00FE3DC8">
        <w:tc>
          <w:tcPr>
            <w:tcW w:w="8330" w:type="dxa"/>
          </w:tcPr>
          <w:p w:rsidR="00DB1890" w:rsidRDefault="00DB1890" w:rsidP="00DB1890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СТРУКТУРА И СОДЕРЖАНИЕ </w:t>
            </w:r>
            <w:r w:rsidR="00826B8D">
              <w:rPr>
                <w:b/>
              </w:rPr>
              <w:t xml:space="preserve">     </w:t>
            </w:r>
            <w:r w:rsidR="008A6E2C">
              <w:rPr>
                <w:b/>
              </w:rPr>
              <w:t xml:space="preserve">                  </w:t>
            </w:r>
            <w:r w:rsidR="00FE3DC8">
              <w:rPr>
                <w:b/>
              </w:rPr>
              <w:t xml:space="preserve">                                       6</w:t>
            </w:r>
            <w:r w:rsidR="00826B8D">
              <w:rPr>
                <w:b/>
              </w:rPr>
              <w:t xml:space="preserve"> </w:t>
            </w:r>
            <w:r w:rsidR="00FE3DC8">
              <w:rPr>
                <w:b/>
              </w:rPr>
              <w:t xml:space="preserve">                                      </w:t>
            </w:r>
            <w:r w:rsidR="00826B8D">
              <w:rPr>
                <w:b/>
              </w:rPr>
              <w:t xml:space="preserve">                                                                 </w:t>
            </w:r>
            <w:r w:rsidR="00356B51">
              <w:rPr>
                <w:b/>
              </w:rPr>
              <w:t>УЧЕБНОЙ ДИСЦИПЛИНЫ</w:t>
            </w:r>
          </w:p>
          <w:p w:rsidR="008A6E2C" w:rsidRDefault="00DB1890" w:rsidP="00DB1890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b/>
              </w:rPr>
            </w:pPr>
            <w:r>
              <w:rPr>
                <w:b/>
              </w:rPr>
              <w:t>УСЛО</w:t>
            </w:r>
            <w:r w:rsidR="008A6E2C">
              <w:rPr>
                <w:b/>
              </w:rPr>
              <w:t xml:space="preserve">ВИЯ РЕАЛИЗАЦИИ РАБОЧЕЙ                                               </w:t>
            </w:r>
            <w:r>
              <w:rPr>
                <w:b/>
              </w:rPr>
              <w:t xml:space="preserve"> </w:t>
            </w:r>
            <w:r w:rsidR="00826B8D">
              <w:rPr>
                <w:b/>
              </w:rPr>
              <w:t xml:space="preserve"> </w:t>
            </w:r>
            <w:r w:rsidR="008A6E2C">
              <w:rPr>
                <w:b/>
              </w:rPr>
              <w:t xml:space="preserve">  9 </w:t>
            </w:r>
          </w:p>
          <w:p w:rsidR="00DB1890" w:rsidRDefault="008A6E2C" w:rsidP="008A6E2C">
            <w:pPr>
              <w:tabs>
                <w:tab w:val="left" w:pos="644"/>
              </w:tabs>
              <w:suppressAutoHyphens/>
              <w:spacing w:after="200" w:line="276" w:lineRule="auto"/>
              <w:ind w:left="644"/>
              <w:rPr>
                <w:b/>
              </w:rPr>
            </w:pPr>
            <w:r>
              <w:rPr>
                <w:b/>
              </w:rPr>
              <w:t xml:space="preserve">ПРОГРАММЫ УЧЕБНОЙ ДИСЦИПЛИНЫ                                               </w:t>
            </w:r>
            <w:r w:rsidR="00826B8D">
              <w:rPr>
                <w:b/>
              </w:rPr>
              <w:t xml:space="preserve">                                                                         </w:t>
            </w:r>
            <w:r w:rsidR="00FE3DC8">
              <w:rPr>
                <w:b/>
              </w:rPr>
              <w:t xml:space="preserve">                                   </w:t>
            </w:r>
            <w:r w:rsidR="00826B8D">
              <w:rPr>
                <w:b/>
              </w:rPr>
              <w:t xml:space="preserve">                                  </w:t>
            </w:r>
          </w:p>
        </w:tc>
        <w:tc>
          <w:tcPr>
            <w:tcW w:w="1854" w:type="dxa"/>
          </w:tcPr>
          <w:p w:rsidR="00DB1890" w:rsidRDefault="00DB1890" w:rsidP="00FE3DC8">
            <w:pPr>
              <w:ind w:left="-250" w:firstLine="250"/>
              <w:rPr>
                <w:b/>
              </w:rPr>
            </w:pPr>
          </w:p>
        </w:tc>
      </w:tr>
      <w:tr w:rsidR="00DB1890" w:rsidTr="00FE3DC8">
        <w:tc>
          <w:tcPr>
            <w:tcW w:w="8330" w:type="dxa"/>
          </w:tcPr>
          <w:p w:rsidR="00DB1890" w:rsidRDefault="00DB1890" w:rsidP="00DB1890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КОНТРОЛЬ И ОЦЕНКА РЕЗУЛЬТАТОВ ОСВОЕНИЯ </w:t>
            </w:r>
            <w:r w:rsidR="00FE3DC8">
              <w:rPr>
                <w:b/>
              </w:rPr>
              <w:t xml:space="preserve"> </w:t>
            </w:r>
            <w:r w:rsidR="00CD6539">
              <w:rPr>
                <w:b/>
              </w:rPr>
              <w:t xml:space="preserve"> </w:t>
            </w:r>
            <w:r w:rsidR="008A6E2C">
              <w:rPr>
                <w:b/>
              </w:rPr>
              <w:t xml:space="preserve">                </w:t>
            </w:r>
            <w:r w:rsidR="00FE3DC8">
              <w:rPr>
                <w:b/>
              </w:rPr>
              <w:t xml:space="preserve">10 </w:t>
            </w:r>
            <w:r w:rsidR="008A6E2C">
              <w:rPr>
                <w:b/>
              </w:rPr>
              <w:t>УЧЕБНОЙ ДИСЦИПЛИНЫ</w:t>
            </w:r>
          </w:p>
          <w:p w:rsidR="00DB1890" w:rsidRDefault="00DB1890" w:rsidP="005C78A2">
            <w:pPr>
              <w:suppressAutoHyphens/>
              <w:rPr>
                <w:b/>
              </w:rPr>
            </w:pPr>
          </w:p>
        </w:tc>
        <w:tc>
          <w:tcPr>
            <w:tcW w:w="1854" w:type="dxa"/>
          </w:tcPr>
          <w:p w:rsidR="00DB1890" w:rsidRDefault="00DB1890" w:rsidP="00FE3DC8">
            <w:pPr>
              <w:ind w:left="-250" w:firstLine="250"/>
              <w:rPr>
                <w:b/>
              </w:rPr>
            </w:pPr>
          </w:p>
        </w:tc>
      </w:tr>
    </w:tbl>
    <w:p w:rsidR="00DB1890" w:rsidRDefault="00DB1890" w:rsidP="00DB1890">
      <w:pPr>
        <w:rPr>
          <w:b/>
          <w:i/>
        </w:rPr>
        <w:sectPr w:rsidR="00DB1890">
          <w:footerReference w:type="default" r:id="rId10"/>
          <w:pgSz w:w="11907" w:h="16840"/>
          <w:pgMar w:top="1134" w:right="567" w:bottom="1134" w:left="1701" w:header="709" w:footer="709" w:gutter="0"/>
          <w:cols w:space="720"/>
        </w:sectPr>
      </w:pPr>
    </w:p>
    <w:p w:rsidR="00356B51" w:rsidRPr="00356B51" w:rsidRDefault="00DB1890" w:rsidP="00356B51">
      <w:pPr>
        <w:pStyle w:val="a6"/>
        <w:numPr>
          <w:ilvl w:val="0"/>
          <w:numId w:val="10"/>
        </w:numPr>
        <w:suppressAutoHyphens/>
        <w:jc w:val="center"/>
        <w:rPr>
          <w:b/>
        </w:rPr>
      </w:pPr>
      <w:r w:rsidRPr="00356B51">
        <w:rPr>
          <w:b/>
        </w:rPr>
        <w:lastRenderedPageBreak/>
        <w:t>ОБЩАЯ ХАРАКТЕРИСТИКА РАБОЧЕ</w:t>
      </w:r>
      <w:r w:rsidR="008B58CB" w:rsidRPr="00356B51">
        <w:rPr>
          <w:b/>
        </w:rPr>
        <w:t>Й ПРОГРАМ</w:t>
      </w:r>
      <w:r w:rsidR="00356B51" w:rsidRPr="00356B51">
        <w:rPr>
          <w:b/>
        </w:rPr>
        <w:t xml:space="preserve">МЫ УЧЕБНОЙ ДИСЦИПЛИНЫ </w:t>
      </w:r>
    </w:p>
    <w:p w:rsidR="00DB1890" w:rsidRPr="00356B51" w:rsidRDefault="00356B51" w:rsidP="00356B51">
      <w:pPr>
        <w:pStyle w:val="a6"/>
        <w:suppressAutoHyphens/>
        <w:jc w:val="center"/>
        <w:rPr>
          <w:b/>
          <w:color w:val="FF0000"/>
        </w:rPr>
      </w:pPr>
      <w:r w:rsidRPr="00356B51">
        <w:rPr>
          <w:b/>
        </w:rPr>
        <w:t>ПСИХОЛОГИЯ</w:t>
      </w:r>
      <w:r w:rsidR="008B58CB" w:rsidRPr="00356B51">
        <w:rPr>
          <w:b/>
        </w:rPr>
        <w:t xml:space="preserve"> ОБЩЕНИЯ</w:t>
      </w:r>
    </w:p>
    <w:p w:rsidR="00DB1890" w:rsidRDefault="00DB1890" w:rsidP="00DB1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400265">
        <w:rPr>
          <w:b/>
        </w:rPr>
        <w:t xml:space="preserve">1.1. Место дисциплины в структуре основной образовательной программы: </w:t>
      </w:r>
      <w:r w:rsidRPr="00400265">
        <w:tab/>
      </w:r>
    </w:p>
    <w:p w:rsidR="00B962D9" w:rsidRDefault="00B962D9" w:rsidP="00B962D9">
      <w:pPr>
        <w:ind w:left="360"/>
        <w:jc w:val="both"/>
      </w:pPr>
      <w:r>
        <w:t xml:space="preserve">             </w:t>
      </w:r>
      <w:r w:rsidRPr="00B962D9">
        <w:t>дисциплина относится к профессиональному циклу общ</w:t>
      </w:r>
      <w:r w:rsidR="008B23E2">
        <w:t>епрофессиональных</w:t>
      </w:r>
      <w:r w:rsidRPr="00B962D9">
        <w:t xml:space="preserve"> </w:t>
      </w:r>
    </w:p>
    <w:p w:rsidR="00B962D9" w:rsidRPr="00B962D9" w:rsidRDefault="00B962D9" w:rsidP="00B962D9">
      <w:pPr>
        <w:ind w:left="360"/>
        <w:jc w:val="both"/>
      </w:pPr>
      <w:r>
        <w:t xml:space="preserve">             </w:t>
      </w:r>
      <w:r w:rsidRPr="00B962D9">
        <w:t>дисциплин ОП.08.</w:t>
      </w:r>
      <w:r w:rsidR="00430A06">
        <w:t>Психология общения</w:t>
      </w:r>
    </w:p>
    <w:p w:rsidR="00B962D9" w:rsidRDefault="00B962D9" w:rsidP="00DB1890">
      <w:pPr>
        <w:spacing w:line="276" w:lineRule="auto"/>
        <w:ind w:firstLine="709"/>
        <w:jc w:val="both"/>
        <w:rPr>
          <w:b/>
        </w:rPr>
      </w:pPr>
    </w:p>
    <w:p w:rsidR="00DB1890" w:rsidRPr="00400265" w:rsidRDefault="00DB1890" w:rsidP="00DB1890">
      <w:pPr>
        <w:spacing w:line="276" w:lineRule="auto"/>
        <w:ind w:firstLine="709"/>
        <w:jc w:val="both"/>
        <w:rPr>
          <w:b/>
        </w:rPr>
      </w:pPr>
      <w:r w:rsidRPr="00400265">
        <w:rPr>
          <w:b/>
        </w:rPr>
        <w:t xml:space="preserve">1.2. Цель и планируемые результаты освоения дисциплины: </w:t>
      </w:r>
    </w:p>
    <w:p w:rsidR="00B962D9" w:rsidRDefault="00DB1890" w:rsidP="00B962D9">
      <w:pPr>
        <w:suppressAutoHyphens/>
        <w:spacing w:line="276" w:lineRule="auto"/>
        <w:ind w:firstLine="709"/>
      </w:pPr>
      <w:r w:rsidRPr="00400265">
        <w:t xml:space="preserve">В рамках программы учебной дисциплины </w:t>
      </w:r>
      <w:proofErr w:type="gramStart"/>
      <w:r w:rsidRPr="00400265">
        <w:t>обучающимися</w:t>
      </w:r>
      <w:proofErr w:type="gramEnd"/>
      <w:r w:rsidRPr="00400265">
        <w:t xml:space="preserve"> осваиваются умения и </w:t>
      </w:r>
      <w:r w:rsidR="00B962D9">
        <w:t xml:space="preserve"> </w:t>
      </w:r>
    </w:p>
    <w:p w:rsidR="00DB1890" w:rsidRPr="00400265" w:rsidRDefault="00DB1890" w:rsidP="00B962D9">
      <w:pPr>
        <w:suppressAutoHyphens/>
        <w:spacing w:line="276" w:lineRule="auto"/>
        <w:ind w:firstLine="709"/>
        <w:rPr>
          <w:lang w:eastAsia="en-US"/>
        </w:rPr>
      </w:pPr>
      <w:r w:rsidRPr="00400265">
        <w:t>знания</w:t>
      </w: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4252"/>
        <w:gridCol w:w="3686"/>
      </w:tblGrid>
      <w:tr w:rsidR="00DB1890" w:rsidRPr="00400265" w:rsidTr="00180088">
        <w:trPr>
          <w:trHeight w:val="649"/>
        </w:trPr>
        <w:tc>
          <w:tcPr>
            <w:tcW w:w="3261" w:type="dxa"/>
            <w:hideMark/>
          </w:tcPr>
          <w:p w:rsidR="00DB1890" w:rsidRPr="00400265" w:rsidRDefault="00DB1890" w:rsidP="005C78A2">
            <w:pPr>
              <w:spacing w:line="276" w:lineRule="auto"/>
              <w:jc w:val="both"/>
              <w:rPr>
                <w:b/>
              </w:rPr>
            </w:pPr>
            <w:r w:rsidRPr="00400265">
              <w:rPr>
                <w:b/>
              </w:rPr>
              <w:t>Код</w:t>
            </w:r>
            <w:r w:rsidRPr="00F605C8">
              <w:rPr>
                <w:b/>
                <w:vertAlign w:val="superscript"/>
              </w:rPr>
              <w:footnoteReference w:id="1"/>
            </w:r>
          </w:p>
          <w:p w:rsidR="00DB1890" w:rsidRPr="00400265" w:rsidRDefault="00DB1890" w:rsidP="005C78A2">
            <w:pPr>
              <w:suppressAutoHyphens/>
              <w:spacing w:line="276" w:lineRule="auto"/>
              <w:jc w:val="both"/>
            </w:pPr>
            <w:r w:rsidRPr="00400265">
              <w:rPr>
                <w:b/>
              </w:rPr>
              <w:t xml:space="preserve">ПК, </w:t>
            </w:r>
            <w:proofErr w:type="gramStart"/>
            <w:r w:rsidRPr="00400265">
              <w:rPr>
                <w:b/>
              </w:rPr>
              <w:t>ОК</w:t>
            </w:r>
            <w:proofErr w:type="gramEnd"/>
            <w:r w:rsidRPr="00400265">
              <w:rPr>
                <w:b/>
              </w:rPr>
              <w:t>, ЛР</w:t>
            </w:r>
          </w:p>
        </w:tc>
        <w:tc>
          <w:tcPr>
            <w:tcW w:w="4252" w:type="dxa"/>
            <w:hideMark/>
          </w:tcPr>
          <w:p w:rsidR="00DB1890" w:rsidRPr="00400265" w:rsidRDefault="00DB1890" w:rsidP="005C78A2">
            <w:pPr>
              <w:suppressAutoHyphens/>
              <w:spacing w:line="276" w:lineRule="auto"/>
              <w:jc w:val="both"/>
              <w:rPr>
                <w:b/>
              </w:rPr>
            </w:pPr>
            <w:r w:rsidRPr="00F605C8">
              <w:rPr>
                <w:b/>
              </w:rPr>
              <w:t>Умения</w:t>
            </w:r>
          </w:p>
        </w:tc>
        <w:tc>
          <w:tcPr>
            <w:tcW w:w="3686" w:type="dxa"/>
            <w:hideMark/>
          </w:tcPr>
          <w:p w:rsidR="00DB1890" w:rsidRPr="00400265" w:rsidRDefault="00DB1890" w:rsidP="005C78A2">
            <w:pPr>
              <w:suppressAutoHyphens/>
              <w:spacing w:line="276" w:lineRule="auto"/>
              <w:jc w:val="both"/>
              <w:rPr>
                <w:b/>
              </w:rPr>
            </w:pPr>
            <w:r w:rsidRPr="00F605C8">
              <w:rPr>
                <w:b/>
              </w:rPr>
              <w:t>Знания</w:t>
            </w:r>
          </w:p>
        </w:tc>
      </w:tr>
      <w:tr w:rsidR="00DB1890" w:rsidRPr="00400265" w:rsidTr="00180088">
        <w:trPr>
          <w:trHeight w:val="212"/>
        </w:trPr>
        <w:tc>
          <w:tcPr>
            <w:tcW w:w="3261" w:type="dxa"/>
          </w:tcPr>
          <w:p w:rsidR="00180088" w:rsidRPr="001B42BE" w:rsidRDefault="00180088" w:rsidP="00180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B42BE">
              <w:t>ПК 3.4. Проводить контроль эффективности проводимых мероприятий.</w:t>
            </w:r>
          </w:p>
          <w:p w:rsidR="00180088" w:rsidRPr="001B42BE" w:rsidRDefault="00180088" w:rsidP="00180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B42BE">
              <w:t>ПК 3.5. Осуществлять контроль состояния пациента.</w:t>
            </w:r>
          </w:p>
          <w:p w:rsidR="00180088" w:rsidRPr="001B42BE" w:rsidRDefault="00180088" w:rsidP="00180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B42BE">
              <w:t>ПК 5.2. Проводить психосоциальную реабилитацию.</w:t>
            </w:r>
          </w:p>
          <w:p w:rsidR="00180088" w:rsidRPr="001B42BE" w:rsidRDefault="00180088" w:rsidP="00180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B42BE">
              <w:t>5.5. Проводить экспертизу временной нетрудоспособности.</w:t>
            </w:r>
          </w:p>
          <w:p w:rsidR="00180088" w:rsidRPr="001B42BE" w:rsidRDefault="00180088" w:rsidP="00180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B42BE">
              <w:t>ПК5.6. Организационно-аналитическая деятельность</w:t>
            </w:r>
          </w:p>
          <w:p w:rsidR="00180088" w:rsidRDefault="00180088" w:rsidP="00180088">
            <w:proofErr w:type="gramStart"/>
            <w:r w:rsidRPr="00217A03">
              <w:t>ОК</w:t>
            </w:r>
            <w:proofErr w:type="gramEnd"/>
            <w:r w:rsidRPr="00217A03">
              <w:t xml:space="preserve"> 03. Планировать и реализовывать собственное профессиональное и личностное </w:t>
            </w:r>
            <w:r>
              <w:t xml:space="preserve">  </w:t>
            </w:r>
          </w:p>
          <w:p w:rsidR="00180088" w:rsidRPr="00217A03" w:rsidRDefault="00180088" w:rsidP="00180088">
            <w:r>
              <w:t xml:space="preserve"> </w:t>
            </w:r>
            <w:r w:rsidRPr="00217A03">
              <w:t xml:space="preserve">развитие. </w:t>
            </w:r>
          </w:p>
          <w:p w:rsidR="00180088" w:rsidRDefault="00180088" w:rsidP="00180088">
            <w:proofErr w:type="gramStart"/>
            <w:r w:rsidRPr="00217A03">
              <w:t>ОК</w:t>
            </w:r>
            <w:proofErr w:type="gramEnd"/>
            <w:r w:rsidRPr="00217A03">
              <w:t xml:space="preserve"> 04. Работать в коллективе и команде, эффективно взаимодействовать с коллегами, </w:t>
            </w:r>
          </w:p>
          <w:p w:rsidR="00180088" w:rsidRPr="00217A03" w:rsidRDefault="00180088" w:rsidP="00180088">
            <w:r>
              <w:t xml:space="preserve"> </w:t>
            </w:r>
            <w:r w:rsidRPr="00217A03">
              <w:t xml:space="preserve">руководством, клиентами. </w:t>
            </w:r>
          </w:p>
          <w:p w:rsidR="00180088" w:rsidRDefault="00180088" w:rsidP="00180088">
            <w:proofErr w:type="gramStart"/>
            <w:r w:rsidRPr="00217A03">
              <w:t>ОК</w:t>
            </w:r>
            <w:proofErr w:type="gramEnd"/>
            <w:r w:rsidRPr="00217A03">
              <w:t xml:space="preserve"> 05. Осуществлять устную и письменную коммуникацию на государственном языке </w:t>
            </w:r>
            <w:proofErr w:type="gramStart"/>
            <w:r w:rsidRPr="00217A03">
              <w:t>с</w:t>
            </w:r>
            <w:proofErr w:type="gramEnd"/>
            <w:r w:rsidRPr="00217A03">
              <w:t xml:space="preserve"> </w:t>
            </w:r>
          </w:p>
          <w:p w:rsidR="00180088" w:rsidRPr="00217A03" w:rsidRDefault="00180088" w:rsidP="00180088">
            <w:r w:rsidRPr="00217A03">
              <w:t xml:space="preserve">учетом особенностей социального и культурного контекста. </w:t>
            </w:r>
          </w:p>
          <w:p w:rsidR="00180088" w:rsidRPr="00217A03" w:rsidRDefault="00180088" w:rsidP="00180088">
            <w:proofErr w:type="gramStart"/>
            <w:r w:rsidRPr="00217A03">
              <w:t>ОК</w:t>
            </w:r>
            <w:proofErr w:type="gramEnd"/>
            <w:r w:rsidRPr="00217A03">
              <w:t xml:space="preserve"> 09. Использовать информационные технологии в </w:t>
            </w:r>
            <w:r w:rsidRPr="00217A03">
              <w:lastRenderedPageBreak/>
              <w:t xml:space="preserve">профессиональной деятельности. </w:t>
            </w:r>
          </w:p>
          <w:p w:rsidR="00DB1890" w:rsidRDefault="00180088" w:rsidP="00180088">
            <w:pPr>
              <w:suppressAutoHyphens/>
              <w:spacing w:line="276" w:lineRule="auto"/>
            </w:pPr>
            <w:r>
              <w:t>ЛР</w:t>
            </w:r>
            <w:proofErr w:type="gramStart"/>
            <w:r>
              <w:t>7</w:t>
            </w:r>
            <w:proofErr w:type="gramEnd"/>
            <w:r w:rsidRPr="003654C6">
              <w:t xml:space="preserve">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  <w:p w:rsidR="00180088" w:rsidRDefault="00180088" w:rsidP="00180088">
            <w:pPr>
              <w:suppressAutoHyphens/>
              <w:spacing w:line="276" w:lineRule="auto"/>
            </w:pPr>
            <w:r>
              <w:t>ЛР18</w:t>
            </w:r>
            <w:r w:rsidRPr="003654C6">
              <w:t xml:space="preserve"> Организующий собственную деятельность, умеющий выбирать типовые методы и способы выполнения профессиональных задач, оценивать их эффективность и качество.  </w:t>
            </w:r>
          </w:p>
          <w:p w:rsidR="00C855A9" w:rsidRDefault="00C855A9" w:rsidP="00180088">
            <w:pPr>
              <w:suppressAutoHyphens/>
              <w:spacing w:line="276" w:lineRule="auto"/>
            </w:pPr>
            <w:proofErr w:type="gramStart"/>
            <w:r>
              <w:t>ЛР20</w:t>
            </w:r>
            <w:r w:rsidRPr="003654C6">
              <w:t xml:space="preserve"> Умеющий эффективно взаимодействовать в коллективе и команде, брать ответственность за результат выполнения заданий.</w:t>
            </w:r>
            <w:proofErr w:type="gramEnd"/>
          </w:p>
          <w:p w:rsidR="00C855A9" w:rsidRDefault="00C855A9" w:rsidP="00180088">
            <w:pPr>
              <w:suppressAutoHyphens/>
              <w:spacing w:line="276" w:lineRule="auto"/>
            </w:pPr>
            <w:r>
              <w:t>ЛР21</w:t>
            </w:r>
            <w:r w:rsidRPr="003654C6">
              <w:t xml:space="preserve"> </w:t>
            </w:r>
            <w:proofErr w:type="gramStart"/>
            <w:r w:rsidRPr="003654C6">
              <w:t>Способный</w:t>
            </w:r>
            <w:proofErr w:type="gramEnd"/>
            <w:r w:rsidRPr="003654C6">
              <w:t xml:space="preserve"> к трудовой профессиональной деятельности как к возможности участия в решении личных, общественных, государственных, общенациональных проблем</w:t>
            </w:r>
            <w:r>
              <w:t>.</w:t>
            </w:r>
          </w:p>
          <w:p w:rsidR="00C855A9" w:rsidRDefault="00C855A9" w:rsidP="00180088">
            <w:pPr>
              <w:suppressAutoHyphens/>
              <w:spacing w:line="276" w:lineRule="auto"/>
            </w:pPr>
            <w:r>
              <w:t>ЛР24</w:t>
            </w:r>
            <w:r w:rsidRPr="003654C6">
              <w:t xml:space="preserve"> </w:t>
            </w:r>
            <w:proofErr w:type="gramStart"/>
            <w:r w:rsidRPr="003654C6">
              <w:t>Развивающий</w:t>
            </w:r>
            <w:proofErr w:type="gramEnd"/>
            <w:r w:rsidRPr="003654C6">
              <w:t xml:space="preserve"> творческие способности, способный креативно мыслить</w:t>
            </w:r>
            <w:r>
              <w:t>.</w:t>
            </w:r>
          </w:p>
          <w:p w:rsidR="00C855A9" w:rsidRPr="00400265" w:rsidRDefault="00C855A9" w:rsidP="00180088">
            <w:pPr>
              <w:suppressAutoHyphens/>
              <w:spacing w:line="276" w:lineRule="auto"/>
            </w:pPr>
            <w:r>
              <w:t>ЛР25</w:t>
            </w:r>
            <w:r w:rsidRPr="003654C6">
              <w:t xml:space="preserve"> Способный к трудовой профессиональной деятельности как к возможности участия в решении личных, общественных, государственных, общенациональных проблем</w:t>
            </w:r>
            <w:proofErr w:type="gramStart"/>
            <w:r w:rsidRPr="003654C6">
              <w:t xml:space="preserve"> </w:t>
            </w:r>
            <w:r>
              <w:t>.</w:t>
            </w:r>
            <w:proofErr w:type="gramEnd"/>
          </w:p>
        </w:tc>
        <w:tc>
          <w:tcPr>
            <w:tcW w:w="4252" w:type="dxa"/>
          </w:tcPr>
          <w:p w:rsidR="008B23E2" w:rsidRPr="00217A03" w:rsidRDefault="008B23E2" w:rsidP="00C855A9">
            <w:pPr>
              <w:pStyle w:val="a6"/>
              <w:spacing w:after="0" w:line="360" w:lineRule="auto"/>
              <w:ind w:left="0"/>
              <w:rPr>
                <w:sz w:val="24"/>
                <w:szCs w:val="24"/>
              </w:rPr>
            </w:pPr>
            <w:r w:rsidRPr="00217A03">
              <w:rPr>
                <w:sz w:val="24"/>
                <w:szCs w:val="24"/>
              </w:rPr>
              <w:lastRenderedPageBreak/>
              <w:t>- определять психофизиологическое состояние индивида, его эмоциональный фон;</w:t>
            </w:r>
          </w:p>
          <w:p w:rsidR="008B23E2" w:rsidRPr="00217A03" w:rsidRDefault="008B23E2" w:rsidP="00C855A9">
            <w:pPr>
              <w:pStyle w:val="a6"/>
              <w:spacing w:after="0" w:line="360" w:lineRule="auto"/>
              <w:ind w:left="0"/>
              <w:rPr>
                <w:sz w:val="24"/>
                <w:szCs w:val="24"/>
              </w:rPr>
            </w:pPr>
            <w:r w:rsidRPr="00217A03">
              <w:rPr>
                <w:sz w:val="24"/>
                <w:szCs w:val="24"/>
              </w:rPr>
              <w:t>- составить психологический портрет индивида;</w:t>
            </w:r>
          </w:p>
          <w:p w:rsidR="008B23E2" w:rsidRPr="00217A03" w:rsidRDefault="008B23E2" w:rsidP="00C855A9">
            <w:pPr>
              <w:pStyle w:val="a6"/>
              <w:spacing w:after="0" w:line="360" w:lineRule="auto"/>
              <w:ind w:left="0"/>
              <w:rPr>
                <w:sz w:val="24"/>
                <w:szCs w:val="24"/>
              </w:rPr>
            </w:pPr>
            <w:r w:rsidRPr="00217A03">
              <w:rPr>
                <w:sz w:val="24"/>
                <w:szCs w:val="24"/>
              </w:rPr>
              <w:t>- определять профессиональные склонности по активным методикам;</w:t>
            </w:r>
          </w:p>
          <w:p w:rsidR="008B23E2" w:rsidRPr="00217A03" w:rsidRDefault="008B23E2" w:rsidP="00C855A9">
            <w:pPr>
              <w:pStyle w:val="a6"/>
              <w:spacing w:after="0" w:line="360" w:lineRule="auto"/>
              <w:ind w:left="0"/>
              <w:rPr>
                <w:sz w:val="24"/>
                <w:szCs w:val="24"/>
              </w:rPr>
            </w:pPr>
            <w:r w:rsidRPr="00217A03">
              <w:rPr>
                <w:sz w:val="24"/>
                <w:szCs w:val="24"/>
              </w:rPr>
              <w:t>- пользоваться социально-психологическими методами и методика</w:t>
            </w:r>
            <w:r w:rsidRPr="00217A03">
              <w:rPr>
                <w:sz w:val="24"/>
                <w:szCs w:val="24"/>
              </w:rPr>
              <w:softHyphen/>
              <w:t>ми;</w:t>
            </w:r>
          </w:p>
          <w:p w:rsidR="00DB1890" w:rsidRPr="00400265" w:rsidRDefault="008B23E2" w:rsidP="00C855A9">
            <w:pPr>
              <w:suppressAutoHyphens/>
              <w:spacing w:line="360" w:lineRule="auto"/>
            </w:pPr>
            <w:r w:rsidRPr="00217A03">
              <w:t>- уметь трактовать особенности мышления и интеллекта по данным методик</w:t>
            </w:r>
            <w:r w:rsidR="00180088">
              <w:t>.</w:t>
            </w:r>
          </w:p>
        </w:tc>
        <w:tc>
          <w:tcPr>
            <w:tcW w:w="3686" w:type="dxa"/>
          </w:tcPr>
          <w:p w:rsidR="008B23E2" w:rsidRPr="00217A03" w:rsidRDefault="008B23E2" w:rsidP="00C855A9">
            <w:pPr>
              <w:spacing w:line="276" w:lineRule="auto"/>
            </w:pPr>
            <w:r>
              <w:t>-</w:t>
            </w:r>
            <w:r w:rsidRPr="00217A03">
              <w:t>основные механизмы и закономерности психологической деятельности;</w:t>
            </w:r>
          </w:p>
          <w:p w:rsidR="008B23E2" w:rsidRPr="00217A03" w:rsidRDefault="008B23E2" w:rsidP="00C855A9">
            <w:pPr>
              <w:spacing w:line="276" w:lineRule="auto"/>
            </w:pPr>
            <w:r w:rsidRPr="00217A03">
              <w:t>- основные принципы системно-</w:t>
            </w:r>
            <w:proofErr w:type="spellStart"/>
            <w:r w:rsidRPr="00217A03">
              <w:t>деятельностного</w:t>
            </w:r>
            <w:proofErr w:type="spellEnd"/>
            <w:r w:rsidRPr="00217A03">
              <w:t xml:space="preserve"> подхода в психологии;</w:t>
            </w:r>
          </w:p>
          <w:p w:rsidR="008B23E2" w:rsidRPr="00217A03" w:rsidRDefault="008B23E2" w:rsidP="00C855A9">
            <w:pPr>
              <w:spacing w:line="276" w:lineRule="auto"/>
            </w:pPr>
            <w:r>
              <w:t xml:space="preserve"> </w:t>
            </w:r>
            <w:r w:rsidRPr="00217A03">
              <w:t xml:space="preserve">- совокупность оценочных и мотивационных </w:t>
            </w:r>
            <w:r w:rsidR="008B58CB" w:rsidRPr="00217A03">
              <w:t>составляющих</w:t>
            </w:r>
            <w:r w:rsidRPr="00217A03">
              <w:t xml:space="preserve"> личности;</w:t>
            </w:r>
          </w:p>
          <w:p w:rsidR="008B23E2" w:rsidRPr="00217A03" w:rsidRDefault="008B23E2" w:rsidP="00C855A9">
            <w:pPr>
              <w:spacing w:line="276" w:lineRule="auto"/>
            </w:pPr>
            <w:r>
              <w:t xml:space="preserve"> </w:t>
            </w:r>
            <w:r w:rsidRPr="00217A03">
              <w:t>- структуру личности;</w:t>
            </w:r>
          </w:p>
          <w:p w:rsidR="008B23E2" w:rsidRPr="00217A03" w:rsidRDefault="008B23E2" w:rsidP="00C855A9">
            <w:pPr>
              <w:spacing w:line="276" w:lineRule="auto"/>
            </w:pPr>
            <w:r>
              <w:t xml:space="preserve"> </w:t>
            </w:r>
            <w:r w:rsidRPr="00217A03">
              <w:t>- базисные характерологические составляющие личности;</w:t>
            </w:r>
          </w:p>
          <w:p w:rsidR="008B23E2" w:rsidRPr="00217A03" w:rsidRDefault="008B23E2" w:rsidP="00C855A9">
            <w:pPr>
              <w:spacing w:line="276" w:lineRule="auto"/>
            </w:pPr>
            <w:r>
              <w:t xml:space="preserve"> </w:t>
            </w:r>
            <w:r w:rsidRPr="00217A03">
              <w:t>- значение психологического ухода за больными;</w:t>
            </w:r>
          </w:p>
          <w:p w:rsidR="008B23E2" w:rsidRDefault="008B23E2" w:rsidP="00C855A9">
            <w:pPr>
              <w:spacing w:line="276" w:lineRule="auto"/>
            </w:pPr>
            <w:r>
              <w:t xml:space="preserve"> </w:t>
            </w:r>
            <w:r w:rsidRPr="00217A03">
              <w:t xml:space="preserve">- психологические факторы, влияющие на характер межличностных отношений </w:t>
            </w:r>
            <w:proofErr w:type="gramStart"/>
            <w:r w:rsidRPr="00217A03">
              <w:t>в</w:t>
            </w:r>
            <w:proofErr w:type="gramEnd"/>
            <w:r w:rsidRPr="00217A03">
              <w:t xml:space="preserve"> </w:t>
            </w:r>
          </w:p>
          <w:p w:rsidR="008B23E2" w:rsidRPr="00217A03" w:rsidRDefault="008B23E2" w:rsidP="00C855A9">
            <w:pPr>
              <w:spacing w:line="276" w:lineRule="auto"/>
            </w:pPr>
            <w:r>
              <w:t xml:space="preserve">    </w:t>
            </w:r>
            <w:r w:rsidRPr="00217A03">
              <w:t xml:space="preserve">лечебно-профилактическом </w:t>
            </w:r>
            <w:proofErr w:type="gramStart"/>
            <w:r w:rsidRPr="00217A03">
              <w:t>учреждении</w:t>
            </w:r>
            <w:proofErr w:type="gramEnd"/>
            <w:r w:rsidRPr="00217A03">
              <w:t>;</w:t>
            </w:r>
          </w:p>
          <w:p w:rsidR="008B23E2" w:rsidRDefault="008B23E2" w:rsidP="00C855A9">
            <w:pPr>
              <w:spacing w:line="276" w:lineRule="auto"/>
            </w:pPr>
            <w:r>
              <w:t xml:space="preserve"> </w:t>
            </w:r>
            <w:r w:rsidRPr="00217A03">
              <w:t xml:space="preserve">- совокупность психологических факторов, необходимых для формирования осознанного </w:t>
            </w:r>
          </w:p>
          <w:p w:rsidR="008B23E2" w:rsidRPr="00217A03" w:rsidRDefault="008B23E2" w:rsidP="00C855A9">
            <w:pPr>
              <w:spacing w:line="276" w:lineRule="auto"/>
            </w:pPr>
            <w:r>
              <w:t xml:space="preserve">    </w:t>
            </w:r>
            <w:r w:rsidRPr="00217A03">
              <w:t>профессионального выбора;</w:t>
            </w:r>
          </w:p>
          <w:p w:rsidR="008B23E2" w:rsidRPr="00217A03" w:rsidRDefault="008B23E2" w:rsidP="00C855A9">
            <w:pPr>
              <w:spacing w:line="276" w:lineRule="auto"/>
            </w:pPr>
            <w:r>
              <w:t xml:space="preserve"> </w:t>
            </w:r>
            <w:r w:rsidRPr="00217A03">
              <w:t xml:space="preserve">- психофизиологические </w:t>
            </w:r>
            <w:r w:rsidR="008B58CB" w:rsidRPr="00217A03">
              <w:t>основы</w:t>
            </w:r>
            <w:r w:rsidRPr="00217A03">
              <w:t xml:space="preserve"> интеллектуальной деятельности;</w:t>
            </w:r>
          </w:p>
          <w:p w:rsidR="008B23E2" w:rsidRPr="00217A03" w:rsidRDefault="008B23E2" w:rsidP="00C855A9">
            <w:pPr>
              <w:spacing w:line="276" w:lineRule="auto"/>
            </w:pPr>
            <w:r>
              <w:t xml:space="preserve"> </w:t>
            </w:r>
            <w:r w:rsidRPr="00217A03">
              <w:t>- основные понятия социальной психологии, ее основные направления;</w:t>
            </w:r>
          </w:p>
          <w:p w:rsidR="008B23E2" w:rsidRPr="00217A03" w:rsidRDefault="008B23E2" w:rsidP="00C855A9">
            <w:pPr>
              <w:spacing w:line="276" w:lineRule="auto"/>
            </w:pPr>
            <w:r>
              <w:t xml:space="preserve"> </w:t>
            </w:r>
            <w:r w:rsidRPr="00217A03">
              <w:t xml:space="preserve">- социально-психологические законы взаимодействия группы и </w:t>
            </w:r>
            <w:r w:rsidRPr="00217A03">
              <w:lastRenderedPageBreak/>
              <w:t>индивида;</w:t>
            </w:r>
          </w:p>
          <w:p w:rsidR="008B23E2" w:rsidRDefault="008B23E2" w:rsidP="00C855A9">
            <w:pPr>
              <w:spacing w:line="276" w:lineRule="auto"/>
            </w:pPr>
            <w:r>
              <w:t xml:space="preserve"> </w:t>
            </w:r>
            <w:r w:rsidRPr="00217A03">
              <w:t xml:space="preserve">- эмоционально-психологические факторы, влияющие на здоровье и </w:t>
            </w:r>
            <w:proofErr w:type="gramStart"/>
            <w:r w:rsidRPr="00217A03">
              <w:t>профессиональную</w:t>
            </w:r>
            <w:proofErr w:type="gramEnd"/>
            <w:r w:rsidRPr="00217A03">
              <w:t xml:space="preserve"> </w:t>
            </w:r>
          </w:p>
          <w:p w:rsidR="008B23E2" w:rsidRPr="00217A03" w:rsidRDefault="008B23E2" w:rsidP="00C855A9">
            <w:pPr>
              <w:spacing w:line="276" w:lineRule="auto"/>
            </w:pPr>
            <w:r>
              <w:t xml:space="preserve">    </w:t>
            </w:r>
            <w:r w:rsidRPr="00217A03">
              <w:t>деятельность.</w:t>
            </w:r>
          </w:p>
          <w:p w:rsidR="008B23E2" w:rsidRDefault="008B23E2" w:rsidP="005C78A2">
            <w:pPr>
              <w:suppressAutoHyphens/>
              <w:spacing w:line="276" w:lineRule="auto"/>
              <w:jc w:val="both"/>
            </w:pPr>
          </w:p>
          <w:p w:rsidR="00DB1890" w:rsidRPr="008B23E2" w:rsidRDefault="00DB1890" w:rsidP="008B23E2">
            <w:pPr>
              <w:ind w:firstLine="708"/>
            </w:pPr>
          </w:p>
        </w:tc>
      </w:tr>
    </w:tbl>
    <w:p w:rsidR="00DB1890" w:rsidRPr="00400265" w:rsidRDefault="00DB1890" w:rsidP="00DB1890">
      <w:pPr>
        <w:suppressAutoHyphens/>
        <w:spacing w:line="276" w:lineRule="auto"/>
        <w:jc w:val="both"/>
        <w:rPr>
          <w:b/>
        </w:rPr>
      </w:pPr>
    </w:p>
    <w:p w:rsidR="00C855A9" w:rsidRDefault="00C855A9" w:rsidP="00DB1890">
      <w:pPr>
        <w:suppressAutoHyphens/>
        <w:spacing w:line="276" w:lineRule="auto"/>
        <w:jc w:val="both"/>
        <w:rPr>
          <w:b/>
        </w:rPr>
      </w:pPr>
    </w:p>
    <w:p w:rsidR="00826B8D" w:rsidRDefault="00826B8D" w:rsidP="00DB1890">
      <w:pPr>
        <w:suppressAutoHyphens/>
        <w:spacing w:line="276" w:lineRule="auto"/>
        <w:jc w:val="both"/>
        <w:rPr>
          <w:b/>
        </w:rPr>
      </w:pPr>
    </w:p>
    <w:p w:rsidR="00C855A9" w:rsidRDefault="00C855A9" w:rsidP="00DB1890">
      <w:pPr>
        <w:suppressAutoHyphens/>
        <w:spacing w:line="276" w:lineRule="auto"/>
        <w:jc w:val="both"/>
        <w:rPr>
          <w:b/>
        </w:rPr>
      </w:pPr>
    </w:p>
    <w:p w:rsidR="00DB1890" w:rsidRPr="00400265" w:rsidRDefault="00DB1890" w:rsidP="008B58CB">
      <w:pPr>
        <w:suppressAutoHyphens/>
        <w:spacing w:line="276" w:lineRule="auto"/>
        <w:jc w:val="center"/>
        <w:rPr>
          <w:b/>
        </w:rPr>
      </w:pPr>
      <w:r w:rsidRPr="00400265">
        <w:rPr>
          <w:b/>
        </w:rPr>
        <w:t>2. СТРУКТУРА И СОДЕРЖАНИЕ УЧЕБНОЙ ДИСЦИПЛИНЫ</w:t>
      </w:r>
    </w:p>
    <w:p w:rsidR="008B58CB" w:rsidRDefault="00DB1890" w:rsidP="00FD753A">
      <w:pPr>
        <w:suppressAutoHyphens/>
        <w:spacing w:line="276" w:lineRule="auto"/>
        <w:ind w:firstLine="709"/>
        <w:jc w:val="center"/>
        <w:rPr>
          <w:b/>
        </w:rPr>
      </w:pPr>
      <w:r w:rsidRPr="00400265">
        <w:rPr>
          <w:b/>
        </w:rPr>
        <w:t>2.1. Объем учебной дисциплины и виды учебной работы</w:t>
      </w:r>
    </w:p>
    <w:p w:rsidR="00DB1890" w:rsidRDefault="00B962D9" w:rsidP="008B58CB">
      <w:pPr>
        <w:suppressAutoHyphens/>
        <w:spacing w:line="276" w:lineRule="auto"/>
        <w:ind w:firstLine="709"/>
        <w:jc w:val="center"/>
        <w:rPr>
          <w:b/>
        </w:rPr>
      </w:pPr>
      <w:r>
        <w:rPr>
          <w:b/>
        </w:rPr>
        <w:t>Психология общения</w:t>
      </w:r>
    </w:p>
    <w:p w:rsidR="008B58CB" w:rsidRPr="00400265" w:rsidRDefault="008B58CB" w:rsidP="00DB1890">
      <w:pPr>
        <w:suppressAutoHyphens/>
        <w:spacing w:line="276" w:lineRule="auto"/>
        <w:ind w:firstLine="709"/>
        <w:jc w:val="both"/>
        <w:rPr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2"/>
        <w:gridCol w:w="2592"/>
      </w:tblGrid>
      <w:tr w:rsidR="00DB1890" w:rsidRPr="00400265" w:rsidTr="005C78A2">
        <w:trPr>
          <w:trHeight w:val="490"/>
        </w:trPr>
        <w:tc>
          <w:tcPr>
            <w:tcW w:w="3685" w:type="pct"/>
            <w:vAlign w:val="center"/>
          </w:tcPr>
          <w:p w:rsidR="00DB1890" w:rsidRPr="00400265" w:rsidRDefault="00DB1890" w:rsidP="005C78A2">
            <w:pPr>
              <w:suppressAutoHyphens/>
              <w:spacing w:line="276" w:lineRule="auto"/>
              <w:jc w:val="both"/>
              <w:rPr>
                <w:b/>
              </w:rPr>
            </w:pPr>
            <w:r w:rsidRPr="00400265">
              <w:rPr>
                <w:b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DB1890" w:rsidRPr="00400265" w:rsidRDefault="00DB1890" w:rsidP="005C78A2">
            <w:pPr>
              <w:suppressAutoHyphens/>
              <w:spacing w:line="276" w:lineRule="auto"/>
              <w:jc w:val="both"/>
              <w:rPr>
                <w:b/>
                <w:iCs/>
              </w:rPr>
            </w:pPr>
            <w:r w:rsidRPr="00400265">
              <w:rPr>
                <w:b/>
                <w:iCs/>
              </w:rPr>
              <w:t>Объем в часах</w:t>
            </w:r>
          </w:p>
        </w:tc>
      </w:tr>
      <w:tr w:rsidR="00DB1890" w:rsidRPr="00400265" w:rsidTr="005C78A2">
        <w:trPr>
          <w:trHeight w:val="490"/>
        </w:trPr>
        <w:tc>
          <w:tcPr>
            <w:tcW w:w="3685" w:type="pct"/>
            <w:vAlign w:val="center"/>
          </w:tcPr>
          <w:p w:rsidR="00DB1890" w:rsidRPr="00400265" w:rsidRDefault="00DB1890" w:rsidP="005C78A2">
            <w:pPr>
              <w:suppressAutoHyphens/>
              <w:spacing w:line="276" w:lineRule="auto"/>
              <w:jc w:val="both"/>
              <w:rPr>
                <w:b/>
              </w:rPr>
            </w:pPr>
            <w:r w:rsidRPr="00400265">
              <w:rPr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DB1890" w:rsidRPr="00400265" w:rsidRDefault="00B962D9" w:rsidP="005C78A2">
            <w:pPr>
              <w:suppressAutoHyphens/>
              <w:spacing w:line="276" w:lineRule="auto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36</w:t>
            </w:r>
          </w:p>
        </w:tc>
      </w:tr>
      <w:tr w:rsidR="00DB1890" w:rsidRPr="00400265" w:rsidTr="005C78A2">
        <w:trPr>
          <w:trHeight w:val="336"/>
        </w:trPr>
        <w:tc>
          <w:tcPr>
            <w:tcW w:w="5000" w:type="pct"/>
            <w:gridSpan w:val="2"/>
            <w:vAlign w:val="center"/>
          </w:tcPr>
          <w:p w:rsidR="00DB1890" w:rsidRPr="00400265" w:rsidRDefault="00DB1890" w:rsidP="005C78A2">
            <w:pPr>
              <w:suppressAutoHyphens/>
              <w:spacing w:line="276" w:lineRule="auto"/>
              <w:jc w:val="both"/>
              <w:rPr>
                <w:iCs/>
              </w:rPr>
            </w:pPr>
            <w:r w:rsidRPr="00400265">
              <w:t>в т. ч.:</w:t>
            </w:r>
          </w:p>
        </w:tc>
      </w:tr>
      <w:tr w:rsidR="00DB1890" w:rsidRPr="00400265" w:rsidTr="005C78A2">
        <w:trPr>
          <w:trHeight w:val="490"/>
        </w:trPr>
        <w:tc>
          <w:tcPr>
            <w:tcW w:w="3685" w:type="pct"/>
            <w:vAlign w:val="center"/>
          </w:tcPr>
          <w:p w:rsidR="00C855A9" w:rsidRDefault="003E7541" w:rsidP="005C78A2">
            <w:pPr>
              <w:suppressAutoHyphens/>
              <w:spacing w:line="276" w:lineRule="auto"/>
              <w:jc w:val="both"/>
            </w:pPr>
            <w:r>
              <w:t>т</w:t>
            </w:r>
            <w:r w:rsidR="00C855A9">
              <w:t>еоретические занятия</w:t>
            </w:r>
          </w:p>
          <w:p w:rsidR="00DB1890" w:rsidRPr="00400265" w:rsidRDefault="00DB1890" w:rsidP="005C78A2">
            <w:pPr>
              <w:suppressAutoHyphens/>
              <w:spacing w:line="276" w:lineRule="auto"/>
              <w:jc w:val="both"/>
            </w:pPr>
            <w:r w:rsidRPr="00400265">
              <w:t>практические занятия</w:t>
            </w:r>
            <w:r w:rsidRPr="00400265">
              <w:rPr>
                <w:i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C855A9" w:rsidRDefault="00C855A9" w:rsidP="005C78A2">
            <w:pPr>
              <w:suppressAutoHyphens/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8</w:t>
            </w:r>
          </w:p>
          <w:p w:rsidR="00DB1890" w:rsidRPr="00400265" w:rsidRDefault="00B962D9" w:rsidP="005C78A2">
            <w:pPr>
              <w:suppressAutoHyphens/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24</w:t>
            </w:r>
          </w:p>
        </w:tc>
      </w:tr>
      <w:tr w:rsidR="00DB1890" w:rsidRPr="00400265" w:rsidTr="005C78A2">
        <w:trPr>
          <w:trHeight w:val="267"/>
        </w:trPr>
        <w:tc>
          <w:tcPr>
            <w:tcW w:w="3685" w:type="pct"/>
            <w:vAlign w:val="center"/>
          </w:tcPr>
          <w:p w:rsidR="00DB1890" w:rsidRPr="00400265" w:rsidRDefault="00DB1890" w:rsidP="005C78A2">
            <w:pPr>
              <w:spacing w:line="276" w:lineRule="auto"/>
              <w:jc w:val="both"/>
            </w:pPr>
            <w:r w:rsidRPr="00400265">
              <w:rPr>
                <w:i/>
              </w:rPr>
              <w:t>Самостоятельная работа</w:t>
            </w:r>
            <w:r w:rsidRPr="00400265">
              <w:rPr>
                <w:bCs/>
                <w:iCs/>
              </w:rPr>
              <w:t xml:space="preserve"> </w:t>
            </w:r>
            <w:r w:rsidRPr="00400265">
              <w:rPr>
                <w:i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DB1890" w:rsidRPr="00400265" w:rsidRDefault="00B962D9" w:rsidP="005C78A2">
            <w:pPr>
              <w:suppressAutoHyphens/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DB1890" w:rsidRPr="00400265" w:rsidTr="005C78A2">
        <w:trPr>
          <w:trHeight w:val="331"/>
        </w:trPr>
        <w:tc>
          <w:tcPr>
            <w:tcW w:w="3685" w:type="pct"/>
            <w:vAlign w:val="center"/>
          </w:tcPr>
          <w:p w:rsidR="00DB1890" w:rsidRPr="00400265" w:rsidRDefault="00DB1890" w:rsidP="005C78A2">
            <w:pPr>
              <w:suppressAutoHyphens/>
              <w:spacing w:line="276" w:lineRule="auto"/>
              <w:jc w:val="both"/>
              <w:rPr>
                <w:i/>
              </w:rPr>
            </w:pPr>
            <w:r w:rsidRPr="00400265">
              <w:rPr>
                <w:iCs/>
              </w:rPr>
              <w:t>Промежуточная аттестация (дифференцированный зачет)</w:t>
            </w:r>
          </w:p>
        </w:tc>
        <w:tc>
          <w:tcPr>
            <w:tcW w:w="1315" w:type="pct"/>
            <w:vAlign w:val="center"/>
          </w:tcPr>
          <w:p w:rsidR="00DB1890" w:rsidRPr="00400265" w:rsidRDefault="00B962D9" w:rsidP="005C78A2">
            <w:pPr>
              <w:suppressAutoHyphens/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</w:tbl>
    <w:p w:rsidR="00DB1890" w:rsidRPr="00400265" w:rsidRDefault="00DB1890" w:rsidP="00DB1890">
      <w:pPr>
        <w:spacing w:after="200" w:line="276" w:lineRule="auto"/>
        <w:rPr>
          <w:b/>
          <w:i/>
        </w:rPr>
        <w:sectPr w:rsidR="00DB1890" w:rsidRPr="00400265" w:rsidSect="00C855A9">
          <w:pgSz w:w="11906" w:h="16838"/>
          <w:pgMar w:top="1134" w:right="567" w:bottom="0" w:left="1701" w:header="708" w:footer="708" w:gutter="0"/>
          <w:cols w:space="720"/>
          <w:docGrid w:linePitch="299"/>
        </w:sectPr>
      </w:pPr>
    </w:p>
    <w:p w:rsidR="00DB1890" w:rsidRDefault="00DB1890" w:rsidP="00DB1890">
      <w:pPr>
        <w:spacing w:after="200" w:line="276" w:lineRule="auto"/>
        <w:ind w:firstLine="709"/>
        <w:rPr>
          <w:b/>
        </w:rPr>
      </w:pPr>
      <w:r w:rsidRPr="00400265">
        <w:rPr>
          <w:b/>
        </w:rPr>
        <w:lastRenderedPageBreak/>
        <w:t xml:space="preserve">2.2. Тематический план и содержание учебной дисциплины </w:t>
      </w:r>
    </w:p>
    <w:tbl>
      <w:tblPr>
        <w:tblW w:w="4602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657"/>
        <w:gridCol w:w="1223"/>
        <w:gridCol w:w="2603"/>
      </w:tblGrid>
      <w:tr w:rsidR="00DF77E1" w:rsidRPr="00C855A9" w:rsidTr="00FD753A">
        <w:trPr>
          <w:trHeight w:val="20"/>
        </w:trPr>
        <w:tc>
          <w:tcPr>
            <w:tcW w:w="1215" w:type="pct"/>
          </w:tcPr>
          <w:p w:rsidR="00DB1890" w:rsidRPr="00C855A9" w:rsidRDefault="00DB1890" w:rsidP="005C78A2">
            <w:pPr>
              <w:suppressAutoHyphens/>
              <w:spacing w:line="276" w:lineRule="auto"/>
              <w:jc w:val="center"/>
              <w:rPr>
                <w:b/>
                <w:bCs/>
              </w:rPr>
            </w:pPr>
            <w:r w:rsidRPr="00C855A9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523" w:type="pct"/>
          </w:tcPr>
          <w:p w:rsidR="00DB1890" w:rsidRPr="00C855A9" w:rsidRDefault="00DB1890" w:rsidP="005C78A2">
            <w:pPr>
              <w:suppressAutoHyphens/>
              <w:spacing w:line="276" w:lineRule="auto"/>
              <w:jc w:val="center"/>
              <w:rPr>
                <w:b/>
                <w:bCs/>
              </w:rPr>
            </w:pPr>
            <w:r w:rsidRPr="00C855A9">
              <w:rPr>
                <w:b/>
                <w:bCs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C855A9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403" w:type="pct"/>
          </w:tcPr>
          <w:p w:rsidR="00DB1890" w:rsidRPr="00C855A9" w:rsidRDefault="00DB1890" w:rsidP="005C78A2">
            <w:pPr>
              <w:suppressAutoHyphens/>
              <w:spacing w:line="276" w:lineRule="auto"/>
              <w:jc w:val="center"/>
              <w:rPr>
                <w:b/>
                <w:bCs/>
              </w:rPr>
            </w:pPr>
            <w:r w:rsidRPr="00C855A9">
              <w:rPr>
                <w:b/>
                <w:bCs/>
              </w:rPr>
              <w:t xml:space="preserve">Объем </w:t>
            </w:r>
          </w:p>
          <w:p w:rsidR="00DB1890" w:rsidRPr="00C855A9" w:rsidRDefault="00DB1890" w:rsidP="005C78A2">
            <w:pPr>
              <w:suppressAutoHyphens/>
              <w:spacing w:line="276" w:lineRule="auto"/>
              <w:jc w:val="center"/>
              <w:rPr>
                <w:b/>
                <w:bCs/>
              </w:rPr>
            </w:pPr>
            <w:r w:rsidRPr="00C855A9">
              <w:rPr>
                <w:b/>
                <w:bCs/>
              </w:rPr>
              <w:t>в часах</w:t>
            </w:r>
          </w:p>
        </w:tc>
        <w:tc>
          <w:tcPr>
            <w:tcW w:w="858" w:type="pct"/>
          </w:tcPr>
          <w:p w:rsidR="00DB1890" w:rsidRPr="00C855A9" w:rsidRDefault="00DB1890" w:rsidP="005C78A2">
            <w:pPr>
              <w:suppressAutoHyphens/>
              <w:spacing w:line="276" w:lineRule="auto"/>
              <w:jc w:val="center"/>
              <w:rPr>
                <w:b/>
                <w:bCs/>
              </w:rPr>
            </w:pPr>
            <w:r w:rsidRPr="00C855A9">
              <w:rPr>
                <w:b/>
                <w:bCs/>
              </w:rPr>
              <w:t>Коды компетенций и личностных результатов</w:t>
            </w:r>
            <w:r w:rsidRPr="00C855A9">
              <w:rPr>
                <w:b/>
                <w:bCs/>
                <w:vertAlign w:val="superscript"/>
              </w:rPr>
              <w:footnoteReference w:id="2"/>
            </w:r>
            <w:r w:rsidRPr="00C855A9">
              <w:rPr>
                <w:b/>
                <w:bCs/>
              </w:rPr>
              <w:t>, формированию которых способствует элемент программы</w:t>
            </w:r>
          </w:p>
        </w:tc>
      </w:tr>
      <w:tr w:rsidR="00DF77E1" w:rsidRPr="00C855A9" w:rsidTr="00FD753A">
        <w:trPr>
          <w:trHeight w:val="20"/>
        </w:trPr>
        <w:tc>
          <w:tcPr>
            <w:tcW w:w="1215" w:type="pct"/>
          </w:tcPr>
          <w:p w:rsidR="00DB1890" w:rsidRPr="00C855A9" w:rsidRDefault="00DB1890" w:rsidP="005C78A2">
            <w:pPr>
              <w:spacing w:line="276" w:lineRule="auto"/>
              <w:rPr>
                <w:b/>
                <w:bCs/>
              </w:rPr>
            </w:pPr>
            <w:r w:rsidRPr="00C855A9">
              <w:rPr>
                <w:b/>
                <w:bCs/>
              </w:rPr>
              <w:t>1</w:t>
            </w:r>
          </w:p>
        </w:tc>
        <w:tc>
          <w:tcPr>
            <w:tcW w:w="2523" w:type="pct"/>
          </w:tcPr>
          <w:p w:rsidR="00DB1890" w:rsidRPr="00C855A9" w:rsidRDefault="00DB1890" w:rsidP="005C78A2">
            <w:pPr>
              <w:spacing w:line="276" w:lineRule="auto"/>
              <w:rPr>
                <w:b/>
                <w:bCs/>
                <w:i/>
              </w:rPr>
            </w:pPr>
            <w:r w:rsidRPr="00C855A9">
              <w:rPr>
                <w:b/>
                <w:bCs/>
                <w:i/>
              </w:rPr>
              <w:t>2</w:t>
            </w:r>
          </w:p>
        </w:tc>
        <w:tc>
          <w:tcPr>
            <w:tcW w:w="403" w:type="pct"/>
          </w:tcPr>
          <w:p w:rsidR="00DB1890" w:rsidRPr="00C855A9" w:rsidRDefault="00DB1890" w:rsidP="005C78A2">
            <w:pPr>
              <w:spacing w:line="276" w:lineRule="auto"/>
              <w:rPr>
                <w:b/>
                <w:bCs/>
                <w:i/>
              </w:rPr>
            </w:pPr>
            <w:r w:rsidRPr="00C855A9">
              <w:rPr>
                <w:b/>
                <w:bCs/>
                <w:i/>
              </w:rPr>
              <w:t>3</w:t>
            </w:r>
          </w:p>
        </w:tc>
        <w:tc>
          <w:tcPr>
            <w:tcW w:w="858" w:type="pct"/>
          </w:tcPr>
          <w:p w:rsidR="00DB1890" w:rsidRPr="00C855A9" w:rsidRDefault="00DB1890" w:rsidP="005C78A2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DF77E1" w:rsidRPr="00C855A9" w:rsidTr="00FD753A">
        <w:trPr>
          <w:trHeight w:val="20"/>
        </w:trPr>
        <w:tc>
          <w:tcPr>
            <w:tcW w:w="3738" w:type="pct"/>
            <w:gridSpan w:val="2"/>
          </w:tcPr>
          <w:p w:rsidR="00DB1890" w:rsidRPr="00C855A9" w:rsidRDefault="00B962D9" w:rsidP="005C78A2">
            <w:pPr>
              <w:spacing w:line="276" w:lineRule="auto"/>
              <w:rPr>
                <w:b/>
                <w:bCs/>
                <w:i/>
              </w:rPr>
            </w:pPr>
            <w:r w:rsidRPr="00C855A9">
              <w:rPr>
                <w:b/>
                <w:bCs/>
                <w:i/>
              </w:rPr>
              <w:t>Раздел 1.</w:t>
            </w:r>
            <w:r w:rsidRPr="00C855A9">
              <w:rPr>
                <w:b/>
                <w:bCs/>
                <w:color w:val="000000"/>
                <w:w w:val="99"/>
              </w:rPr>
              <w:t xml:space="preserve"> Вве</w:t>
            </w:r>
            <w:r w:rsidRPr="00C855A9">
              <w:rPr>
                <w:b/>
                <w:bCs/>
                <w:color w:val="000000"/>
                <w:spacing w:val="-1"/>
                <w:w w:val="99"/>
              </w:rPr>
              <w:t>д</w:t>
            </w:r>
            <w:r w:rsidRPr="00C855A9">
              <w:rPr>
                <w:b/>
                <w:bCs/>
                <w:color w:val="000000"/>
                <w:w w:val="99"/>
              </w:rPr>
              <w:t>е</w:t>
            </w:r>
            <w:r w:rsidRPr="00C855A9">
              <w:rPr>
                <w:b/>
                <w:bCs/>
                <w:color w:val="000000"/>
                <w:spacing w:val="-1"/>
                <w:w w:val="99"/>
              </w:rPr>
              <w:t>ни</w:t>
            </w:r>
            <w:r w:rsidRPr="00C855A9">
              <w:rPr>
                <w:b/>
                <w:bCs/>
                <w:color w:val="000000"/>
                <w:w w:val="99"/>
              </w:rPr>
              <w:t>е</w:t>
            </w:r>
            <w:r w:rsidRPr="00C855A9">
              <w:rPr>
                <w:b/>
                <w:bCs/>
                <w:color w:val="000000"/>
              </w:rPr>
              <w:t xml:space="preserve"> </w:t>
            </w:r>
            <w:r w:rsidRPr="00C855A9">
              <w:rPr>
                <w:b/>
                <w:bCs/>
                <w:color w:val="000000"/>
                <w:w w:val="99"/>
              </w:rPr>
              <w:t>в</w:t>
            </w:r>
            <w:r w:rsidRPr="00C855A9">
              <w:rPr>
                <w:b/>
                <w:bCs/>
                <w:color w:val="000000"/>
              </w:rPr>
              <w:t xml:space="preserve"> </w:t>
            </w:r>
            <w:r w:rsidRPr="00C855A9">
              <w:rPr>
                <w:b/>
                <w:bCs/>
                <w:color w:val="000000"/>
                <w:w w:val="99"/>
              </w:rPr>
              <w:t>психо</w:t>
            </w:r>
            <w:r w:rsidRPr="00C855A9">
              <w:rPr>
                <w:b/>
                <w:bCs/>
                <w:color w:val="000000"/>
                <w:spacing w:val="3"/>
                <w:w w:val="99"/>
              </w:rPr>
              <w:t>л</w:t>
            </w:r>
            <w:r w:rsidRPr="00C855A9">
              <w:rPr>
                <w:b/>
                <w:bCs/>
                <w:color w:val="000000"/>
                <w:spacing w:val="4"/>
                <w:w w:val="99"/>
              </w:rPr>
              <w:t>о</w:t>
            </w:r>
            <w:r w:rsidRPr="00C855A9">
              <w:rPr>
                <w:b/>
                <w:bCs/>
                <w:color w:val="000000"/>
                <w:w w:val="99"/>
              </w:rPr>
              <w:t>г</w:t>
            </w:r>
            <w:r w:rsidRPr="00C855A9">
              <w:rPr>
                <w:b/>
                <w:bCs/>
                <w:color w:val="000000"/>
                <w:spacing w:val="2"/>
                <w:w w:val="99"/>
              </w:rPr>
              <w:t>и</w:t>
            </w:r>
            <w:r w:rsidRPr="00C855A9">
              <w:rPr>
                <w:b/>
                <w:bCs/>
                <w:color w:val="000000"/>
                <w:w w:val="99"/>
              </w:rPr>
              <w:t>ю</w:t>
            </w:r>
            <w:r w:rsidRPr="00C855A9">
              <w:rPr>
                <w:b/>
                <w:bCs/>
                <w:color w:val="000000"/>
              </w:rPr>
              <w:t xml:space="preserve"> </w:t>
            </w:r>
            <w:r w:rsidRPr="00C855A9">
              <w:rPr>
                <w:b/>
                <w:bCs/>
                <w:color w:val="000000"/>
                <w:w w:val="99"/>
              </w:rPr>
              <w:t>общ</w:t>
            </w:r>
            <w:r w:rsidRPr="00C855A9">
              <w:rPr>
                <w:b/>
                <w:bCs/>
                <w:color w:val="000000"/>
                <w:spacing w:val="1"/>
                <w:w w:val="99"/>
              </w:rPr>
              <w:t>е</w:t>
            </w:r>
            <w:r w:rsidRPr="00C855A9">
              <w:rPr>
                <w:b/>
                <w:bCs/>
                <w:color w:val="000000"/>
                <w:spacing w:val="3"/>
                <w:w w:val="99"/>
              </w:rPr>
              <w:t>н</w:t>
            </w:r>
            <w:r w:rsidRPr="00C855A9">
              <w:rPr>
                <w:b/>
                <w:bCs/>
                <w:color w:val="000000"/>
                <w:w w:val="99"/>
              </w:rPr>
              <w:t>ия</w:t>
            </w:r>
          </w:p>
        </w:tc>
        <w:tc>
          <w:tcPr>
            <w:tcW w:w="403" w:type="pct"/>
          </w:tcPr>
          <w:p w:rsidR="00DB1890" w:rsidRPr="00C855A9" w:rsidRDefault="008C0A6A" w:rsidP="008C0A6A">
            <w:pPr>
              <w:spacing w:line="276" w:lineRule="auto"/>
              <w:rPr>
                <w:b/>
                <w:bCs/>
                <w:i/>
              </w:rPr>
            </w:pPr>
            <w:r w:rsidRPr="00C855A9">
              <w:rPr>
                <w:b/>
                <w:bCs/>
                <w:i/>
              </w:rPr>
              <w:t>16</w:t>
            </w:r>
          </w:p>
        </w:tc>
        <w:tc>
          <w:tcPr>
            <w:tcW w:w="858" w:type="pct"/>
          </w:tcPr>
          <w:p w:rsidR="00DB1890" w:rsidRPr="00C855A9" w:rsidRDefault="00DB1890" w:rsidP="005C78A2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DF77E1" w:rsidRPr="00C855A9" w:rsidTr="00FD753A">
        <w:trPr>
          <w:trHeight w:val="20"/>
        </w:trPr>
        <w:tc>
          <w:tcPr>
            <w:tcW w:w="1215" w:type="pct"/>
            <w:vMerge w:val="restart"/>
          </w:tcPr>
          <w:p w:rsidR="00DB1890" w:rsidRPr="00C855A9" w:rsidRDefault="00DB1890" w:rsidP="005C78A2">
            <w:pPr>
              <w:spacing w:line="276" w:lineRule="auto"/>
              <w:rPr>
                <w:b/>
                <w:bCs/>
              </w:rPr>
            </w:pPr>
            <w:r w:rsidRPr="00C855A9">
              <w:rPr>
                <w:b/>
                <w:bCs/>
              </w:rPr>
              <w:t>Тема 1.1</w:t>
            </w:r>
            <w:r w:rsidR="008C0A6A" w:rsidRPr="00C855A9">
              <w:rPr>
                <w:b/>
                <w:bCs/>
              </w:rPr>
              <w:t>.</w:t>
            </w:r>
            <w:r w:rsidR="008C0A6A" w:rsidRPr="00C855A9">
              <w:t xml:space="preserve"> Предмет и задачи психологии общения</w:t>
            </w:r>
          </w:p>
          <w:p w:rsidR="00DB1890" w:rsidRPr="00C855A9" w:rsidRDefault="00DB1890" w:rsidP="005C78A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23" w:type="pct"/>
          </w:tcPr>
          <w:p w:rsidR="00DB1890" w:rsidRPr="00C855A9" w:rsidRDefault="00DB1890" w:rsidP="005C78A2">
            <w:pPr>
              <w:spacing w:line="276" w:lineRule="auto"/>
              <w:rPr>
                <w:b/>
                <w:bCs/>
                <w:i/>
              </w:rPr>
            </w:pPr>
            <w:r w:rsidRPr="00C855A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03" w:type="pct"/>
            <w:vAlign w:val="center"/>
          </w:tcPr>
          <w:p w:rsidR="00DB1890" w:rsidRPr="00C855A9" w:rsidRDefault="00DB1890" w:rsidP="005C78A2">
            <w:pPr>
              <w:suppressAutoHyphens/>
              <w:spacing w:line="276" w:lineRule="auto"/>
              <w:jc w:val="both"/>
              <w:rPr>
                <w:bCs/>
              </w:rPr>
            </w:pPr>
          </w:p>
        </w:tc>
        <w:tc>
          <w:tcPr>
            <w:tcW w:w="858" w:type="pct"/>
            <w:vMerge w:val="restart"/>
          </w:tcPr>
          <w:p w:rsidR="00DB1890" w:rsidRPr="00A57F89" w:rsidRDefault="008B43D1" w:rsidP="005C78A2">
            <w:pPr>
              <w:spacing w:line="276" w:lineRule="auto"/>
            </w:pPr>
            <w:r w:rsidRPr="00A57F89">
              <w:t>ПК 3.4,ПК5.5</w:t>
            </w:r>
          </w:p>
          <w:p w:rsidR="00A57F89" w:rsidRPr="00C855A9" w:rsidRDefault="00A57F89" w:rsidP="005C78A2">
            <w:pPr>
              <w:spacing w:line="276" w:lineRule="auto"/>
              <w:rPr>
                <w:b/>
                <w:i/>
              </w:rPr>
            </w:pPr>
            <w:r w:rsidRPr="00A57F89">
              <w:t>ОК</w:t>
            </w:r>
            <w:proofErr w:type="gramStart"/>
            <w:r w:rsidRPr="00A57F89">
              <w:t>4</w:t>
            </w:r>
            <w:proofErr w:type="gramEnd"/>
            <w:r w:rsidRPr="00A57F89">
              <w:t>, ОК5, ЛР7, ЛР18, ЛР20, ЛР24</w:t>
            </w:r>
          </w:p>
        </w:tc>
      </w:tr>
      <w:tr w:rsidR="00DF77E1" w:rsidRPr="00C855A9" w:rsidTr="00FD753A">
        <w:trPr>
          <w:trHeight w:val="20"/>
        </w:trPr>
        <w:tc>
          <w:tcPr>
            <w:tcW w:w="1215" w:type="pct"/>
            <w:vMerge/>
          </w:tcPr>
          <w:p w:rsidR="00DB1890" w:rsidRPr="00C855A9" w:rsidRDefault="00DB1890" w:rsidP="005C78A2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2523" w:type="pct"/>
          </w:tcPr>
          <w:p w:rsidR="00DB1890" w:rsidRPr="00C855A9" w:rsidRDefault="008C0A6A" w:rsidP="008C0A6A">
            <w:pPr>
              <w:widowControl w:val="0"/>
              <w:tabs>
                <w:tab w:val="left" w:pos="2391"/>
                <w:tab w:val="left" w:pos="2972"/>
                <w:tab w:val="left" w:pos="14279"/>
              </w:tabs>
              <w:spacing w:line="232" w:lineRule="auto"/>
              <w:ind w:right="434"/>
              <w:rPr>
                <w:b/>
                <w:bCs/>
              </w:rPr>
            </w:pPr>
            <w:r w:rsidRPr="00C855A9">
              <w:rPr>
                <w:b/>
                <w:bCs/>
              </w:rPr>
              <w:t xml:space="preserve">1.Психология общения как отрасль </w:t>
            </w:r>
          </w:p>
        </w:tc>
        <w:tc>
          <w:tcPr>
            <w:tcW w:w="403" w:type="pct"/>
            <w:vAlign w:val="center"/>
          </w:tcPr>
          <w:p w:rsidR="00DB1890" w:rsidRPr="00C855A9" w:rsidRDefault="00DF77E1" w:rsidP="005C78A2">
            <w:pPr>
              <w:suppressAutoHyphens/>
              <w:spacing w:line="276" w:lineRule="auto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858" w:type="pct"/>
            <w:vMerge/>
          </w:tcPr>
          <w:p w:rsidR="00DB1890" w:rsidRPr="00C855A9" w:rsidRDefault="00DB1890" w:rsidP="005C78A2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DF77E1" w:rsidRPr="00C855A9" w:rsidTr="00FD753A">
        <w:trPr>
          <w:trHeight w:val="20"/>
        </w:trPr>
        <w:tc>
          <w:tcPr>
            <w:tcW w:w="1215" w:type="pct"/>
            <w:vMerge/>
          </w:tcPr>
          <w:p w:rsidR="00DB1890" w:rsidRPr="00C855A9" w:rsidRDefault="00DB1890" w:rsidP="005C78A2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2523" w:type="pct"/>
          </w:tcPr>
          <w:p w:rsidR="00DB1890" w:rsidRPr="00C855A9" w:rsidRDefault="00C855A9" w:rsidP="005C78A2">
            <w:pPr>
              <w:spacing w:line="276" w:lineRule="auto"/>
              <w:jc w:val="both"/>
              <w:rPr>
                <w:b/>
              </w:rPr>
            </w:pPr>
            <w:r w:rsidRPr="00C855A9">
              <w:rPr>
                <w:b/>
              </w:rPr>
              <w:t>Практическое занятие №1</w:t>
            </w:r>
          </w:p>
          <w:p w:rsidR="00DB1890" w:rsidRDefault="00DF77E1" w:rsidP="00C855A9">
            <w:pPr>
              <w:spacing w:line="276" w:lineRule="auto"/>
            </w:pPr>
            <w:r w:rsidRPr="00DF77E1">
              <w:t>Роль психологии общения в профессиональной подготовке в деятельности медицинского работника</w:t>
            </w:r>
            <w:r>
              <w:t>.</w:t>
            </w:r>
          </w:p>
          <w:p w:rsidR="00DF77E1" w:rsidRPr="00C855A9" w:rsidRDefault="00DF77E1" w:rsidP="00DF77E1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Практическое занятие №2</w:t>
            </w:r>
          </w:p>
          <w:p w:rsidR="00DF77E1" w:rsidRPr="00DF77E1" w:rsidRDefault="00DF77E1" w:rsidP="00DF77E1">
            <w:r>
              <w:t>Примитивный и манипуляционный вид общения</w:t>
            </w:r>
          </w:p>
        </w:tc>
        <w:tc>
          <w:tcPr>
            <w:tcW w:w="403" w:type="pct"/>
            <w:vAlign w:val="center"/>
          </w:tcPr>
          <w:p w:rsidR="00DB1890" w:rsidRDefault="00DF77E1" w:rsidP="005C78A2">
            <w:pPr>
              <w:suppressAutoHyphens/>
              <w:spacing w:line="276" w:lineRule="auto"/>
            </w:pPr>
            <w:r>
              <w:t>2</w:t>
            </w:r>
          </w:p>
          <w:p w:rsidR="00DF77E1" w:rsidRDefault="00DF77E1" w:rsidP="005C78A2">
            <w:pPr>
              <w:suppressAutoHyphens/>
              <w:spacing w:line="276" w:lineRule="auto"/>
            </w:pPr>
          </w:p>
          <w:p w:rsidR="00DF77E1" w:rsidRPr="00C855A9" w:rsidRDefault="00DF77E1" w:rsidP="005C78A2">
            <w:pPr>
              <w:suppressAutoHyphens/>
              <w:spacing w:line="276" w:lineRule="auto"/>
            </w:pPr>
            <w:r>
              <w:t>2</w:t>
            </w:r>
          </w:p>
        </w:tc>
        <w:tc>
          <w:tcPr>
            <w:tcW w:w="858" w:type="pct"/>
            <w:vMerge/>
          </w:tcPr>
          <w:p w:rsidR="00DB1890" w:rsidRPr="00C855A9" w:rsidRDefault="00DB1890" w:rsidP="005C78A2">
            <w:pPr>
              <w:spacing w:line="276" w:lineRule="auto"/>
              <w:rPr>
                <w:b/>
                <w:i/>
              </w:rPr>
            </w:pPr>
          </w:p>
        </w:tc>
      </w:tr>
      <w:tr w:rsidR="000D24AF" w:rsidRPr="00C855A9" w:rsidTr="00FD753A">
        <w:trPr>
          <w:trHeight w:val="132"/>
        </w:trPr>
        <w:tc>
          <w:tcPr>
            <w:tcW w:w="1215" w:type="pct"/>
            <w:vMerge w:val="restart"/>
          </w:tcPr>
          <w:p w:rsidR="000D24AF" w:rsidRDefault="000D24AF" w:rsidP="00DF77E1">
            <w:r w:rsidRPr="00217A03">
              <w:rPr>
                <w:b/>
              </w:rPr>
              <w:t>Тема 1.2.</w:t>
            </w:r>
            <w:r w:rsidRPr="00217A03">
              <w:t xml:space="preserve"> </w:t>
            </w:r>
          </w:p>
          <w:p w:rsidR="000D24AF" w:rsidRPr="00C855A9" w:rsidRDefault="000D24AF" w:rsidP="00DF77E1">
            <w:pPr>
              <w:spacing w:line="276" w:lineRule="auto"/>
              <w:rPr>
                <w:b/>
                <w:bCs/>
                <w:i/>
              </w:rPr>
            </w:pPr>
            <w:r>
              <w:t>Общение-основа человеческого бытия</w:t>
            </w:r>
          </w:p>
        </w:tc>
        <w:tc>
          <w:tcPr>
            <w:tcW w:w="2523" w:type="pct"/>
          </w:tcPr>
          <w:p w:rsidR="000D24AF" w:rsidRPr="00C855A9" w:rsidRDefault="000D24AF" w:rsidP="005C78A2">
            <w:pPr>
              <w:spacing w:line="276" w:lineRule="auto"/>
              <w:jc w:val="both"/>
              <w:rPr>
                <w:b/>
              </w:rPr>
            </w:pPr>
            <w:r w:rsidRPr="00C855A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03" w:type="pct"/>
            <w:vAlign w:val="center"/>
          </w:tcPr>
          <w:p w:rsidR="000D24AF" w:rsidRDefault="000D24AF" w:rsidP="005C78A2">
            <w:pPr>
              <w:suppressAutoHyphens/>
              <w:spacing w:line="276" w:lineRule="auto"/>
            </w:pPr>
          </w:p>
        </w:tc>
        <w:tc>
          <w:tcPr>
            <w:tcW w:w="858" w:type="pct"/>
            <w:vMerge w:val="restart"/>
          </w:tcPr>
          <w:p w:rsidR="000D24AF" w:rsidRPr="00C855A9" w:rsidRDefault="000D24AF" w:rsidP="005C78A2">
            <w:pPr>
              <w:spacing w:line="276" w:lineRule="auto"/>
              <w:rPr>
                <w:b/>
                <w:i/>
              </w:rPr>
            </w:pPr>
          </w:p>
        </w:tc>
      </w:tr>
      <w:tr w:rsidR="000D24AF" w:rsidRPr="00C855A9" w:rsidTr="00FD753A">
        <w:trPr>
          <w:trHeight w:val="364"/>
        </w:trPr>
        <w:tc>
          <w:tcPr>
            <w:tcW w:w="1215" w:type="pct"/>
            <w:vMerge/>
          </w:tcPr>
          <w:p w:rsidR="000D24AF" w:rsidRPr="00217A03" w:rsidRDefault="000D24AF" w:rsidP="00DF77E1">
            <w:pPr>
              <w:rPr>
                <w:b/>
              </w:rPr>
            </w:pPr>
          </w:p>
        </w:tc>
        <w:tc>
          <w:tcPr>
            <w:tcW w:w="2523" w:type="pct"/>
          </w:tcPr>
          <w:p w:rsidR="000D24AF" w:rsidRPr="000D24AF" w:rsidRDefault="000D24AF" w:rsidP="000D24AF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Pr="000D24AF">
              <w:rPr>
                <w:b/>
                <w:bCs/>
              </w:rPr>
              <w:t>Общение как особый вид деятельности</w:t>
            </w:r>
          </w:p>
        </w:tc>
        <w:tc>
          <w:tcPr>
            <w:tcW w:w="403" w:type="pct"/>
            <w:vAlign w:val="center"/>
          </w:tcPr>
          <w:p w:rsidR="000D24AF" w:rsidRDefault="000D24AF" w:rsidP="005C78A2">
            <w:pPr>
              <w:suppressAutoHyphens/>
              <w:spacing w:line="276" w:lineRule="auto"/>
            </w:pPr>
            <w:r>
              <w:t>2</w:t>
            </w:r>
          </w:p>
        </w:tc>
        <w:tc>
          <w:tcPr>
            <w:tcW w:w="858" w:type="pct"/>
            <w:vMerge/>
          </w:tcPr>
          <w:p w:rsidR="000D24AF" w:rsidRPr="00C855A9" w:rsidRDefault="000D24AF" w:rsidP="005C78A2">
            <w:pPr>
              <w:spacing w:line="276" w:lineRule="auto"/>
              <w:rPr>
                <w:b/>
                <w:i/>
              </w:rPr>
            </w:pPr>
          </w:p>
        </w:tc>
      </w:tr>
      <w:tr w:rsidR="000D24AF" w:rsidRPr="00C855A9" w:rsidTr="00FD753A">
        <w:trPr>
          <w:trHeight w:val="660"/>
        </w:trPr>
        <w:tc>
          <w:tcPr>
            <w:tcW w:w="1215" w:type="pct"/>
            <w:vMerge/>
          </w:tcPr>
          <w:p w:rsidR="000D24AF" w:rsidRPr="00217A03" w:rsidRDefault="000D24AF" w:rsidP="00DF77E1">
            <w:pPr>
              <w:rPr>
                <w:b/>
              </w:rPr>
            </w:pPr>
          </w:p>
        </w:tc>
        <w:tc>
          <w:tcPr>
            <w:tcW w:w="2523" w:type="pct"/>
          </w:tcPr>
          <w:p w:rsidR="000D24AF" w:rsidRPr="00217A03" w:rsidRDefault="000D24AF" w:rsidP="000D24AF">
            <w:pPr>
              <w:rPr>
                <w:b/>
              </w:rPr>
            </w:pPr>
            <w:r w:rsidRPr="00217A03">
              <w:rPr>
                <w:b/>
              </w:rPr>
              <w:t>Самостоятельная работа студентов</w:t>
            </w:r>
          </w:p>
          <w:p w:rsidR="000D24AF" w:rsidRPr="000D24AF" w:rsidRDefault="000D24AF" w:rsidP="000D24AF">
            <w:r>
              <w:t>Подготовка информационного сообщения на тему: «Коммуникативная компетентность медицинского работника».</w:t>
            </w:r>
          </w:p>
        </w:tc>
        <w:tc>
          <w:tcPr>
            <w:tcW w:w="403" w:type="pct"/>
            <w:vAlign w:val="center"/>
          </w:tcPr>
          <w:p w:rsidR="000D24AF" w:rsidRDefault="000D24AF" w:rsidP="005C78A2">
            <w:pPr>
              <w:suppressAutoHyphens/>
              <w:spacing w:line="276" w:lineRule="auto"/>
            </w:pPr>
            <w:r>
              <w:t>2</w:t>
            </w:r>
          </w:p>
        </w:tc>
        <w:tc>
          <w:tcPr>
            <w:tcW w:w="858" w:type="pct"/>
          </w:tcPr>
          <w:p w:rsidR="000D24AF" w:rsidRPr="00C855A9" w:rsidRDefault="000D24AF" w:rsidP="005C78A2">
            <w:pPr>
              <w:spacing w:line="276" w:lineRule="auto"/>
              <w:rPr>
                <w:b/>
                <w:i/>
              </w:rPr>
            </w:pPr>
          </w:p>
        </w:tc>
      </w:tr>
      <w:tr w:rsidR="000D24AF" w:rsidRPr="00C855A9" w:rsidTr="00FD753A">
        <w:trPr>
          <w:trHeight w:val="660"/>
        </w:trPr>
        <w:tc>
          <w:tcPr>
            <w:tcW w:w="1215" w:type="pct"/>
            <w:vMerge/>
          </w:tcPr>
          <w:p w:rsidR="000D24AF" w:rsidRPr="00217A03" w:rsidRDefault="000D24AF" w:rsidP="00DF77E1">
            <w:pPr>
              <w:rPr>
                <w:b/>
              </w:rPr>
            </w:pPr>
          </w:p>
        </w:tc>
        <w:tc>
          <w:tcPr>
            <w:tcW w:w="2523" w:type="pct"/>
          </w:tcPr>
          <w:p w:rsidR="000D24AF" w:rsidRPr="00C855A9" w:rsidRDefault="00087EB5" w:rsidP="000D24A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Практическое занятие №3</w:t>
            </w:r>
          </w:p>
          <w:p w:rsidR="000D24AF" w:rsidRDefault="00087EB5" w:rsidP="000D24AF">
            <w:r w:rsidRPr="00087EB5">
              <w:t>Значение общения в системе межличностных и общественных отношений.</w:t>
            </w:r>
          </w:p>
          <w:p w:rsidR="00087EB5" w:rsidRDefault="00087EB5" w:rsidP="00087EB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Практическое занятие №4</w:t>
            </w:r>
          </w:p>
          <w:p w:rsidR="00087EB5" w:rsidRDefault="00087EB5" w:rsidP="00087EB5">
            <w:pPr>
              <w:spacing w:line="276" w:lineRule="auto"/>
              <w:jc w:val="both"/>
            </w:pPr>
            <w:r>
              <w:lastRenderedPageBreak/>
              <w:t>Коммуникативная компетентность медицинского работника, общение и социальные роли.</w:t>
            </w:r>
          </w:p>
          <w:p w:rsidR="00087EB5" w:rsidRPr="00C855A9" w:rsidRDefault="00087EB5" w:rsidP="00087EB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Практическое занятие №5</w:t>
            </w:r>
          </w:p>
          <w:p w:rsidR="00087EB5" w:rsidRPr="00087EB5" w:rsidRDefault="000E1851" w:rsidP="00087EB5">
            <w:pPr>
              <w:spacing w:line="276" w:lineRule="auto"/>
              <w:jc w:val="both"/>
            </w:pPr>
            <w:r>
              <w:t>Значение общения в системе межличностных и общественных отношений.</w:t>
            </w:r>
          </w:p>
        </w:tc>
        <w:tc>
          <w:tcPr>
            <w:tcW w:w="403" w:type="pct"/>
            <w:vAlign w:val="center"/>
          </w:tcPr>
          <w:p w:rsidR="000D24AF" w:rsidRDefault="00A57F89" w:rsidP="005C78A2">
            <w:pPr>
              <w:suppressAutoHyphens/>
              <w:spacing w:line="276" w:lineRule="auto"/>
            </w:pPr>
            <w:r>
              <w:lastRenderedPageBreak/>
              <w:t>2</w:t>
            </w:r>
          </w:p>
          <w:p w:rsidR="00A57F89" w:rsidRDefault="00A57F89" w:rsidP="005C78A2">
            <w:pPr>
              <w:suppressAutoHyphens/>
              <w:spacing w:line="276" w:lineRule="auto"/>
            </w:pPr>
          </w:p>
          <w:p w:rsidR="00087EB5" w:rsidRDefault="00087EB5" w:rsidP="005C78A2">
            <w:pPr>
              <w:suppressAutoHyphens/>
              <w:spacing w:line="276" w:lineRule="auto"/>
            </w:pPr>
            <w:r>
              <w:t>2</w:t>
            </w:r>
          </w:p>
          <w:p w:rsidR="00A57F89" w:rsidRDefault="00A57F89" w:rsidP="005C78A2">
            <w:pPr>
              <w:suppressAutoHyphens/>
              <w:spacing w:line="276" w:lineRule="auto"/>
            </w:pPr>
          </w:p>
          <w:p w:rsidR="000E1851" w:rsidRDefault="000E1851" w:rsidP="005C78A2">
            <w:pPr>
              <w:suppressAutoHyphens/>
              <w:spacing w:line="276" w:lineRule="auto"/>
            </w:pPr>
            <w:r>
              <w:t>2</w:t>
            </w:r>
          </w:p>
        </w:tc>
        <w:tc>
          <w:tcPr>
            <w:tcW w:w="858" w:type="pct"/>
          </w:tcPr>
          <w:p w:rsidR="000D24AF" w:rsidRPr="00C855A9" w:rsidRDefault="000D24AF" w:rsidP="005C78A2">
            <w:pPr>
              <w:spacing w:line="276" w:lineRule="auto"/>
              <w:rPr>
                <w:b/>
                <w:i/>
              </w:rPr>
            </w:pPr>
          </w:p>
        </w:tc>
      </w:tr>
      <w:tr w:rsidR="000E1851" w:rsidRPr="00C855A9" w:rsidTr="00FD753A">
        <w:trPr>
          <w:trHeight w:val="20"/>
        </w:trPr>
        <w:tc>
          <w:tcPr>
            <w:tcW w:w="3738" w:type="pct"/>
            <w:gridSpan w:val="2"/>
          </w:tcPr>
          <w:p w:rsidR="000E1851" w:rsidRPr="00C855A9" w:rsidRDefault="000E1851" w:rsidP="005C78A2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Раздел 2. Стороны общения</w:t>
            </w:r>
          </w:p>
        </w:tc>
        <w:tc>
          <w:tcPr>
            <w:tcW w:w="403" w:type="pct"/>
          </w:tcPr>
          <w:p w:rsidR="000E1851" w:rsidRPr="00C855A9" w:rsidRDefault="000E1851" w:rsidP="005C78A2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20</w:t>
            </w:r>
          </w:p>
        </w:tc>
        <w:tc>
          <w:tcPr>
            <w:tcW w:w="858" w:type="pct"/>
          </w:tcPr>
          <w:p w:rsidR="000E1851" w:rsidRPr="00C855A9" w:rsidRDefault="000E1851" w:rsidP="005C78A2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0E1851" w:rsidRPr="00C855A9" w:rsidTr="00FD753A">
        <w:trPr>
          <w:trHeight w:val="174"/>
        </w:trPr>
        <w:tc>
          <w:tcPr>
            <w:tcW w:w="1215" w:type="pct"/>
            <w:vMerge w:val="restart"/>
          </w:tcPr>
          <w:p w:rsidR="000E1851" w:rsidRPr="00217A03" w:rsidRDefault="000E1851" w:rsidP="000E1851">
            <w:pPr>
              <w:rPr>
                <w:b/>
              </w:rPr>
            </w:pPr>
            <w:r w:rsidRPr="00217A03">
              <w:rPr>
                <w:b/>
              </w:rPr>
              <w:t xml:space="preserve">Тема 2.1. </w:t>
            </w:r>
          </w:p>
          <w:p w:rsidR="000E1851" w:rsidRPr="000E1851" w:rsidRDefault="000E1851" w:rsidP="000E1851">
            <w:r w:rsidRPr="000E1851">
              <w:t>Коммуникативная, интерактивная стороны общения</w:t>
            </w:r>
          </w:p>
        </w:tc>
        <w:tc>
          <w:tcPr>
            <w:tcW w:w="2523" w:type="pct"/>
          </w:tcPr>
          <w:p w:rsidR="000E1851" w:rsidRPr="00C855A9" w:rsidRDefault="000E1851" w:rsidP="005C78A2">
            <w:pPr>
              <w:spacing w:line="276" w:lineRule="auto"/>
              <w:rPr>
                <w:b/>
                <w:bCs/>
                <w:i/>
              </w:rPr>
            </w:pPr>
            <w:r w:rsidRPr="00C855A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03" w:type="pct"/>
            <w:vAlign w:val="center"/>
          </w:tcPr>
          <w:p w:rsidR="000E1851" w:rsidRDefault="000E1851" w:rsidP="005C78A2">
            <w:pPr>
              <w:suppressAutoHyphens/>
              <w:spacing w:line="276" w:lineRule="auto"/>
            </w:pPr>
          </w:p>
        </w:tc>
        <w:tc>
          <w:tcPr>
            <w:tcW w:w="858" w:type="pct"/>
          </w:tcPr>
          <w:p w:rsidR="000E1851" w:rsidRPr="00C855A9" w:rsidRDefault="000E1851" w:rsidP="005C78A2">
            <w:pPr>
              <w:spacing w:line="276" w:lineRule="auto"/>
              <w:rPr>
                <w:b/>
                <w:i/>
              </w:rPr>
            </w:pPr>
          </w:p>
        </w:tc>
      </w:tr>
      <w:tr w:rsidR="00A57F89" w:rsidRPr="00C855A9" w:rsidTr="00FD753A">
        <w:trPr>
          <w:trHeight w:val="263"/>
        </w:trPr>
        <w:tc>
          <w:tcPr>
            <w:tcW w:w="1215" w:type="pct"/>
            <w:vMerge/>
          </w:tcPr>
          <w:p w:rsidR="00A57F89" w:rsidRPr="00217A03" w:rsidRDefault="00A57F89" w:rsidP="000E1851">
            <w:pPr>
              <w:rPr>
                <w:b/>
              </w:rPr>
            </w:pPr>
          </w:p>
        </w:tc>
        <w:tc>
          <w:tcPr>
            <w:tcW w:w="2523" w:type="pct"/>
          </w:tcPr>
          <w:p w:rsidR="00A57F89" w:rsidRPr="00C855A9" w:rsidRDefault="00A57F89" w:rsidP="000E1851">
            <w:pPr>
              <w:widowControl w:val="0"/>
              <w:tabs>
                <w:tab w:val="left" w:pos="2391"/>
                <w:tab w:val="left" w:pos="2972"/>
                <w:tab w:val="right" w:pos="4869"/>
              </w:tabs>
              <w:spacing w:line="232" w:lineRule="auto"/>
              <w:ind w:right="434"/>
              <w:rPr>
                <w:b/>
                <w:bCs/>
              </w:rPr>
            </w:pPr>
            <w:r w:rsidRPr="00C855A9">
              <w:rPr>
                <w:b/>
                <w:bCs/>
              </w:rPr>
              <w:t xml:space="preserve">1.Психология общения как отрасль </w:t>
            </w:r>
          </w:p>
        </w:tc>
        <w:tc>
          <w:tcPr>
            <w:tcW w:w="403" w:type="pct"/>
            <w:vAlign w:val="center"/>
          </w:tcPr>
          <w:p w:rsidR="00A57F89" w:rsidRDefault="00A57F89" w:rsidP="005C78A2">
            <w:pPr>
              <w:suppressAutoHyphens/>
              <w:spacing w:line="276" w:lineRule="auto"/>
            </w:pPr>
            <w:r>
              <w:t>2</w:t>
            </w:r>
          </w:p>
        </w:tc>
        <w:tc>
          <w:tcPr>
            <w:tcW w:w="858" w:type="pct"/>
            <w:vMerge w:val="restart"/>
          </w:tcPr>
          <w:p w:rsidR="00A57F89" w:rsidRPr="00A57F89" w:rsidRDefault="00A57F89" w:rsidP="00A57F89">
            <w:pPr>
              <w:spacing w:line="276" w:lineRule="auto"/>
            </w:pPr>
            <w:r>
              <w:t>ПК5.2</w:t>
            </w:r>
            <w:r w:rsidRPr="00A57F89">
              <w:t>,ПК</w:t>
            </w:r>
            <w:r>
              <w:t>5.6</w:t>
            </w:r>
          </w:p>
          <w:p w:rsidR="00A57F89" w:rsidRPr="00C855A9" w:rsidRDefault="00A57F89" w:rsidP="00A57F89">
            <w:pPr>
              <w:spacing w:line="276" w:lineRule="auto"/>
              <w:rPr>
                <w:b/>
                <w:i/>
              </w:rPr>
            </w:pPr>
            <w:r>
              <w:t>ОК3, ОК</w:t>
            </w:r>
            <w:proofErr w:type="gramStart"/>
            <w:r>
              <w:t>9</w:t>
            </w:r>
            <w:proofErr w:type="gramEnd"/>
            <w:r>
              <w:t>, ЛР7, ЛР18, ЛР20, ЛР25</w:t>
            </w:r>
          </w:p>
        </w:tc>
      </w:tr>
      <w:tr w:rsidR="00A57F89" w:rsidRPr="00C855A9" w:rsidTr="00FD753A">
        <w:trPr>
          <w:trHeight w:val="660"/>
        </w:trPr>
        <w:tc>
          <w:tcPr>
            <w:tcW w:w="1215" w:type="pct"/>
            <w:vMerge/>
          </w:tcPr>
          <w:p w:rsidR="00A57F89" w:rsidRPr="00217A03" w:rsidRDefault="00A57F89" w:rsidP="000E1851">
            <w:pPr>
              <w:rPr>
                <w:b/>
              </w:rPr>
            </w:pPr>
          </w:p>
        </w:tc>
        <w:tc>
          <w:tcPr>
            <w:tcW w:w="2523" w:type="pct"/>
          </w:tcPr>
          <w:p w:rsidR="00A57F89" w:rsidRPr="000E1851" w:rsidRDefault="00A57F89" w:rsidP="000E1851">
            <w:pPr>
              <w:spacing w:line="276" w:lineRule="auto"/>
              <w:rPr>
                <w:b/>
              </w:rPr>
            </w:pPr>
            <w:r w:rsidRPr="000E1851">
              <w:rPr>
                <w:b/>
              </w:rPr>
              <w:t>Практическое занятие №6</w:t>
            </w:r>
          </w:p>
          <w:p w:rsidR="00A57F89" w:rsidRPr="000E1851" w:rsidRDefault="00A57F89" w:rsidP="000E1851">
            <w:pPr>
              <w:spacing w:line="276" w:lineRule="auto"/>
            </w:pPr>
            <w:r w:rsidRPr="000E1851">
              <w:t>Толерантность как средство повышения эффективности общения, барьеры коммуникации: понятие</w:t>
            </w:r>
            <w:proofErr w:type="gramStart"/>
            <w:r w:rsidRPr="000E1851">
              <w:t>.</w:t>
            </w:r>
            <w:proofErr w:type="gramEnd"/>
            <w:r w:rsidRPr="000E1851">
              <w:t xml:space="preserve"> </w:t>
            </w:r>
            <w:proofErr w:type="gramStart"/>
            <w:r w:rsidRPr="000E1851">
              <w:t>в</w:t>
            </w:r>
            <w:proofErr w:type="gramEnd"/>
            <w:r w:rsidRPr="000E1851">
              <w:t>иды.</w:t>
            </w:r>
          </w:p>
          <w:p w:rsidR="00A57F89" w:rsidRDefault="00A57F89" w:rsidP="00BD7A4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Практическое занятие №7</w:t>
            </w:r>
          </w:p>
          <w:p w:rsidR="00A57F89" w:rsidRDefault="00A57F89" w:rsidP="00BD7A44">
            <w:pPr>
              <w:spacing w:line="276" w:lineRule="auto"/>
            </w:pPr>
            <w:r w:rsidRPr="00BD7A44">
              <w:t>Коммуникативные способности: понятие, условия развития. Методы диагностики коммуникативных способностей</w:t>
            </w:r>
            <w:r>
              <w:t>.</w:t>
            </w:r>
          </w:p>
          <w:p w:rsidR="00A57F89" w:rsidRDefault="00A57F89" w:rsidP="00BD7A4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Практическое занятие №8</w:t>
            </w:r>
          </w:p>
          <w:p w:rsidR="00A57F89" w:rsidRDefault="00A57F89" w:rsidP="00BD7A44">
            <w:pPr>
              <w:spacing w:line="276" w:lineRule="auto"/>
            </w:pPr>
            <w:r>
              <w:t>Виды, правила и техника слушания. Выполнение игр и упражнений.</w:t>
            </w:r>
          </w:p>
          <w:p w:rsidR="00A57F89" w:rsidRDefault="00A57F89" w:rsidP="00BD7A4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Практическое занятие №9</w:t>
            </w:r>
          </w:p>
          <w:p w:rsidR="00A57F89" w:rsidRDefault="00A57F89" w:rsidP="00BD7A44">
            <w:pPr>
              <w:spacing w:line="276" w:lineRule="auto"/>
            </w:pPr>
            <w:r>
              <w:t>Игры и упражнения на развитие толерантности. Диагностическое занятие.</w:t>
            </w:r>
          </w:p>
          <w:p w:rsidR="00A57F89" w:rsidRPr="00BD7A44" w:rsidRDefault="00A57F89" w:rsidP="00BD7A44">
            <w:pPr>
              <w:spacing w:line="276" w:lineRule="auto"/>
            </w:pPr>
          </w:p>
        </w:tc>
        <w:tc>
          <w:tcPr>
            <w:tcW w:w="403" w:type="pct"/>
            <w:vAlign w:val="center"/>
          </w:tcPr>
          <w:p w:rsidR="00A57F89" w:rsidRDefault="00A57F89" w:rsidP="005C78A2">
            <w:pPr>
              <w:suppressAutoHyphens/>
              <w:spacing w:line="276" w:lineRule="auto"/>
            </w:pPr>
            <w:r>
              <w:t>2</w:t>
            </w:r>
          </w:p>
          <w:p w:rsidR="00A57F89" w:rsidRDefault="00A57F89" w:rsidP="005C78A2">
            <w:pPr>
              <w:suppressAutoHyphens/>
              <w:spacing w:line="276" w:lineRule="auto"/>
            </w:pPr>
          </w:p>
          <w:p w:rsidR="00A57F89" w:rsidRDefault="00A57F89" w:rsidP="005C78A2">
            <w:pPr>
              <w:suppressAutoHyphens/>
              <w:spacing w:line="276" w:lineRule="auto"/>
            </w:pPr>
          </w:p>
          <w:p w:rsidR="00A57F89" w:rsidRDefault="00A57F89" w:rsidP="005C78A2">
            <w:pPr>
              <w:suppressAutoHyphens/>
              <w:spacing w:line="276" w:lineRule="auto"/>
            </w:pPr>
            <w:r>
              <w:t>2</w:t>
            </w:r>
          </w:p>
          <w:p w:rsidR="00A57F89" w:rsidRDefault="00A57F89" w:rsidP="005C78A2">
            <w:pPr>
              <w:suppressAutoHyphens/>
              <w:spacing w:line="276" w:lineRule="auto"/>
            </w:pPr>
          </w:p>
          <w:p w:rsidR="00A57F89" w:rsidRDefault="00A57F89" w:rsidP="005C78A2">
            <w:pPr>
              <w:suppressAutoHyphens/>
              <w:spacing w:line="276" w:lineRule="auto"/>
            </w:pPr>
          </w:p>
          <w:p w:rsidR="00A57F89" w:rsidRDefault="00A57F89" w:rsidP="005C78A2">
            <w:pPr>
              <w:suppressAutoHyphens/>
              <w:spacing w:line="276" w:lineRule="auto"/>
            </w:pPr>
          </w:p>
          <w:p w:rsidR="00A57F89" w:rsidRDefault="00A57F89" w:rsidP="005C78A2">
            <w:pPr>
              <w:suppressAutoHyphens/>
              <w:spacing w:line="276" w:lineRule="auto"/>
            </w:pPr>
          </w:p>
          <w:p w:rsidR="00A57F89" w:rsidRDefault="00A57F89" w:rsidP="005C78A2">
            <w:pPr>
              <w:suppressAutoHyphens/>
              <w:spacing w:line="276" w:lineRule="auto"/>
            </w:pPr>
            <w:r>
              <w:t>2</w:t>
            </w:r>
          </w:p>
          <w:p w:rsidR="00A57F89" w:rsidRDefault="00A57F89" w:rsidP="005C78A2">
            <w:pPr>
              <w:suppressAutoHyphens/>
              <w:spacing w:line="276" w:lineRule="auto"/>
            </w:pPr>
          </w:p>
          <w:p w:rsidR="00A57F89" w:rsidRDefault="00A57F89" w:rsidP="00BD7A44">
            <w:pPr>
              <w:suppressAutoHyphens/>
              <w:spacing w:line="276" w:lineRule="auto"/>
              <w:jc w:val="center"/>
            </w:pPr>
          </w:p>
          <w:p w:rsidR="00A57F89" w:rsidRDefault="00A57F89" w:rsidP="005C78A2">
            <w:pPr>
              <w:suppressAutoHyphens/>
              <w:spacing w:line="276" w:lineRule="auto"/>
            </w:pPr>
            <w:r>
              <w:t>2</w:t>
            </w:r>
          </w:p>
          <w:p w:rsidR="00A57F89" w:rsidRDefault="00A57F89" w:rsidP="005C78A2">
            <w:pPr>
              <w:suppressAutoHyphens/>
              <w:spacing w:line="276" w:lineRule="auto"/>
            </w:pPr>
          </w:p>
        </w:tc>
        <w:tc>
          <w:tcPr>
            <w:tcW w:w="858" w:type="pct"/>
            <w:vMerge/>
          </w:tcPr>
          <w:p w:rsidR="00A57F89" w:rsidRPr="00C855A9" w:rsidRDefault="00A57F89" w:rsidP="00A57F89">
            <w:pPr>
              <w:spacing w:line="276" w:lineRule="auto"/>
              <w:rPr>
                <w:b/>
                <w:i/>
              </w:rPr>
            </w:pPr>
          </w:p>
        </w:tc>
      </w:tr>
      <w:tr w:rsidR="00441791" w:rsidRPr="00C855A9" w:rsidTr="00FD753A">
        <w:trPr>
          <w:trHeight w:val="235"/>
        </w:trPr>
        <w:tc>
          <w:tcPr>
            <w:tcW w:w="1215" w:type="pct"/>
            <w:vMerge w:val="restart"/>
          </w:tcPr>
          <w:p w:rsidR="00441791" w:rsidRPr="00217A03" w:rsidRDefault="00441791" w:rsidP="00441791">
            <w:pPr>
              <w:rPr>
                <w:b/>
              </w:rPr>
            </w:pPr>
            <w:r w:rsidRPr="00217A03">
              <w:rPr>
                <w:b/>
              </w:rPr>
              <w:t>Тема 2.2.</w:t>
            </w:r>
          </w:p>
          <w:p w:rsidR="00441791" w:rsidRPr="00217A03" w:rsidRDefault="00441791" w:rsidP="00441791">
            <w:pPr>
              <w:rPr>
                <w:b/>
              </w:rPr>
            </w:pPr>
            <w:r>
              <w:rPr>
                <w:b/>
                <w:bCs/>
                <w:color w:val="000000"/>
                <w:w w:val="99"/>
              </w:rPr>
              <w:t>Конф</w:t>
            </w:r>
            <w:r>
              <w:rPr>
                <w:b/>
                <w:bCs/>
                <w:color w:val="000000"/>
                <w:spacing w:val="4"/>
                <w:w w:val="99"/>
              </w:rPr>
              <w:t>л</w:t>
            </w:r>
            <w:r>
              <w:rPr>
                <w:b/>
                <w:bCs/>
                <w:color w:val="000000"/>
                <w:w w:val="99"/>
              </w:rPr>
              <w:t>ик</w:t>
            </w:r>
            <w:r>
              <w:rPr>
                <w:b/>
                <w:bCs/>
                <w:color w:val="000000"/>
                <w:spacing w:val="6"/>
                <w:w w:val="99"/>
              </w:rPr>
              <w:t>т</w:t>
            </w:r>
            <w:r>
              <w:rPr>
                <w:b/>
                <w:bCs/>
                <w:color w:val="000000"/>
                <w:w w:val="99"/>
              </w:rPr>
              <w:t>ы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spacing w:val="1"/>
                <w:w w:val="99"/>
              </w:rPr>
              <w:t>и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w w:val="99"/>
              </w:rPr>
              <w:t>способы</w:t>
            </w:r>
            <w:r>
              <w:rPr>
                <w:b/>
                <w:bCs/>
                <w:color w:val="000000"/>
                <w:spacing w:val="4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w w:val="99"/>
              </w:rPr>
              <w:t>и</w:t>
            </w:r>
            <w:r>
              <w:rPr>
                <w:b/>
                <w:bCs/>
                <w:color w:val="000000"/>
                <w:w w:val="99"/>
              </w:rPr>
              <w:t>х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w w:val="99"/>
              </w:rPr>
              <w:t>пр</w:t>
            </w:r>
            <w:r>
              <w:rPr>
                <w:b/>
                <w:bCs/>
                <w:color w:val="000000"/>
                <w:spacing w:val="3"/>
                <w:w w:val="99"/>
              </w:rPr>
              <w:t>о</w:t>
            </w:r>
            <w:r>
              <w:rPr>
                <w:b/>
                <w:bCs/>
                <w:color w:val="000000"/>
                <w:spacing w:val="1"/>
                <w:w w:val="99"/>
              </w:rPr>
              <w:t>ф</w:t>
            </w:r>
            <w:r>
              <w:rPr>
                <w:b/>
                <w:bCs/>
                <w:color w:val="000000"/>
                <w:spacing w:val="-1"/>
                <w:w w:val="99"/>
              </w:rPr>
              <w:t>и</w:t>
            </w:r>
            <w:r>
              <w:rPr>
                <w:b/>
                <w:bCs/>
                <w:color w:val="000000"/>
                <w:w w:val="99"/>
              </w:rPr>
              <w:t>л</w:t>
            </w:r>
            <w:r>
              <w:rPr>
                <w:b/>
                <w:bCs/>
                <w:color w:val="000000"/>
                <w:spacing w:val="5"/>
                <w:w w:val="99"/>
              </w:rPr>
              <w:t>а</w:t>
            </w:r>
            <w:r>
              <w:rPr>
                <w:b/>
                <w:bCs/>
                <w:color w:val="000000"/>
                <w:w w:val="99"/>
              </w:rPr>
              <w:t>к</w:t>
            </w:r>
            <w:r>
              <w:rPr>
                <w:b/>
                <w:bCs/>
                <w:color w:val="000000"/>
                <w:spacing w:val="1"/>
                <w:w w:val="99"/>
              </w:rPr>
              <w:t>т</w:t>
            </w:r>
            <w:r>
              <w:rPr>
                <w:b/>
                <w:bCs/>
                <w:color w:val="000000"/>
                <w:spacing w:val="3"/>
                <w:w w:val="99"/>
              </w:rPr>
              <w:t>и</w:t>
            </w:r>
            <w:r>
              <w:rPr>
                <w:b/>
                <w:bCs/>
                <w:color w:val="000000"/>
                <w:w w:val="99"/>
              </w:rPr>
              <w:t>ки</w:t>
            </w:r>
          </w:p>
        </w:tc>
        <w:tc>
          <w:tcPr>
            <w:tcW w:w="2523" w:type="pct"/>
          </w:tcPr>
          <w:p w:rsidR="00441791" w:rsidRPr="00C855A9" w:rsidRDefault="00441791" w:rsidP="005C78A2">
            <w:pPr>
              <w:spacing w:line="276" w:lineRule="auto"/>
              <w:rPr>
                <w:b/>
                <w:bCs/>
                <w:i/>
              </w:rPr>
            </w:pPr>
            <w:r w:rsidRPr="00C855A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03" w:type="pct"/>
            <w:vAlign w:val="center"/>
          </w:tcPr>
          <w:p w:rsidR="00441791" w:rsidRDefault="00441791" w:rsidP="005C78A2">
            <w:pPr>
              <w:suppressAutoHyphens/>
              <w:spacing w:line="276" w:lineRule="auto"/>
            </w:pPr>
          </w:p>
        </w:tc>
        <w:tc>
          <w:tcPr>
            <w:tcW w:w="858" w:type="pct"/>
          </w:tcPr>
          <w:p w:rsidR="00441791" w:rsidRPr="00C855A9" w:rsidRDefault="00441791" w:rsidP="005C78A2">
            <w:pPr>
              <w:spacing w:line="276" w:lineRule="auto"/>
              <w:rPr>
                <w:b/>
                <w:i/>
              </w:rPr>
            </w:pPr>
          </w:p>
        </w:tc>
      </w:tr>
      <w:tr w:rsidR="00441791" w:rsidRPr="00C855A9" w:rsidTr="00FD753A">
        <w:trPr>
          <w:trHeight w:val="339"/>
        </w:trPr>
        <w:tc>
          <w:tcPr>
            <w:tcW w:w="1215" w:type="pct"/>
            <w:vMerge/>
          </w:tcPr>
          <w:p w:rsidR="00441791" w:rsidRPr="00217A03" w:rsidRDefault="00441791" w:rsidP="00441791">
            <w:pPr>
              <w:rPr>
                <w:b/>
              </w:rPr>
            </w:pPr>
          </w:p>
        </w:tc>
        <w:tc>
          <w:tcPr>
            <w:tcW w:w="2523" w:type="pct"/>
          </w:tcPr>
          <w:p w:rsidR="00441791" w:rsidRPr="00C855A9" w:rsidRDefault="00441791" w:rsidP="006C57E7">
            <w:pPr>
              <w:widowControl w:val="0"/>
              <w:tabs>
                <w:tab w:val="left" w:pos="2391"/>
                <w:tab w:val="left" w:pos="2972"/>
                <w:tab w:val="right" w:pos="4869"/>
              </w:tabs>
              <w:spacing w:line="232" w:lineRule="auto"/>
              <w:ind w:right="434"/>
              <w:rPr>
                <w:b/>
                <w:bCs/>
              </w:rPr>
            </w:pPr>
            <w:r w:rsidRPr="00C855A9">
              <w:rPr>
                <w:b/>
                <w:bCs/>
              </w:rPr>
              <w:t>1.</w:t>
            </w:r>
            <w:r w:rsidR="006C57E7">
              <w:rPr>
                <w:b/>
                <w:bCs/>
              </w:rPr>
              <w:t>Конфликт в общении: понятие, структура конфликта. Динамика развития конфликта.</w:t>
            </w:r>
            <w:r w:rsidRPr="00C855A9">
              <w:rPr>
                <w:b/>
                <w:bCs/>
              </w:rPr>
              <w:t xml:space="preserve"> </w:t>
            </w:r>
          </w:p>
        </w:tc>
        <w:tc>
          <w:tcPr>
            <w:tcW w:w="403" w:type="pct"/>
            <w:vAlign w:val="center"/>
          </w:tcPr>
          <w:p w:rsidR="00441791" w:rsidRDefault="006C57E7" w:rsidP="005C78A2">
            <w:pPr>
              <w:suppressAutoHyphens/>
              <w:spacing w:line="276" w:lineRule="auto"/>
            </w:pPr>
            <w:r>
              <w:t>2</w:t>
            </w:r>
          </w:p>
        </w:tc>
        <w:tc>
          <w:tcPr>
            <w:tcW w:w="858" w:type="pct"/>
          </w:tcPr>
          <w:p w:rsidR="00441791" w:rsidRPr="00C855A9" w:rsidRDefault="00441791" w:rsidP="005C78A2">
            <w:pPr>
              <w:spacing w:line="276" w:lineRule="auto"/>
              <w:rPr>
                <w:b/>
                <w:i/>
              </w:rPr>
            </w:pPr>
          </w:p>
        </w:tc>
      </w:tr>
      <w:tr w:rsidR="00441791" w:rsidRPr="00C855A9" w:rsidTr="00FD753A">
        <w:trPr>
          <w:trHeight w:val="660"/>
        </w:trPr>
        <w:tc>
          <w:tcPr>
            <w:tcW w:w="1215" w:type="pct"/>
            <w:vMerge/>
          </w:tcPr>
          <w:p w:rsidR="00441791" w:rsidRPr="00217A03" w:rsidRDefault="00441791" w:rsidP="00441791">
            <w:pPr>
              <w:rPr>
                <w:b/>
              </w:rPr>
            </w:pPr>
          </w:p>
        </w:tc>
        <w:tc>
          <w:tcPr>
            <w:tcW w:w="2523" w:type="pct"/>
          </w:tcPr>
          <w:p w:rsidR="00441791" w:rsidRPr="000E1851" w:rsidRDefault="006C57E7" w:rsidP="005C78A2">
            <w:pPr>
              <w:spacing w:line="276" w:lineRule="auto"/>
              <w:rPr>
                <w:b/>
              </w:rPr>
            </w:pPr>
            <w:r>
              <w:rPr>
                <w:b/>
              </w:rPr>
              <w:t>Практическое занятие №10</w:t>
            </w:r>
          </w:p>
          <w:p w:rsidR="006C57E7" w:rsidRPr="003C3C13" w:rsidRDefault="003C3C13" w:rsidP="005C78A2">
            <w:pPr>
              <w:spacing w:line="276" w:lineRule="auto"/>
              <w:jc w:val="both"/>
            </w:pPr>
            <w:r w:rsidRPr="003C3C13">
              <w:t>Стратегии разрешения конфликта</w:t>
            </w:r>
          </w:p>
          <w:p w:rsidR="00441791" w:rsidRDefault="003C3C13" w:rsidP="005C78A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Практическое занятие №11</w:t>
            </w:r>
          </w:p>
          <w:p w:rsidR="003C3C13" w:rsidRPr="003C3C13" w:rsidRDefault="003C3C13" w:rsidP="005C78A2">
            <w:pPr>
              <w:spacing w:line="276" w:lineRule="auto"/>
              <w:jc w:val="both"/>
            </w:pPr>
            <w:r w:rsidRPr="003C3C13">
              <w:t>Изучение стратегии поведения в конфликте. Диагностическое занятие.</w:t>
            </w:r>
          </w:p>
          <w:p w:rsidR="00441791" w:rsidRDefault="003C3C13" w:rsidP="005C78A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Практическое занятие №12</w:t>
            </w:r>
          </w:p>
          <w:p w:rsidR="003C3C13" w:rsidRPr="003C3C13" w:rsidRDefault="003C3C13" w:rsidP="005C78A2">
            <w:pPr>
              <w:spacing w:line="276" w:lineRule="auto"/>
              <w:jc w:val="both"/>
            </w:pPr>
            <w:r w:rsidRPr="003C3C13">
              <w:t>Подбор примеров разных стратегий поведения в конфликтах.</w:t>
            </w:r>
          </w:p>
          <w:p w:rsidR="00441791" w:rsidRDefault="003C3C13" w:rsidP="005C78A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Практическое занятие №13</w:t>
            </w:r>
          </w:p>
          <w:p w:rsidR="00441791" w:rsidRDefault="003C3C13" w:rsidP="003C3C13">
            <w:pPr>
              <w:spacing w:line="276" w:lineRule="auto"/>
            </w:pPr>
            <w:r>
              <w:t>Способы разрешения конфликтов с помощью художественной литературы.</w:t>
            </w:r>
          </w:p>
          <w:p w:rsidR="003C3C13" w:rsidRPr="00BD7A44" w:rsidRDefault="003C3C13" w:rsidP="003C3C13">
            <w:pPr>
              <w:spacing w:line="276" w:lineRule="auto"/>
            </w:pPr>
            <w:r>
              <w:t>Дифференцированный зачет</w:t>
            </w:r>
          </w:p>
        </w:tc>
        <w:tc>
          <w:tcPr>
            <w:tcW w:w="403" w:type="pct"/>
            <w:vAlign w:val="center"/>
          </w:tcPr>
          <w:p w:rsidR="00441791" w:rsidRDefault="003C3C13" w:rsidP="005C78A2">
            <w:pPr>
              <w:suppressAutoHyphens/>
              <w:spacing w:line="276" w:lineRule="auto"/>
            </w:pPr>
            <w:r>
              <w:lastRenderedPageBreak/>
              <w:t>2</w:t>
            </w:r>
          </w:p>
          <w:p w:rsidR="003C3C13" w:rsidRDefault="003C3C13" w:rsidP="005C78A2">
            <w:pPr>
              <w:suppressAutoHyphens/>
              <w:spacing w:line="276" w:lineRule="auto"/>
            </w:pPr>
          </w:p>
          <w:p w:rsidR="003C3C13" w:rsidRDefault="003C3C13" w:rsidP="005C78A2">
            <w:pPr>
              <w:suppressAutoHyphens/>
              <w:spacing w:line="276" w:lineRule="auto"/>
            </w:pPr>
            <w:r>
              <w:t>2</w:t>
            </w:r>
          </w:p>
          <w:p w:rsidR="003C3C13" w:rsidRDefault="003C3C13" w:rsidP="005C78A2">
            <w:pPr>
              <w:suppressAutoHyphens/>
              <w:spacing w:line="276" w:lineRule="auto"/>
            </w:pPr>
          </w:p>
          <w:p w:rsidR="003C3C13" w:rsidRDefault="003C3C13" w:rsidP="005C78A2">
            <w:pPr>
              <w:suppressAutoHyphens/>
              <w:spacing w:line="276" w:lineRule="auto"/>
            </w:pPr>
          </w:p>
          <w:p w:rsidR="003C3C13" w:rsidRDefault="003C3C13" w:rsidP="005C78A2">
            <w:pPr>
              <w:suppressAutoHyphens/>
              <w:spacing w:line="276" w:lineRule="auto"/>
            </w:pPr>
            <w:r>
              <w:t>2</w:t>
            </w:r>
          </w:p>
          <w:p w:rsidR="003C3C13" w:rsidRDefault="003C3C13" w:rsidP="005C78A2">
            <w:pPr>
              <w:suppressAutoHyphens/>
              <w:spacing w:line="276" w:lineRule="auto"/>
            </w:pPr>
          </w:p>
          <w:p w:rsidR="003C3C13" w:rsidRDefault="003C3C13" w:rsidP="005C78A2">
            <w:pPr>
              <w:suppressAutoHyphens/>
              <w:spacing w:line="276" w:lineRule="auto"/>
            </w:pPr>
          </w:p>
          <w:p w:rsidR="003C3C13" w:rsidRDefault="003C3C13" w:rsidP="005C78A2">
            <w:pPr>
              <w:suppressAutoHyphens/>
              <w:spacing w:line="276" w:lineRule="auto"/>
            </w:pPr>
            <w:r>
              <w:t>2</w:t>
            </w:r>
          </w:p>
          <w:p w:rsidR="003C3C13" w:rsidRDefault="003C3C13" w:rsidP="005C78A2">
            <w:pPr>
              <w:suppressAutoHyphens/>
              <w:spacing w:line="276" w:lineRule="auto"/>
            </w:pPr>
          </w:p>
          <w:p w:rsidR="003C3C13" w:rsidRDefault="003C3C13" w:rsidP="005C78A2">
            <w:pPr>
              <w:suppressAutoHyphens/>
              <w:spacing w:line="276" w:lineRule="auto"/>
            </w:pPr>
          </w:p>
          <w:p w:rsidR="003C3C13" w:rsidRDefault="003C3C13" w:rsidP="005C78A2">
            <w:pPr>
              <w:suppressAutoHyphens/>
              <w:spacing w:line="276" w:lineRule="auto"/>
            </w:pPr>
          </w:p>
        </w:tc>
        <w:tc>
          <w:tcPr>
            <w:tcW w:w="858" w:type="pct"/>
          </w:tcPr>
          <w:p w:rsidR="00441791" w:rsidRPr="00C855A9" w:rsidRDefault="00441791" w:rsidP="005C78A2">
            <w:pPr>
              <w:spacing w:line="276" w:lineRule="auto"/>
              <w:rPr>
                <w:b/>
                <w:i/>
              </w:rPr>
            </w:pPr>
          </w:p>
        </w:tc>
      </w:tr>
      <w:tr w:rsidR="004013F8" w:rsidRPr="00C855A9" w:rsidTr="00FD753A">
        <w:trPr>
          <w:trHeight w:val="660"/>
        </w:trPr>
        <w:tc>
          <w:tcPr>
            <w:tcW w:w="1215" w:type="pct"/>
          </w:tcPr>
          <w:p w:rsidR="004013F8" w:rsidRPr="00217A03" w:rsidRDefault="002E0938" w:rsidP="00441791">
            <w:pPr>
              <w:rPr>
                <w:b/>
              </w:rPr>
            </w:pPr>
            <w:r>
              <w:rPr>
                <w:b/>
              </w:rPr>
              <w:lastRenderedPageBreak/>
              <w:t>Всего:</w:t>
            </w:r>
          </w:p>
        </w:tc>
        <w:tc>
          <w:tcPr>
            <w:tcW w:w="2523" w:type="pct"/>
          </w:tcPr>
          <w:p w:rsidR="004013F8" w:rsidRDefault="004013F8" w:rsidP="005C78A2">
            <w:pPr>
              <w:spacing w:line="276" w:lineRule="auto"/>
              <w:rPr>
                <w:b/>
              </w:rPr>
            </w:pPr>
          </w:p>
        </w:tc>
        <w:tc>
          <w:tcPr>
            <w:tcW w:w="403" w:type="pct"/>
            <w:vAlign w:val="center"/>
          </w:tcPr>
          <w:p w:rsidR="004013F8" w:rsidRPr="004013F8" w:rsidRDefault="004013F8" w:rsidP="005C78A2">
            <w:pPr>
              <w:suppressAutoHyphens/>
              <w:spacing w:line="276" w:lineRule="auto"/>
              <w:rPr>
                <w:b/>
              </w:rPr>
            </w:pPr>
            <w:r w:rsidRPr="004013F8">
              <w:rPr>
                <w:b/>
              </w:rPr>
              <w:t>36</w:t>
            </w:r>
          </w:p>
        </w:tc>
        <w:tc>
          <w:tcPr>
            <w:tcW w:w="858" w:type="pct"/>
          </w:tcPr>
          <w:p w:rsidR="004013F8" w:rsidRPr="00C855A9" w:rsidRDefault="004013F8" w:rsidP="005C78A2">
            <w:pPr>
              <w:spacing w:line="276" w:lineRule="auto"/>
              <w:rPr>
                <w:b/>
                <w:i/>
              </w:rPr>
            </w:pPr>
          </w:p>
        </w:tc>
      </w:tr>
    </w:tbl>
    <w:p w:rsidR="00DB1890" w:rsidRDefault="00DB1890" w:rsidP="00DB1890">
      <w:pPr>
        <w:jc w:val="center"/>
      </w:pPr>
    </w:p>
    <w:p w:rsidR="00DB1890" w:rsidRDefault="00DB1890" w:rsidP="00DB1890">
      <w:pPr>
        <w:jc w:val="center"/>
      </w:pPr>
    </w:p>
    <w:p w:rsidR="00DB1890" w:rsidRDefault="00DB1890" w:rsidP="00DB1890">
      <w:pPr>
        <w:jc w:val="center"/>
      </w:pPr>
    </w:p>
    <w:p w:rsidR="00DB1890" w:rsidRDefault="00DB1890" w:rsidP="00DB1890">
      <w:pPr>
        <w:jc w:val="center"/>
      </w:pPr>
    </w:p>
    <w:p w:rsidR="00DB1890" w:rsidRDefault="00DB1890" w:rsidP="00DB1890">
      <w:pPr>
        <w:jc w:val="center"/>
      </w:pPr>
    </w:p>
    <w:p w:rsidR="00DB1890" w:rsidRDefault="00DB1890" w:rsidP="000E1851"/>
    <w:p w:rsidR="00DB1890" w:rsidRDefault="00DB1890" w:rsidP="00DB1890">
      <w:pPr>
        <w:jc w:val="center"/>
      </w:pPr>
    </w:p>
    <w:p w:rsidR="00DB1890" w:rsidRDefault="00DB1890" w:rsidP="00DB1890">
      <w:pPr>
        <w:jc w:val="center"/>
      </w:pPr>
    </w:p>
    <w:p w:rsidR="00DB1890" w:rsidRDefault="00DB1890" w:rsidP="00DB1890">
      <w:pPr>
        <w:jc w:val="center"/>
      </w:pPr>
    </w:p>
    <w:p w:rsidR="00DB1890" w:rsidRDefault="00DB1890" w:rsidP="00DB1890">
      <w:pPr>
        <w:jc w:val="center"/>
      </w:pPr>
    </w:p>
    <w:p w:rsidR="00DB1890" w:rsidRDefault="00DB1890" w:rsidP="00DB1890">
      <w:pPr>
        <w:jc w:val="center"/>
      </w:pPr>
    </w:p>
    <w:p w:rsidR="00DB1890" w:rsidRDefault="00DB1890" w:rsidP="00DB1890">
      <w:pPr>
        <w:jc w:val="center"/>
      </w:pPr>
    </w:p>
    <w:p w:rsidR="00DB1890" w:rsidRDefault="00DB1890" w:rsidP="00DB1890">
      <w:pPr>
        <w:jc w:val="center"/>
      </w:pPr>
    </w:p>
    <w:p w:rsidR="00DB1890" w:rsidRDefault="00DB1890" w:rsidP="00DB1890">
      <w:pPr>
        <w:jc w:val="center"/>
      </w:pPr>
    </w:p>
    <w:p w:rsidR="00DB1890" w:rsidRDefault="00DB1890" w:rsidP="00DB1890">
      <w:pPr>
        <w:jc w:val="center"/>
      </w:pPr>
    </w:p>
    <w:p w:rsidR="00DB1890" w:rsidRDefault="00DB1890" w:rsidP="00DB1890">
      <w:pPr>
        <w:jc w:val="center"/>
      </w:pPr>
    </w:p>
    <w:p w:rsidR="00DB1890" w:rsidRDefault="00DB1890" w:rsidP="00DB1890">
      <w:pPr>
        <w:jc w:val="center"/>
      </w:pPr>
    </w:p>
    <w:p w:rsidR="00406E47" w:rsidRDefault="00406E47" w:rsidP="00DB1890">
      <w:pPr>
        <w:jc w:val="center"/>
      </w:pPr>
    </w:p>
    <w:p w:rsidR="00406E47" w:rsidRDefault="00406E47" w:rsidP="00DB1890">
      <w:pPr>
        <w:jc w:val="center"/>
      </w:pPr>
    </w:p>
    <w:p w:rsidR="00406E47" w:rsidRDefault="00406E47" w:rsidP="00DB1890">
      <w:pPr>
        <w:jc w:val="center"/>
      </w:pPr>
    </w:p>
    <w:p w:rsidR="00FD753A" w:rsidRDefault="00FD753A" w:rsidP="00DB1890">
      <w:pPr>
        <w:jc w:val="center"/>
        <w:sectPr w:rsidR="00FD753A" w:rsidSect="00FD753A">
          <w:pgSz w:w="16838" w:h="11906" w:orient="landscape"/>
          <w:pgMar w:top="1701" w:right="289" w:bottom="851" w:left="284" w:header="709" w:footer="709" w:gutter="0"/>
          <w:cols w:space="708"/>
          <w:docGrid w:linePitch="360"/>
        </w:sectPr>
      </w:pPr>
    </w:p>
    <w:p w:rsidR="00406E47" w:rsidRDefault="00406E47" w:rsidP="00DB1890">
      <w:pPr>
        <w:jc w:val="center"/>
      </w:pPr>
    </w:p>
    <w:p w:rsidR="00406E47" w:rsidRDefault="00406E47" w:rsidP="00DB1890">
      <w:pPr>
        <w:jc w:val="center"/>
      </w:pPr>
    </w:p>
    <w:p w:rsidR="00DB1890" w:rsidRPr="00F605C8" w:rsidRDefault="00DB1890" w:rsidP="00DB1890">
      <w:pPr>
        <w:spacing w:after="200" w:line="276" w:lineRule="auto"/>
        <w:ind w:left="1353"/>
        <w:rPr>
          <w:b/>
          <w:bCs/>
        </w:rPr>
      </w:pPr>
      <w:r w:rsidRPr="00F605C8">
        <w:rPr>
          <w:b/>
          <w:bCs/>
        </w:rPr>
        <w:t>3. УСЛОВИЯ РЕАЛИЗАЦИИ УЧЕБНОЙ ДИСЦИПЛИНЫ</w:t>
      </w:r>
    </w:p>
    <w:p w:rsidR="00DB1890" w:rsidRPr="00F605C8" w:rsidRDefault="00DB1890" w:rsidP="00DB1890">
      <w:pPr>
        <w:suppressAutoHyphens/>
        <w:spacing w:line="276" w:lineRule="auto"/>
        <w:ind w:firstLine="709"/>
        <w:jc w:val="both"/>
        <w:rPr>
          <w:b/>
          <w:bCs/>
        </w:rPr>
      </w:pPr>
      <w:r w:rsidRPr="00F605C8">
        <w:rPr>
          <w:bCs/>
        </w:rPr>
        <w:t xml:space="preserve">3.1. </w:t>
      </w:r>
      <w:r w:rsidRPr="00F605C8">
        <w:rPr>
          <w:b/>
          <w:bCs/>
        </w:rPr>
        <w:t xml:space="preserve">Для реализации программы учебной дисциплины должны быть предусмотрены </w:t>
      </w:r>
      <w:r w:rsidR="00406E47">
        <w:rPr>
          <w:b/>
          <w:bCs/>
        </w:rPr>
        <w:t xml:space="preserve">следующие специальные помещения: </w:t>
      </w:r>
      <w:r w:rsidR="009C2514">
        <w:rPr>
          <w:b/>
          <w:bCs/>
        </w:rPr>
        <w:t>кабинет социально-психологической поддержки</w:t>
      </w:r>
    </w:p>
    <w:tbl>
      <w:tblPr>
        <w:tblStyle w:val="a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0"/>
        <w:gridCol w:w="15"/>
        <w:gridCol w:w="4080"/>
        <w:gridCol w:w="30"/>
        <w:gridCol w:w="4679"/>
      </w:tblGrid>
      <w:tr w:rsidR="009C2514" w:rsidRPr="00682E90" w:rsidTr="00354404">
        <w:tc>
          <w:tcPr>
            <w:tcW w:w="675" w:type="dxa"/>
            <w:gridSpan w:val="2"/>
          </w:tcPr>
          <w:p w:rsidR="009C2514" w:rsidRPr="00682E90" w:rsidRDefault="009C2514" w:rsidP="00354404">
            <w:pPr>
              <w:suppressAutoHyphens/>
              <w:spacing w:line="276" w:lineRule="auto"/>
              <w:jc w:val="both"/>
              <w:rPr>
                <w:bCs/>
              </w:rPr>
            </w:pPr>
            <w:r w:rsidRPr="00682E90">
              <w:rPr>
                <w:bCs/>
              </w:rPr>
              <w:t>№</w:t>
            </w:r>
          </w:p>
        </w:tc>
        <w:tc>
          <w:tcPr>
            <w:tcW w:w="4110" w:type="dxa"/>
            <w:gridSpan w:val="2"/>
          </w:tcPr>
          <w:p w:rsidR="009C2514" w:rsidRPr="00682E90" w:rsidRDefault="009C2514" w:rsidP="00354404">
            <w:pPr>
              <w:suppressAutoHyphens/>
              <w:spacing w:line="276" w:lineRule="auto"/>
              <w:jc w:val="both"/>
              <w:rPr>
                <w:bCs/>
              </w:rPr>
            </w:pPr>
            <w:r w:rsidRPr="00682E90">
              <w:rPr>
                <w:bCs/>
              </w:rPr>
              <w:t>Наименование оборудования</w:t>
            </w:r>
          </w:p>
        </w:tc>
        <w:tc>
          <w:tcPr>
            <w:tcW w:w="4679" w:type="dxa"/>
          </w:tcPr>
          <w:p w:rsidR="009C2514" w:rsidRPr="00682E90" w:rsidRDefault="009C2514" w:rsidP="00354404">
            <w:pPr>
              <w:suppressAutoHyphens/>
              <w:spacing w:line="276" w:lineRule="auto"/>
              <w:jc w:val="both"/>
              <w:rPr>
                <w:bCs/>
              </w:rPr>
            </w:pPr>
            <w:r w:rsidRPr="00682E90">
              <w:rPr>
                <w:bCs/>
              </w:rPr>
              <w:t>Техническое описание</w:t>
            </w:r>
          </w:p>
        </w:tc>
      </w:tr>
      <w:tr w:rsidR="009C2514" w:rsidRPr="00682E90" w:rsidTr="00354404">
        <w:tc>
          <w:tcPr>
            <w:tcW w:w="9464" w:type="dxa"/>
            <w:gridSpan w:val="5"/>
          </w:tcPr>
          <w:p w:rsidR="009C2514" w:rsidRPr="00682E90" w:rsidRDefault="009C2514" w:rsidP="00354404">
            <w:pPr>
              <w:suppressAutoHyphens/>
              <w:spacing w:line="276" w:lineRule="auto"/>
              <w:jc w:val="both"/>
              <w:rPr>
                <w:b/>
                <w:bCs/>
              </w:rPr>
            </w:pPr>
            <w:r w:rsidRPr="00682E90">
              <w:rPr>
                <w:b/>
                <w:bCs/>
                <w:lang w:val="en-US"/>
              </w:rPr>
              <w:t>I</w:t>
            </w:r>
            <w:r w:rsidRPr="00682E90">
              <w:rPr>
                <w:b/>
                <w:bCs/>
              </w:rPr>
              <w:t xml:space="preserve"> Специал</w:t>
            </w:r>
            <w:r>
              <w:rPr>
                <w:b/>
                <w:bCs/>
              </w:rPr>
              <w:t>изированная</w:t>
            </w:r>
            <w:r w:rsidRPr="00682E90">
              <w:rPr>
                <w:b/>
                <w:bCs/>
              </w:rPr>
              <w:t xml:space="preserve"> мебель и системы хранения </w:t>
            </w:r>
          </w:p>
        </w:tc>
      </w:tr>
      <w:tr w:rsidR="009C2514" w:rsidRPr="00682E90" w:rsidTr="00354404">
        <w:tc>
          <w:tcPr>
            <w:tcW w:w="9464" w:type="dxa"/>
            <w:gridSpan w:val="5"/>
          </w:tcPr>
          <w:p w:rsidR="009C2514" w:rsidRPr="00682E90" w:rsidRDefault="009C2514" w:rsidP="00354404">
            <w:pPr>
              <w:suppressAutoHyphens/>
              <w:spacing w:line="276" w:lineRule="auto"/>
              <w:jc w:val="both"/>
              <w:rPr>
                <w:b/>
                <w:bCs/>
              </w:rPr>
            </w:pPr>
            <w:r w:rsidRPr="00682E90">
              <w:rPr>
                <w:b/>
                <w:bCs/>
              </w:rPr>
              <w:t>Основное оборудование</w:t>
            </w:r>
          </w:p>
        </w:tc>
      </w:tr>
      <w:tr w:rsidR="009C2514" w:rsidRPr="00682E90" w:rsidTr="00354404">
        <w:tc>
          <w:tcPr>
            <w:tcW w:w="675" w:type="dxa"/>
            <w:gridSpan w:val="2"/>
          </w:tcPr>
          <w:p w:rsidR="009C2514" w:rsidRPr="00682E90" w:rsidRDefault="009C2514" w:rsidP="00354404">
            <w:pPr>
              <w:suppressAutoHyphens/>
              <w:spacing w:line="276" w:lineRule="auto"/>
              <w:jc w:val="both"/>
              <w:rPr>
                <w:bCs/>
              </w:rPr>
            </w:pPr>
            <w:r w:rsidRPr="00682E90">
              <w:rPr>
                <w:bCs/>
              </w:rPr>
              <w:t>1</w:t>
            </w:r>
          </w:p>
        </w:tc>
        <w:tc>
          <w:tcPr>
            <w:tcW w:w="4110" w:type="dxa"/>
            <w:gridSpan w:val="2"/>
          </w:tcPr>
          <w:p w:rsidR="009C2514" w:rsidRPr="00682E90" w:rsidRDefault="009C2514" w:rsidP="00354404">
            <w:pPr>
              <w:suppressAutoHyphens/>
              <w:spacing w:line="276" w:lineRule="auto"/>
              <w:jc w:val="both"/>
              <w:rPr>
                <w:bCs/>
              </w:rPr>
            </w:pPr>
            <w:r w:rsidRPr="00682E90">
              <w:rPr>
                <w:bCs/>
              </w:rPr>
              <w:t>Стол для переговоров</w:t>
            </w:r>
          </w:p>
        </w:tc>
        <w:tc>
          <w:tcPr>
            <w:tcW w:w="4679" w:type="dxa"/>
          </w:tcPr>
          <w:p w:rsidR="009C2514" w:rsidRPr="00682E90" w:rsidRDefault="009C2514" w:rsidP="00354404">
            <w:pPr>
              <w:suppressAutoHyphens/>
              <w:spacing w:line="276" w:lineRule="auto"/>
              <w:rPr>
                <w:bCs/>
              </w:rPr>
            </w:pPr>
            <w:r w:rsidRPr="00682E90">
              <w:rPr>
                <w:bCs/>
              </w:rPr>
              <w:t xml:space="preserve">Стол с закругленными углами, напольный  рассчитан на </w:t>
            </w:r>
            <w:r>
              <w:rPr>
                <w:bCs/>
              </w:rPr>
              <w:t>(8-12)</w:t>
            </w:r>
            <w:r w:rsidRPr="00682E90">
              <w:rPr>
                <w:bCs/>
              </w:rPr>
              <w:t xml:space="preserve"> человек.</w:t>
            </w:r>
          </w:p>
        </w:tc>
      </w:tr>
      <w:tr w:rsidR="009C2514" w:rsidRPr="00682E90" w:rsidTr="00354404">
        <w:tc>
          <w:tcPr>
            <w:tcW w:w="675" w:type="dxa"/>
            <w:gridSpan w:val="2"/>
          </w:tcPr>
          <w:p w:rsidR="009C2514" w:rsidRPr="00682E90" w:rsidRDefault="009C2514" w:rsidP="00354404">
            <w:pPr>
              <w:suppressAutoHyphens/>
              <w:spacing w:line="276" w:lineRule="auto"/>
              <w:jc w:val="both"/>
              <w:rPr>
                <w:bCs/>
              </w:rPr>
            </w:pPr>
            <w:r w:rsidRPr="00682E90">
              <w:rPr>
                <w:bCs/>
              </w:rPr>
              <w:t>2.</w:t>
            </w:r>
          </w:p>
        </w:tc>
        <w:tc>
          <w:tcPr>
            <w:tcW w:w="4110" w:type="dxa"/>
            <w:gridSpan w:val="2"/>
          </w:tcPr>
          <w:p w:rsidR="009C2514" w:rsidRPr="00682E90" w:rsidRDefault="009C2514" w:rsidP="00354404">
            <w:pPr>
              <w:suppressAutoHyphens/>
              <w:spacing w:line="276" w:lineRule="auto"/>
              <w:jc w:val="both"/>
              <w:rPr>
                <w:bCs/>
              </w:rPr>
            </w:pPr>
            <w:r w:rsidRPr="00682E90">
              <w:rPr>
                <w:bCs/>
              </w:rPr>
              <w:t xml:space="preserve"> Стулья для студентов мягкие</w:t>
            </w:r>
            <w:r>
              <w:rPr>
                <w:bCs/>
              </w:rPr>
              <w:t xml:space="preserve"> для обеспечения посадочных мест по количеству обучающихся</w:t>
            </w:r>
          </w:p>
        </w:tc>
        <w:tc>
          <w:tcPr>
            <w:tcW w:w="4679" w:type="dxa"/>
          </w:tcPr>
          <w:p w:rsidR="009C2514" w:rsidRPr="00682E90" w:rsidRDefault="009C2514" w:rsidP="00354404">
            <w:pPr>
              <w:suppressAutoHyphens/>
              <w:spacing w:line="276" w:lineRule="auto"/>
              <w:rPr>
                <w:bCs/>
              </w:rPr>
            </w:pPr>
            <w:r w:rsidRPr="00682E90">
              <w:t>Каркас стула сварной металлический, с защитно-декоративным покрытием, Покрытие каркаса: черного цвета. Дерматин  жёлтого цвета</w:t>
            </w:r>
          </w:p>
        </w:tc>
      </w:tr>
      <w:tr w:rsidR="009C2514" w:rsidRPr="00682E90" w:rsidTr="00354404">
        <w:tc>
          <w:tcPr>
            <w:tcW w:w="675" w:type="dxa"/>
            <w:gridSpan w:val="2"/>
          </w:tcPr>
          <w:p w:rsidR="009C2514" w:rsidRPr="00682E90" w:rsidRDefault="009C2514" w:rsidP="00354404">
            <w:pPr>
              <w:suppressAutoHyphens/>
              <w:spacing w:line="276" w:lineRule="auto"/>
              <w:jc w:val="both"/>
              <w:rPr>
                <w:bCs/>
              </w:rPr>
            </w:pPr>
            <w:r w:rsidRPr="00682E90">
              <w:rPr>
                <w:bCs/>
              </w:rPr>
              <w:t>3.</w:t>
            </w:r>
          </w:p>
        </w:tc>
        <w:tc>
          <w:tcPr>
            <w:tcW w:w="4110" w:type="dxa"/>
            <w:gridSpan w:val="2"/>
          </w:tcPr>
          <w:p w:rsidR="009C2514" w:rsidRPr="00682E90" w:rsidRDefault="009C2514" w:rsidP="00354404">
            <w:pPr>
              <w:suppressAutoHyphens/>
              <w:spacing w:line="276" w:lineRule="auto"/>
              <w:rPr>
                <w:bCs/>
              </w:rPr>
            </w:pPr>
            <w:r w:rsidRPr="00682E90">
              <w:rPr>
                <w:bCs/>
              </w:rPr>
              <w:t>Парты для студентов</w:t>
            </w:r>
            <w:r w:rsidRPr="00FB6DB6">
              <w:rPr>
                <w:bCs/>
              </w:rPr>
              <w:t xml:space="preserve"> для обеспечения посадочных мест по количеству обучающихся</w:t>
            </w:r>
          </w:p>
        </w:tc>
        <w:tc>
          <w:tcPr>
            <w:tcW w:w="4679" w:type="dxa"/>
          </w:tcPr>
          <w:p w:rsidR="009C2514" w:rsidRPr="00682E90" w:rsidRDefault="009C2514" w:rsidP="00354404">
            <w:pPr>
              <w:suppressAutoHyphens/>
              <w:spacing w:line="276" w:lineRule="auto"/>
              <w:rPr>
                <w:color w:val="141414"/>
                <w:bdr w:val="none" w:sz="0" w:space="0" w:color="auto" w:frame="1"/>
                <w:shd w:val="clear" w:color="auto" w:fill="FFFFFF"/>
              </w:rPr>
            </w:pPr>
            <w:r w:rsidRPr="00682E90">
              <w:rPr>
                <w:color w:val="141414"/>
                <w:bdr w:val="none" w:sz="0" w:space="0" w:color="auto" w:frame="1"/>
                <w:shd w:val="clear" w:color="auto" w:fill="FFFFFF"/>
              </w:rPr>
              <w:t xml:space="preserve">Основа - металлический каркас из квадратных труб. Столешница деревянная. На стойке стола имеются крючки для портфелей.  </w:t>
            </w:r>
          </w:p>
          <w:p w:rsidR="009C2514" w:rsidRPr="00682E90" w:rsidRDefault="009C2514" w:rsidP="00354404">
            <w:pPr>
              <w:suppressAutoHyphens/>
              <w:spacing w:line="276" w:lineRule="auto"/>
            </w:pPr>
            <w:r w:rsidRPr="00682E90">
              <w:rPr>
                <w:color w:val="141414"/>
                <w:bdr w:val="none" w:sz="0" w:space="0" w:color="auto" w:frame="1"/>
                <w:shd w:val="clear" w:color="auto" w:fill="FFFFFF"/>
              </w:rPr>
              <w:t>Ножки имеют пластиковые заглушки для предотвращения преждевременной порчи полового покрытия.</w:t>
            </w:r>
          </w:p>
        </w:tc>
      </w:tr>
      <w:tr w:rsidR="009C2514" w:rsidRPr="00682E90" w:rsidTr="00354404">
        <w:tc>
          <w:tcPr>
            <w:tcW w:w="675" w:type="dxa"/>
            <w:gridSpan w:val="2"/>
          </w:tcPr>
          <w:p w:rsidR="009C2514" w:rsidRPr="00682E90" w:rsidRDefault="009C2514" w:rsidP="00354404">
            <w:pPr>
              <w:suppressAutoHyphens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110" w:type="dxa"/>
            <w:gridSpan w:val="2"/>
          </w:tcPr>
          <w:p w:rsidR="009C2514" w:rsidRPr="00682E90" w:rsidRDefault="009C2514" w:rsidP="00354404">
            <w:pPr>
              <w:suppressAutoHyphens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Стулья ученические </w:t>
            </w:r>
            <w:r w:rsidRPr="002F33CE">
              <w:rPr>
                <w:bCs/>
              </w:rPr>
              <w:t xml:space="preserve"> для обеспечения посадочных мест по количеству обучающихся</w:t>
            </w:r>
          </w:p>
        </w:tc>
        <w:tc>
          <w:tcPr>
            <w:tcW w:w="4679" w:type="dxa"/>
          </w:tcPr>
          <w:p w:rsidR="009C2514" w:rsidRPr="00682E90" w:rsidRDefault="009C2514" w:rsidP="00354404">
            <w:pPr>
              <w:suppressAutoHyphens/>
              <w:spacing w:line="276" w:lineRule="auto"/>
              <w:rPr>
                <w:color w:val="141414"/>
                <w:bdr w:val="none" w:sz="0" w:space="0" w:color="auto" w:frame="1"/>
                <w:shd w:val="clear" w:color="auto" w:fill="FFFFFF"/>
              </w:rPr>
            </w:pPr>
            <w:r w:rsidRPr="002F33CE">
              <w:rPr>
                <w:color w:val="141414"/>
                <w:bdr w:val="none" w:sz="0" w:space="0" w:color="auto" w:frame="1"/>
                <w:shd w:val="clear" w:color="auto" w:fill="FFFFFF"/>
              </w:rPr>
              <w:t xml:space="preserve">Стул изготовлен на </w:t>
            </w:r>
            <w:proofErr w:type="spellStart"/>
            <w:r w:rsidRPr="002F33CE">
              <w:rPr>
                <w:color w:val="141414"/>
                <w:bdr w:val="none" w:sz="0" w:space="0" w:color="auto" w:frame="1"/>
                <w:shd w:val="clear" w:color="auto" w:fill="FFFFFF"/>
              </w:rPr>
              <w:t>металлокаркасе</w:t>
            </w:r>
            <w:proofErr w:type="spellEnd"/>
            <w:r w:rsidRPr="002F33CE">
              <w:rPr>
                <w:color w:val="141414"/>
                <w:bdr w:val="none" w:sz="0" w:space="0" w:color="auto" w:frame="1"/>
                <w:shd w:val="clear" w:color="auto" w:fill="FFFFFF"/>
              </w:rPr>
              <w:t xml:space="preserve"> из тонкостенных стальных труб квадратного сечения размером 25х25х1,2 мм и 20х20х1,2 мм. Концы труб закрыты пластиковыми заглушками. Сиденья и спинки стульев выполнены из объёмно-формованной гнутоклееной фанеры толщиной 9 мм</w:t>
            </w:r>
            <w:r>
              <w:rPr>
                <w:color w:val="141414"/>
                <w:bdr w:val="none" w:sz="0" w:space="0" w:color="auto" w:frame="1"/>
                <w:shd w:val="clear" w:color="auto" w:fill="FFFFFF"/>
              </w:rPr>
              <w:t>.</w:t>
            </w:r>
            <w:r w:rsidRPr="002F33CE">
              <w:rPr>
                <w:color w:val="141414"/>
                <w:bdr w:val="none" w:sz="0" w:space="0" w:color="auto" w:frame="1"/>
                <w:shd w:val="clear" w:color="auto" w:fill="FFFFFF"/>
              </w:rPr>
              <w:t xml:space="preserve"> Форма сидений и спинок способствует сохранению осанки. </w:t>
            </w:r>
          </w:p>
        </w:tc>
      </w:tr>
      <w:tr w:rsidR="009C2514" w:rsidRPr="00682E90" w:rsidTr="00354404">
        <w:tc>
          <w:tcPr>
            <w:tcW w:w="675" w:type="dxa"/>
            <w:gridSpan w:val="2"/>
          </w:tcPr>
          <w:p w:rsidR="009C2514" w:rsidRPr="00682E90" w:rsidRDefault="009C2514" w:rsidP="00354404">
            <w:pPr>
              <w:suppressAutoHyphens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5</w:t>
            </w:r>
            <w:r w:rsidRPr="00682E90">
              <w:rPr>
                <w:bCs/>
              </w:rPr>
              <w:t>.</w:t>
            </w:r>
          </w:p>
        </w:tc>
        <w:tc>
          <w:tcPr>
            <w:tcW w:w="4110" w:type="dxa"/>
            <w:gridSpan w:val="2"/>
          </w:tcPr>
          <w:p w:rsidR="009C2514" w:rsidRPr="00682E90" w:rsidRDefault="009C2514" w:rsidP="00354404">
            <w:pPr>
              <w:suppressAutoHyphens/>
              <w:spacing w:line="276" w:lineRule="auto"/>
              <w:jc w:val="both"/>
              <w:rPr>
                <w:bCs/>
              </w:rPr>
            </w:pPr>
            <w:r w:rsidRPr="00682E90">
              <w:rPr>
                <w:bCs/>
              </w:rPr>
              <w:t xml:space="preserve">Рабочий стол преподавателя </w:t>
            </w:r>
          </w:p>
        </w:tc>
        <w:tc>
          <w:tcPr>
            <w:tcW w:w="4679" w:type="dxa"/>
          </w:tcPr>
          <w:p w:rsidR="009C2514" w:rsidRPr="00682E90" w:rsidRDefault="009C2514" w:rsidP="00354404">
            <w:pPr>
              <w:suppressAutoHyphens/>
              <w:spacing w:line="276" w:lineRule="auto"/>
              <w:rPr>
                <w:bCs/>
              </w:rPr>
            </w:pPr>
            <w:r w:rsidRPr="001D789E">
              <w:rPr>
                <w:bCs/>
              </w:rPr>
              <w:t xml:space="preserve">Выполнен из </w:t>
            </w:r>
            <w:proofErr w:type="gramStart"/>
            <w:r w:rsidRPr="001D789E">
              <w:rPr>
                <w:bCs/>
              </w:rPr>
              <w:t>ламинированной</w:t>
            </w:r>
            <w:proofErr w:type="gramEnd"/>
            <w:r w:rsidRPr="001D789E">
              <w:rPr>
                <w:bCs/>
              </w:rPr>
              <w:t xml:space="preserve"> ДСП 16 мм, торцы обрамлены кантом ПВХ 2 мм. </w:t>
            </w:r>
            <w:proofErr w:type="gramStart"/>
            <w:r>
              <w:rPr>
                <w:bCs/>
              </w:rPr>
              <w:t>Предназначен</w:t>
            </w:r>
            <w:proofErr w:type="gramEnd"/>
            <w:r>
              <w:rPr>
                <w:bCs/>
              </w:rPr>
              <w:t xml:space="preserve"> для </w:t>
            </w:r>
            <w:r w:rsidRPr="00682E90">
              <w:rPr>
                <w:bCs/>
              </w:rPr>
              <w:t xml:space="preserve"> заполнени</w:t>
            </w:r>
            <w:r>
              <w:rPr>
                <w:bCs/>
              </w:rPr>
              <w:t>я</w:t>
            </w:r>
            <w:r w:rsidRPr="00682E90">
              <w:rPr>
                <w:bCs/>
              </w:rPr>
              <w:t xml:space="preserve"> документов,</w:t>
            </w:r>
            <w:r>
              <w:rPr>
                <w:bCs/>
              </w:rPr>
              <w:t xml:space="preserve"> технических средств.  И</w:t>
            </w:r>
            <w:r w:rsidRPr="00682E90">
              <w:rPr>
                <w:bCs/>
              </w:rPr>
              <w:t>меются выдвижные ящики.</w:t>
            </w:r>
          </w:p>
        </w:tc>
      </w:tr>
      <w:tr w:rsidR="009C2514" w:rsidRPr="00682E90" w:rsidTr="00354404">
        <w:tc>
          <w:tcPr>
            <w:tcW w:w="675" w:type="dxa"/>
            <w:gridSpan w:val="2"/>
          </w:tcPr>
          <w:p w:rsidR="009C2514" w:rsidRPr="00682E90" w:rsidRDefault="009C2514" w:rsidP="00354404">
            <w:pPr>
              <w:suppressAutoHyphens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Pr="00682E90">
              <w:rPr>
                <w:bCs/>
              </w:rPr>
              <w:t>.</w:t>
            </w:r>
          </w:p>
        </w:tc>
        <w:tc>
          <w:tcPr>
            <w:tcW w:w="4110" w:type="dxa"/>
            <w:gridSpan w:val="2"/>
          </w:tcPr>
          <w:p w:rsidR="009C2514" w:rsidRPr="00682E90" w:rsidRDefault="009C2514" w:rsidP="00354404">
            <w:pPr>
              <w:suppressAutoHyphens/>
              <w:spacing w:line="276" w:lineRule="auto"/>
              <w:jc w:val="both"/>
              <w:rPr>
                <w:bCs/>
              </w:rPr>
            </w:pPr>
            <w:r w:rsidRPr="00682E90">
              <w:rPr>
                <w:bCs/>
              </w:rPr>
              <w:t xml:space="preserve">Кресло офисное </w:t>
            </w:r>
            <w:r>
              <w:rPr>
                <w:bCs/>
              </w:rPr>
              <w:t>для преподавателя</w:t>
            </w:r>
          </w:p>
        </w:tc>
        <w:tc>
          <w:tcPr>
            <w:tcW w:w="4679" w:type="dxa"/>
          </w:tcPr>
          <w:p w:rsidR="009C2514" w:rsidRPr="00682E90" w:rsidRDefault="009C2514" w:rsidP="00354404">
            <w:pPr>
              <w:suppressAutoHyphens/>
              <w:spacing w:line="276" w:lineRule="auto"/>
              <w:rPr>
                <w:bCs/>
              </w:rPr>
            </w:pPr>
            <w:r w:rsidRPr="00682E90">
              <w:rPr>
                <w:bCs/>
              </w:rPr>
              <w:t>Кресло черное из искусственной кожи, оснащено подножкой и  подлокотниками.</w:t>
            </w:r>
          </w:p>
        </w:tc>
      </w:tr>
      <w:tr w:rsidR="009C2514" w:rsidRPr="00682E90" w:rsidTr="00354404">
        <w:tc>
          <w:tcPr>
            <w:tcW w:w="9464" w:type="dxa"/>
            <w:gridSpan w:val="5"/>
          </w:tcPr>
          <w:p w:rsidR="009C2514" w:rsidRPr="00682E90" w:rsidRDefault="009C2514" w:rsidP="00354404">
            <w:pPr>
              <w:suppressAutoHyphens/>
              <w:spacing w:line="276" w:lineRule="auto"/>
              <w:jc w:val="both"/>
              <w:rPr>
                <w:b/>
                <w:bCs/>
              </w:rPr>
            </w:pPr>
            <w:r w:rsidRPr="00682E90">
              <w:rPr>
                <w:b/>
                <w:bCs/>
              </w:rPr>
              <w:t>Дополнительное оборудование</w:t>
            </w:r>
          </w:p>
        </w:tc>
      </w:tr>
      <w:tr w:rsidR="009C2514" w:rsidRPr="00682E90" w:rsidTr="00354404">
        <w:tc>
          <w:tcPr>
            <w:tcW w:w="675" w:type="dxa"/>
            <w:gridSpan w:val="2"/>
          </w:tcPr>
          <w:p w:rsidR="009C2514" w:rsidRPr="00682E90" w:rsidRDefault="009C2514" w:rsidP="00354404">
            <w:pPr>
              <w:suppressAutoHyphens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682E90">
              <w:rPr>
                <w:bCs/>
              </w:rPr>
              <w:t>.</w:t>
            </w:r>
          </w:p>
        </w:tc>
        <w:tc>
          <w:tcPr>
            <w:tcW w:w="4110" w:type="dxa"/>
            <w:gridSpan w:val="2"/>
          </w:tcPr>
          <w:p w:rsidR="009C2514" w:rsidRPr="00682E90" w:rsidRDefault="009C2514" w:rsidP="00354404">
            <w:pPr>
              <w:suppressAutoHyphens/>
              <w:spacing w:line="276" w:lineRule="auto"/>
              <w:rPr>
                <w:bCs/>
              </w:rPr>
            </w:pPr>
            <w:r w:rsidRPr="00682E90">
              <w:rPr>
                <w:bCs/>
              </w:rPr>
              <w:t xml:space="preserve">Диван </w:t>
            </w:r>
          </w:p>
        </w:tc>
        <w:tc>
          <w:tcPr>
            <w:tcW w:w="4679" w:type="dxa"/>
          </w:tcPr>
          <w:p w:rsidR="009C2514" w:rsidRPr="00682E90" w:rsidRDefault="009C2514" w:rsidP="00354404">
            <w:pPr>
              <w:suppressAutoHyphens/>
              <w:spacing w:line="276" w:lineRule="auto"/>
              <w:rPr>
                <w:bCs/>
              </w:rPr>
            </w:pPr>
            <w:r w:rsidRPr="00682E90">
              <w:rPr>
                <w:bCs/>
              </w:rPr>
              <w:t>Диван «мини» черный, офисный.</w:t>
            </w:r>
          </w:p>
        </w:tc>
      </w:tr>
      <w:tr w:rsidR="009C2514" w:rsidRPr="00682E90" w:rsidTr="00354404">
        <w:tc>
          <w:tcPr>
            <w:tcW w:w="675" w:type="dxa"/>
            <w:gridSpan w:val="2"/>
          </w:tcPr>
          <w:p w:rsidR="009C2514" w:rsidRPr="00682E90" w:rsidRDefault="009C2514" w:rsidP="00354404">
            <w:pPr>
              <w:suppressAutoHyphens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110" w:type="dxa"/>
            <w:gridSpan w:val="2"/>
          </w:tcPr>
          <w:p w:rsidR="009C2514" w:rsidRPr="00682E90" w:rsidRDefault="009C2514" w:rsidP="00354404">
            <w:pPr>
              <w:suppressAutoHyphens/>
              <w:spacing w:line="276" w:lineRule="auto"/>
              <w:rPr>
                <w:bCs/>
              </w:rPr>
            </w:pPr>
            <w:r w:rsidRPr="00682E90">
              <w:rPr>
                <w:bCs/>
              </w:rPr>
              <w:t>Шкаф для учебных пособий</w:t>
            </w:r>
          </w:p>
        </w:tc>
        <w:tc>
          <w:tcPr>
            <w:tcW w:w="4679" w:type="dxa"/>
          </w:tcPr>
          <w:p w:rsidR="009C2514" w:rsidRPr="00682E90" w:rsidRDefault="009C2514" w:rsidP="00354404">
            <w:pPr>
              <w:suppressAutoHyphens/>
              <w:spacing w:line="276" w:lineRule="auto"/>
              <w:rPr>
                <w:bCs/>
              </w:rPr>
            </w:pPr>
            <w:proofErr w:type="gramStart"/>
            <w:r w:rsidRPr="006F691F">
              <w:rPr>
                <w:shd w:val="clear" w:color="auto" w:fill="FFFFFF"/>
              </w:rPr>
              <w:t>Выполнен</w:t>
            </w:r>
            <w:proofErr w:type="gramEnd"/>
            <w:r w:rsidRPr="006F691F">
              <w:rPr>
                <w:shd w:val="clear" w:color="auto" w:fill="FFFFFF"/>
              </w:rPr>
              <w:t xml:space="preserve"> из ламинированной ДСП</w:t>
            </w:r>
            <w:r>
              <w:rPr>
                <w:shd w:val="clear" w:color="auto" w:fill="FFFFFF"/>
              </w:rPr>
              <w:t>. Имеются полки и дверки</w:t>
            </w:r>
            <w:r w:rsidRPr="00682E90">
              <w:rPr>
                <w:shd w:val="clear" w:color="auto" w:fill="FFFFFF"/>
              </w:rPr>
              <w:t>.</w:t>
            </w:r>
          </w:p>
        </w:tc>
      </w:tr>
      <w:tr w:rsidR="009C2514" w:rsidRPr="00682E90" w:rsidTr="00354404">
        <w:tc>
          <w:tcPr>
            <w:tcW w:w="675" w:type="dxa"/>
            <w:gridSpan w:val="2"/>
          </w:tcPr>
          <w:p w:rsidR="009C2514" w:rsidRPr="00682E90" w:rsidRDefault="009C2514" w:rsidP="00354404">
            <w:pPr>
              <w:suppressAutoHyphens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682E90">
              <w:rPr>
                <w:bCs/>
              </w:rPr>
              <w:t>.</w:t>
            </w:r>
          </w:p>
        </w:tc>
        <w:tc>
          <w:tcPr>
            <w:tcW w:w="4110" w:type="dxa"/>
            <w:gridSpan w:val="2"/>
          </w:tcPr>
          <w:p w:rsidR="009C2514" w:rsidRPr="00682E90" w:rsidRDefault="009C2514" w:rsidP="00354404">
            <w:pPr>
              <w:suppressAutoHyphens/>
              <w:spacing w:line="276" w:lineRule="auto"/>
              <w:rPr>
                <w:bCs/>
              </w:rPr>
            </w:pPr>
            <w:r w:rsidRPr="00682E90">
              <w:rPr>
                <w:bCs/>
              </w:rPr>
              <w:t>Тумба под аквариум</w:t>
            </w:r>
          </w:p>
        </w:tc>
        <w:tc>
          <w:tcPr>
            <w:tcW w:w="4679" w:type="dxa"/>
          </w:tcPr>
          <w:p w:rsidR="009C2514" w:rsidRPr="00682E90" w:rsidRDefault="009C2514" w:rsidP="00354404">
            <w:pPr>
              <w:suppressAutoHyphens/>
              <w:spacing w:line="276" w:lineRule="auto"/>
              <w:rPr>
                <w:shd w:val="clear" w:color="auto" w:fill="FFFFFF"/>
              </w:rPr>
            </w:pPr>
            <w:r w:rsidRPr="00682E90">
              <w:rPr>
                <w:shd w:val="clear" w:color="auto" w:fill="FFFFFF"/>
              </w:rPr>
              <w:t xml:space="preserve">Тумба прямоугольная, один край закруглен. Дверки, полка, </w:t>
            </w:r>
            <w:r>
              <w:rPr>
                <w:shd w:val="clear" w:color="auto" w:fill="FFFFFF"/>
              </w:rPr>
              <w:t>имеются технические отверстия</w:t>
            </w:r>
            <w:r w:rsidRPr="00682E90">
              <w:rPr>
                <w:shd w:val="clear" w:color="auto" w:fill="FFFFFF"/>
              </w:rPr>
              <w:t>.</w:t>
            </w:r>
          </w:p>
        </w:tc>
      </w:tr>
      <w:tr w:rsidR="009C2514" w:rsidRPr="00682E90" w:rsidTr="00354404">
        <w:tc>
          <w:tcPr>
            <w:tcW w:w="675" w:type="dxa"/>
            <w:gridSpan w:val="2"/>
          </w:tcPr>
          <w:p w:rsidR="009C2514" w:rsidRPr="00682E90" w:rsidRDefault="009C2514" w:rsidP="00354404">
            <w:pPr>
              <w:suppressAutoHyphens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4. </w:t>
            </w:r>
          </w:p>
        </w:tc>
        <w:tc>
          <w:tcPr>
            <w:tcW w:w="4110" w:type="dxa"/>
            <w:gridSpan w:val="2"/>
          </w:tcPr>
          <w:p w:rsidR="009C2514" w:rsidRPr="00682E90" w:rsidRDefault="009C2514" w:rsidP="00354404">
            <w:pPr>
              <w:suppressAutoHyphens/>
              <w:spacing w:line="276" w:lineRule="auto"/>
              <w:rPr>
                <w:bCs/>
              </w:rPr>
            </w:pPr>
            <w:r w:rsidRPr="00682E90">
              <w:rPr>
                <w:bCs/>
              </w:rPr>
              <w:t>Аквариум</w:t>
            </w:r>
          </w:p>
        </w:tc>
        <w:tc>
          <w:tcPr>
            <w:tcW w:w="4679" w:type="dxa"/>
          </w:tcPr>
          <w:p w:rsidR="009C2514" w:rsidRPr="00682E90" w:rsidRDefault="009C2514" w:rsidP="00354404">
            <w:pPr>
              <w:suppressAutoHyphens/>
              <w:spacing w:line="276" w:lineRule="auto"/>
              <w:rPr>
                <w:bCs/>
              </w:rPr>
            </w:pPr>
            <w:proofErr w:type="gramStart"/>
            <w:r w:rsidRPr="00682E90">
              <w:rPr>
                <w:bCs/>
              </w:rPr>
              <w:t>Квадратный</w:t>
            </w:r>
            <w:proofErr w:type="gramEnd"/>
            <w:r w:rsidRPr="00682E90">
              <w:rPr>
                <w:bCs/>
              </w:rPr>
              <w:t xml:space="preserve">, стеклянный с крышкой  наполненный водой, прозрачный.  </w:t>
            </w:r>
            <w:proofErr w:type="gramStart"/>
            <w:r w:rsidRPr="00682E90">
              <w:rPr>
                <w:color w:val="202122"/>
                <w:shd w:val="clear" w:color="auto" w:fill="FFFFFF"/>
              </w:rPr>
              <w:lastRenderedPageBreak/>
              <w:t>Предназначен</w:t>
            </w:r>
            <w:proofErr w:type="gramEnd"/>
            <w:r w:rsidRPr="00682E90">
              <w:rPr>
                <w:color w:val="202122"/>
                <w:shd w:val="clear" w:color="auto" w:fill="FFFFFF"/>
              </w:rPr>
              <w:t xml:space="preserve"> для содержания </w:t>
            </w:r>
            <w:r w:rsidRPr="00682E90">
              <w:rPr>
                <w:shd w:val="clear" w:color="auto" w:fill="FFFFFF"/>
              </w:rPr>
              <w:t>рыбок</w:t>
            </w:r>
            <w:r w:rsidRPr="00682E90">
              <w:rPr>
                <w:color w:val="202122"/>
                <w:shd w:val="clear" w:color="auto" w:fill="FFFFFF"/>
              </w:rPr>
              <w:t xml:space="preserve"> и </w:t>
            </w:r>
            <w:r w:rsidRPr="00682E90">
              <w:rPr>
                <w:shd w:val="clear" w:color="auto" w:fill="FFFFFF"/>
              </w:rPr>
              <w:t>растений.</w:t>
            </w:r>
          </w:p>
        </w:tc>
      </w:tr>
      <w:tr w:rsidR="009C2514" w:rsidRPr="00682E90" w:rsidTr="00354404">
        <w:tc>
          <w:tcPr>
            <w:tcW w:w="9464" w:type="dxa"/>
            <w:gridSpan w:val="5"/>
          </w:tcPr>
          <w:p w:rsidR="009C2514" w:rsidRPr="00682E90" w:rsidRDefault="009C2514" w:rsidP="00354404">
            <w:pPr>
              <w:suppressAutoHyphens/>
              <w:spacing w:line="276" w:lineRule="auto"/>
              <w:jc w:val="both"/>
              <w:rPr>
                <w:b/>
                <w:bCs/>
              </w:rPr>
            </w:pPr>
            <w:r w:rsidRPr="00682E90">
              <w:rPr>
                <w:b/>
                <w:bCs/>
                <w:lang w:val="en-US"/>
              </w:rPr>
              <w:lastRenderedPageBreak/>
              <w:t>II</w:t>
            </w:r>
            <w:r w:rsidRPr="00682E90">
              <w:rPr>
                <w:b/>
                <w:bCs/>
              </w:rPr>
              <w:t xml:space="preserve"> Технические средства</w:t>
            </w:r>
          </w:p>
        </w:tc>
      </w:tr>
      <w:tr w:rsidR="009C2514" w:rsidRPr="00682E90" w:rsidTr="00354404">
        <w:tc>
          <w:tcPr>
            <w:tcW w:w="9464" w:type="dxa"/>
            <w:gridSpan w:val="5"/>
          </w:tcPr>
          <w:p w:rsidR="009C2514" w:rsidRPr="005C7C17" w:rsidRDefault="009C2514" w:rsidP="00354404">
            <w:pPr>
              <w:suppressAutoHyphens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Основное оборудование</w:t>
            </w:r>
          </w:p>
        </w:tc>
      </w:tr>
      <w:tr w:rsidR="009C2514" w:rsidRPr="00682E90" w:rsidTr="00354404">
        <w:tc>
          <w:tcPr>
            <w:tcW w:w="660" w:type="dxa"/>
          </w:tcPr>
          <w:p w:rsidR="009C2514" w:rsidRPr="00682E90" w:rsidRDefault="009C2514" w:rsidP="00354404">
            <w:pPr>
              <w:suppressAutoHyphens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1. </w:t>
            </w:r>
          </w:p>
        </w:tc>
        <w:tc>
          <w:tcPr>
            <w:tcW w:w="4095" w:type="dxa"/>
            <w:gridSpan w:val="2"/>
          </w:tcPr>
          <w:p w:rsidR="009C2514" w:rsidRPr="00682E90" w:rsidRDefault="009C2514" w:rsidP="00354404">
            <w:pPr>
              <w:suppressAutoHyphens/>
              <w:spacing w:line="276" w:lineRule="auto"/>
              <w:rPr>
                <w:bCs/>
              </w:rPr>
            </w:pPr>
            <w:r w:rsidRPr="00682E90">
              <w:rPr>
                <w:bCs/>
              </w:rPr>
              <w:t xml:space="preserve">Компьютер </w:t>
            </w:r>
          </w:p>
        </w:tc>
        <w:tc>
          <w:tcPr>
            <w:tcW w:w="4709" w:type="dxa"/>
            <w:gridSpan w:val="2"/>
          </w:tcPr>
          <w:p w:rsidR="009C2514" w:rsidRPr="005C7C17" w:rsidRDefault="009C2514" w:rsidP="00354404">
            <w:pPr>
              <w:suppressAutoHyphens/>
              <w:spacing w:line="276" w:lineRule="auto"/>
              <w:rPr>
                <w:bCs/>
                <w:lang w:val="en-US"/>
              </w:rPr>
            </w:pPr>
            <w:r w:rsidRPr="00682E90">
              <w:rPr>
                <w:bCs/>
              </w:rPr>
              <w:t>Процессор</w:t>
            </w:r>
            <w:r w:rsidRPr="005C7C17">
              <w:rPr>
                <w:bCs/>
                <w:lang w:val="en-US"/>
              </w:rPr>
              <w:tab/>
            </w:r>
            <w:r w:rsidRPr="00682E90">
              <w:rPr>
                <w:bCs/>
                <w:lang w:val="en-US"/>
              </w:rPr>
              <w:t>Intel</w:t>
            </w:r>
            <w:r w:rsidRPr="005C7C17">
              <w:rPr>
                <w:bCs/>
                <w:lang w:val="en-US"/>
              </w:rPr>
              <w:t>(</w:t>
            </w:r>
            <w:r w:rsidRPr="00682E90">
              <w:rPr>
                <w:bCs/>
                <w:lang w:val="en-US"/>
              </w:rPr>
              <w:t>R</w:t>
            </w:r>
            <w:r w:rsidRPr="005C7C17">
              <w:rPr>
                <w:bCs/>
                <w:lang w:val="en-US"/>
              </w:rPr>
              <w:t xml:space="preserve">) </w:t>
            </w:r>
            <w:r w:rsidRPr="00682E90">
              <w:rPr>
                <w:bCs/>
                <w:lang w:val="en-US"/>
              </w:rPr>
              <w:t>Core</w:t>
            </w:r>
            <w:r w:rsidRPr="005C7C17">
              <w:rPr>
                <w:bCs/>
                <w:lang w:val="en-US"/>
              </w:rPr>
              <w:t>(</w:t>
            </w:r>
            <w:r w:rsidRPr="00682E90">
              <w:rPr>
                <w:bCs/>
                <w:lang w:val="en-US"/>
              </w:rPr>
              <w:t>TM</w:t>
            </w:r>
            <w:r w:rsidRPr="005C7C17">
              <w:rPr>
                <w:bCs/>
                <w:lang w:val="en-US"/>
              </w:rPr>
              <w:t xml:space="preserve">) </w:t>
            </w:r>
            <w:r w:rsidRPr="00682E90">
              <w:rPr>
                <w:bCs/>
                <w:lang w:val="en-US"/>
              </w:rPr>
              <w:t>i</w:t>
            </w:r>
            <w:r w:rsidRPr="005C7C17">
              <w:rPr>
                <w:bCs/>
                <w:lang w:val="en-US"/>
              </w:rPr>
              <w:t xml:space="preserve">5-2310 </w:t>
            </w:r>
            <w:r w:rsidRPr="00682E90">
              <w:rPr>
                <w:bCs/>
                <w:lang w:val="en-US"/>
              </w:rPr>
              <w:t>CPU</w:t>
            </w:r>
            <w:r w:rsidRPr="005C7C17">
              <w:rPr>
                <w:bCs/>
                <w:lang w:val="en-US"/>
              </w:rPr>
              <w:t xml:space="preserve"> @ 2.90</w:t>
            </w:r>
            <w:r w:rsidRPr="00682E90">
              <w:rPr>
                <w:bCs/>
                <w:lang w:val="en-US"/>
              </w:rPr>
              <w:t>GHz</w:t>
            </w:r>
            <w:r w:rsidRPr="005C7C17">
              <w:rPr>
                <w:bCs/>
                <w:lang w:val="en-US"/>
              </w:rPr>
              <w:t xml:space="preserve">   2.90 </w:t>
            </w:r>
            <w:r w:rsidRPr="00682E90">
              <w:rPr>
                <w:bCs/>
                <w:lang w:val="en-US"/>
              </w:rPr>
              <w:t>GHz</w:t>
            </w:r>
          </w:p>
          <w:p w:rsidR="009C2514" w:rsidRPr="00682E90" w:rsidRDefault="009C2514" w:rsidP="00354404">
            <w:pPr>
              <w:suppressAutoHyphens/>
              <w:spacing w:line="276" w:lineRule="auto"/>
              <w:rPr>
                <w:bCs/>
              </w:rPr>
            </w:pPr>
            <w:r w:rsidRPr="00682E90">
              <w:rPr>
                <w:bCs/>
              </w:rPr>
              <w:t>Оперативная память</w:t>
            </w:r>
            <w:r w:rsidRPr="00682E90">
              <w:rPr>
                <w:bCs/>
              </w:rPr>
              <w:tab/>
              <w:t>4,00 ГБ</w:t>
            </w:r>
          </w:p>
          <w:p w:rsidR="009C2514" w:rsidRPr="00682E90" w:rsidRDefault="009C2514" w:rsidP="00354404">
            <w:pPr>
              <w:suppressAutoHyphens/>
              <w:spacing w:line="276" w:lineRule="auto"/>
              <w:rPr>
                <w:bCs/>
              </w:rPr>
            </w:pPr>
            <w:r w:rsidRPr="00682E90">
              <w:rPr>
                <w:bCs/>
              </w:rPr>
              <w:t>Код устройства</w:t>
            </w:r>
            <w:r w:rsidRPr="00682E90">
              <w:rPr>
                <w:bCs/>
              </w:rPr>
              <w:tab/>
              <w:t>0</w:t>
            </w:r>
            <w:r w:rsidRPr="00682E90">
              <w:rPr>
                <w:bCs/>
                <w:lang w:val="en-US"/>
              </w:rPr>
              <w:t>FE</w:t>
            </w:r>
            <w:r w:rsidRPr="00682E90">
              <w:rPr>
                <w:bCs/>
              </w:rPr>
              <w:t>24834</w:t>
            </w:r>
            <w:r w:rsidRPr="00682E90">
              <w:rPr>
                <w:b/>
                <w:bCs/>
              </w:rPr>
              <w:t>-</w:t>
            </w:r>
            <w:r w:rsidRPr="00682E90">
              <w:rPr>
                <w:bCs/>
                <w:lang w:val="en-US"/>
              </w:rPr>
              <w:t>E</w:t>
            </w:r>
            <w:r w:rsidRPr="00682E90">
              <w:rPr>
                <w:bCs/>
              </w:rPr>
              <w:t>074-4</w:t>
            </w:r>
            <w:r w:rsidRPr="00682E90">
              <w:rPr>
                <w:bCs/>
                <w:lang w:val="en-US"/>
              </w:rPr>
              <w:t>DFD</w:t>
            </w:r>
            <w:r w:rsidRPr="00682E90">
              <w:rPr>
                <w:bCs/>
              </w:rPr>
              <w:t>-</w:t>
            </w:r>
            <w:r w:rsidRPr="00682E90">
              <w:rPr>
                <w:bCs/>
                <w:lang w:val="en-US"/>
              </w:rPr>
              <w:t>A</w:t>
            </w:r>
            <w:r w:rsidRPr="00682E90">
              <w:rPr>
                <w:bCs/>
              </w:rPr>
              <w:t>9</w:t>
            </w:r>
            <w:r w:rsidRPr="00682E90">
              <w:rPr>
                <w:bCs/>
                <w:lang w:val="en-US"/>
              </w:rPr>
              <w:t>D</w:t>
            </w:r>
            <w:r w:rsidRPr="00682E90">
              <w:rPr>
                <w:bCs/>
              </w:rPr>
              <w:t>4-18</w:t>
            </w:r>
            <w:r w:rsidRPr="00682E90">
              <w:rPr>
                <w:bCs/>
                <w:lang w:val="en-US"/>
              </w:rPr>
              <w:t>D</w:t>
            </w:r>
            <w:r w:rsidRPr="00682E90">
              <w:rPr>
                <w:bCs/>
              </w:rPr>
              <w:t>91</w:t>
            </w:r>
            <w:r w:rsidRPr="00682E90">
              <w:rPr>
                <w:bCs/>
                <w:lang w:val="en-US"/>
              </w:rPr>
              <w:t>E</w:t>
            </w:r>
            <w:r w:rsidRPr="00682E90">
              <w:rPr>
                <w:bCs/>
              </w:rPr>
              <w:t>2</w:t>
            </w:r>
            <w:r w:rsidRPr="00682E90">
              <w:rPr>
                <w:bCs/>
                <w:lang w:val="en-US"/>
              </w:rPr>
              <w:t>D</w:t>
            </w:r>
            <w:r w:rsidRPr="00682E90">
              <w:rPr>
                <w:bCs/>
              </w:rPr>
              <w:t>807</w:t>
            </w:r>
            <w:r w:rsidRPr="00682E90">
              <w:rPr>
                <w:bCs/>
                <w:lang w:val="en-US"/>
              </w:rPr>
              <w:t>B</w:t>
            </w:r>
          </w:p>
          <w:p w:rsidR="009C2514" w:rsidRPr="008C40CE" w:rsidRDefault="009C2514" w:rsidP="00354404">
            <w:pPr>
              <w:suppressAutoHyphens/>
              <w:spacing w:line="276" w:lineRule="auto"/>
              <w:rPr>
                <w:bCs/>
              </w:rPr>
            </w:pPr>
            <w:r w:rsidRPr="00682E90">
              <w:rPr>
                <w:bCs/>
              </w:rPr>
              <w:t>Код продукта</w:t>
            </w:r>
            <w:r w:rsidRPr="00682E90">
              <w:rPr>
                <w:bCs/>
              </w:rPr>
              <w:tab/>
              <w:t>00330-80000-00000-</w:t>
            </w:r>
            <w:r w:rsidRPr="00682E90">
              <w:rPr>
                <w:bCs/>
                <w:lang w:val="en-US"/>
              </w:rPr>
              <w:t>AA</w:t>
            </w:r>
            <w:r w:rsidRPr="00682E90">
              <w:rPr>
                <w:bCs/>
              </w:rPr>
              <w:t>387</w:t>
            </w:r>
          </w:p>
        </w:tc>
      </w:tr>
      <w:tr w:rsidR="009C2514" w:rsidRPr="00682E90" w:rsidTr="00354404">
        <w:tc>
          <w:tcPr>
            <w:tcW w:w="660" w:type="dxa"/>
          </w:tcPr>
          <w:p w:rsidR="009C2514" w:rsidRDefault="009C2514" w:rsidP="00354404">
            <w:pPr>
              <w:suppressAutoHyphens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095" w:type="dxa"/>
            <w:gridSpan w:val="2"/>
          </w:tcPr>
          <w:p w:rsidR="009C2514" w:rsidRPr="00682E90" w:rsidRDefault="009C2514" w:rsidP="00354404">
            <w:pPr>
              <w:suppressAutoHyphens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Проектор </w:t>
            </w:r>
          </w:p>
        </w:tc>
        <w:tc>
          <w:tcPr>
            <w:tcW w:w="4709" w:type="dxa"/>
            <w:gridSpan w:val="2"/>
          </w:tcPr>
          <w:p w:rsidR="009C2514" w:rsidRPr="00682E90" w:rsidRDefault="009C2514" w:rsidP="00354404">
            <w:pPr>
              <w:suppressAutoHyphens/>
              <w:spacing w:line="276" w:lineRule="auto"/>
              <w:rPr>
                <w:bCs/>
              </w:rPr>
            </w:pPr>
            <w:r>
              <w:rPr>
                <w:bCs/>
              </w:rPr>
              <w:t>Д</w:t>
            </w:r>
            <w:r w:rsidRPr="00E938B1">
              <w:rPr>
                <w:bCs/>
              </w:rPr>
              <w:t>ля вывода визуальной информации методом проецирования картинки на большом экране. В качестве экрана используется проекционное полотно со специальным покрытием, улучшающим видимость светового потока.</w:t>
            </w:r>
          </w:p>
        </w:tc>
      </w:tr>
      <w:tr w:rsidR="009C2514" w:rsidRPr="00682E90" w:rsidTr="00354404">
        <w:tc>
          <w:tcPr>
            <w:tcW w:w="9464" w:type="dxa"/>
            <w:gridSpan w:val="5"/>
          </w:tcPr>
          <w:p w:rsidR="009C2514" w:rsidRPr="005C7C17" w:rsidRDefault="009C2514" w:rsidP="00354404">
            <w:pPr>
              <w:suppressAutoHyphens/>
              <w:spacing w:line="276" w:lineRule="auto"/>
              <w:jc w:val="both"/>
              <w:rPr>
                <w:b/>
                <w:bCs/>
              </w:rPr>
            </w:pPr>
            <w:r w:rsidRPr="005C7C17">
              <w:rPr>
                <w:b/>
                <w:bCs/>
              </w:rPr>
              <w:t>Дополнительное оборудование</w:t>
            </w:r>
          </w:p>
        </w:tc>
      </w:tr>
      <w:tr w:rsidR="009C2514" w:rsidRPr="00682E90" w:rsidTr="00354404">
        <w:trPr>
          <w:trHeight w:val="2482"/>
        </w:trPr>
        <w:tc>
          <w:tcPr>
            <w:tcW w:w="660" w:type="dxa"/>
          </w:tcPr>
          <w:p w:rsidR="009C2514" w:rsidRDefault="009C2514" w:rsidP="00354404">
            <w:pPr>
              <w:suppressAutoHyphens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095" w:type="dxa"/>
            <w:gridSpan w:val="2"/>
          </w:tcPr>
          <w:p w:rsidR="009C2514" w:rsidRPr="00682E90" w:rsidRDefault="009C2514" w:rsidP="00354404">
            <w:pPr>
              <w:suppressAutoHyphens/>
              <w:spacing w:line="276" w:lineRule="auto"/>
              <w:rPr>
                <w:bCs/>
              </w:rPr>
            </w:pPr>
            <w:r>
              <w:rPr>
                <w:bCs/>
              </w:rPr>
              <w:t>Многофункциональное устройство</w:t>
            </w:r>
          </w:p>
        </w:tc>
        <w:tc>
          <w:tcPr>
            <w:tcW w:w="4709" w:type="dxa"/>
            <w:gridSpan w:val="2"/>
          </w:tcPr>
          <w:p w:rsidR="009C2514" w:rsidRPr="00682E90" w:rsidRDefault="009C2514" w:rsidP="00354404">
            <w:pPr>
              <w:suppressAutoHyphens/>
              <w:spacing w:line="276" w:lineRule="auto"/>
              <w:jc w:val="both"/>
              <w:rPr>
                <w:b/>
                <w:bCs/>
              </w:rPr>
            </w:pPr>
            <w:r w:rsidRPr="00682E90">
              <w:t xml:space="preserve">МФУ, цветность печати: черно-белая, технология печати: лазерная, максимальный формат: A4, интерфейсы: USB, USB, USB, USB, USB 2.0, Скорость ч/б печати (A4): 20-29 </w:t>
            </w:r>
            <w:proofErr w:type="spellStart"/>
            <w:proofErr w:type="gramStart"/>
            <w:r w:rsidRPr="00682E90">
              <w:t>стр</w:t>
            </w:r>
            <w:proofErr w:type="spellEnd"/>
            <w:proofErr w:type="gramEnd"/>
            <w:r w:rsidRPr="00682E90">
              <w:t>/мин, количество страниц в месяц: 20000, функции копирование, сканирование.</w:t>
            </w:r>
          </w:p>
        </w:tc>
      </w:tr>
      <w:tr w:rsidR="009C2514" w:rsidRPr="00682E90" w:rsidTr="00354404">
        <w:trPr>
          <w:trHeight w:val="2482"/>
        </w:trPr>
        <w:tc>
          <w:tcPr>
            <w:tcW w:w="660" w:type="dxa"/>
          </w:tcPr>
          <w:p w:rsidR="009C2514" w:rsidRPr="00682E90" w:rsidRDefault="009C2514" w:rsidP="00354404">
            <w:pPr>
              <w:suppressAutoHyphens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095" w:type="dxa"/>
            <w:gridSpan w:val="2"/>
          </w:tcPr>
          <w:p w:rsidR="009C2514" w:rsidRPr="00682E90" w:rsidRDefault="009C2514" w:rsidP="00354404">
            <w:pPr>
              <w:suppressAutoHyphens/>
              <w:spacing w:line="276" w:lineRule="auto"/>
              <w:rPr>
                <w:bCs/>
              </w:rPr>
            </w:pPr>
            <w:r w:rsidRPr="00682E90">
              <w:rPr>
                <w:bCs/>
              </w:rPr>
              <w:t xml:space="preserve">Музыкальный центр </w:t>
            </w:r>
            <w:r w:rsidRPr="00682E90">
              <w:rPr>
                <w:color w:val="000000"/>
                <w:shd w:val="clear" w:color="auto" w:fill="FFFFFF"/>
              </w:rPr>
              <w:t xml:space="preserve">  LG LM-M140X</w:t>
            </w:r>
          </w:p>
        </w:tc>
        <w:tc>
          <w:tcPr>
            <w:tcW w:w="4709" w:type="dxa"/>
            <w:gridSpan w:val="2"/>
          </w:tcPr>
          <w:p w:rsidR="009C2514" w:rsidRPr="00682E90" w:rsidRDefault="009C2514" w:rsidP="00354404">
            <w:r w:rsidRPr="00682E90">
              <w:t>Мини система.</w:t>
            </w:r>
            <w:r w:rsidRPr="00682E90">
              <w:rPr>
                <w:shd w:val="clear" w:color="auto" w:fill="EEEEEE"/>
              </w:rPr>
              <w:t xml:space="preserve"> </w:t>
            </w:r>
            <w:r w:rsidRPr="00682E90">
              <w:t>Карусель на 3 диска, 2 аудиокассеты, Аудио, стерео часы таймер, CD, CD-R, CD-RW, 2 колонки, пульт.</w:t>
            </w:r>
          </w:p>
          <w:p w:rsidR="009C2514" w:rsidRPr="00682E90" w:rsidRDefault="009C2514" w:rsidP="00354404">
            <w:pPr>
              <w:suppressAutoHyphens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9C2514" w:rsidRPr="00682E90" w:rsidTr="00354404">
        <w:tc>
          <w:tcPr>
            <w:tcW w:w="9464" w:type="dxa"/>
            <w:gridSpan w:val="5"/>
          </w:tcPr>
          <w:p w:rsidR="009C2514" w:rsidRPr="00682E90" w:rsidRDefault="009C2514" w:rsidP="00354404">
            <w:pPr>
              <w:suppressAutoHyphens/>
              <w:spacing w:line="276" w:lineRule="auto"/>
              <w:jc w:val="both"/>
              <w:rPr>
                <w:b/>
                <w:bCs/>
              </w:rPr>
            </w:pPr>
            <w:r w:rsidRPr="00682E90">
              <w:rPr>
                <w:b/>
                <w:bCs/>
                <w:lang w:val="en-US"/>
              </w:rPr>
              <w:t>III</w:t>
            </w:r>
            <w:r w:rsidRPr="005C7C17">
              <w:rPr>
                <w:b/>
                <w:bCs/>
              </w:rPr>
              <w:t xml:space="preserve"> </w:t>
            </w:r>
            <w:r w:rsidRPr="00682E90">
              <w:rPr>
                <w:b/>
                <w:bCs/>
              </w:rPr>
              <w:t>Демонстрационн</w:t>
            </w:r>
            <w:r>
              <w:rPr>
                <w:b/>
                <w:bCs/>
              </w:rPr>
              <w:t>ые учебно-наглядные пособия</w:t>
            </w:r>
          </w:p>
        </w:tc>
      </w:tr>
      <w:tr w:rsidR="009C2514" w:rsidRPr="00682E90" w:rsidTr="00354404">
        <w:tc>
          <w:tcPr>
            <w:tcW w:w="9464" w:type="dxa"/>
            <w:gridSpan w:val="5"/>
          </w:tcPr>
          <w:p w:rsidR="009C2514" w:rsidRPr="00682E90" w:rsidRDefault="009C2514" w:rsidP="00354404">
            <w:pPr>
              <w:suppressAutoHyphens/>
              <w:spacing w:line="276" w:lineRule="auto"/>
              <w:jc w:val="both"/>
              <w:rPr>
                <w:b/>
                <w:bCs/>
                <w:lang w:val="en-US"/>
              </w:rPr>
            </w:pPr>
            <w:r w:rsidRPr="00682E90">
              <w:rPr>
                <w:b/>
                <w:bCs/>
              </w:rPr>
              <w:t>Основное оборудование</w:t>
            </w:r>
          </w:p>
        </w:tc>
      </w:tr>
      <w:tr w:rsidR="009C2514" w:rsidRPr="00682E90" w:rsidTr="00354404">
        <w:trPr>
          <w:trHeight w:val="390"/>
        </w:trPr>
        <w:tc>
          <w:tcPr>
            <w:tcW w:w="660" w:type="dxa"/>
          </w:tcPr>
          <w:p w:rsidR="009C2514" w:rsidRPr="00682E90" w:rsidRDefault="009C2514" w:rsidP="00354404">
            <w:pPr>
              <w:suppressAutoHyphens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095" w:type="dxa"/>
            <w:gridSpan w:val="2"/>
          </w:tcPr>
          <w:p w:rsidR="009C2514" w:rsidRPr="00EC3E4E" w:rsidRDefault="009C2514" w:rsidP="00354404">
            <w:pPr>
              <w:suppressAutoHyphens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Постер </w:t>
            </w:r>
            <w:r w:rsidR="00F55EC1">
              <w:rPr>
                <w:bCs/>
              </w:rPr>
              <w:t>по темам:</w:t>
            </w:r>
          </w:p>
        </w:tc>
        <w:tc>
          <w:tcPr>
            <w:tcW w:w="4709" w:type="dxa"/>
            <w:gridSpan w:val="2"/>
          </w:tcPr>
          <w:p w:rsidR="00F55EC1" w:rsidRDefault="009C2514" w:rsidP="00354404">
            <w:pPr>
              <w:suppressAutoHyphens/>
              <w:spacing w:line="276" w:lineRule="auto"/>
              <w:rPr>
                <w:bCs/>
              </w:rPr>
            </w:pPr>
            <w:r>
              <w:rPr>
                <w:bCs/>
              </w:rPr>
              <w:t>«Коммуникативная компетентность медицинского работник</w:t>
            </w:r>
            <w:r w:rsidR="00F55EC1">
              <w:rPr>
                <w:bCs/>
              </w:rPr>
              <w:t>а, обобщение и социальные роли»</w:t>
            </w:r>
          </w:p>
          <w:p w:rsidR="009C2514" w:rsidRPr="00CD6873" w:rsidRDefault="009C2514" w:rsidP="00354404">
            <w:pPr>
              <w:suppressAutoHyphens/>
              <w:spacing w:line="276" w:lineRule="auto"/>
              <w:rPr>
                <w:bCs/>
              </w:rPr>
            </w:pPr>
            <w:r>
              <w:rPr>
                <w:bCs/>
              </w:rPr>
              <w:t>«Значение общения в системе межличностных и общественных отношений»</w:t>
            </w:r>
          </w:p>
        </w:tc>
      </w:tr>
      <w:tr w:rsidR="009C2514" w:rsidRPr="00682E90" w:rsidTr="00354404">
        <w:trPr>
          <w:trHeight w:val="390"/>
        </w:trPr>
        <w:tc>
          <w:tcPr>
            <w:tcW w:w="660" w:type="dxa"/>
          </w:tcPr>
          <w:p w:rsidR="009C2514" w:rsidRDefault="009C2514" w:rsidP="00354404">
            <w:pPr>
              <w:suppressAutoHyphens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095" w:type="dxa"/>
            <w:gridSpan w:val="2"/>
          </w:tcPr>
          <w:p w:rsidR="009C2514" w:rsidRDefault="009C2514" w:rsidP="00354404">
            <w:pPr>
              <w:suppressAutoHyphens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Цветные карточки </w:t>
            </w:r>
            <w:r w:rsidR="00F55EC1">
              <w:rPr>
                <w:bCs/>
              </w:rPr>
              <w:t xml:space="preserve"> (тест </w:t>
            </w:r>
            <w:proofErr w:type="spellStart"/>
            <w:r w:rsidR="00F55EC1">
              <w:rPr>
                <w:bCs/>
              </w:rPr>
              <w:t>Люшера</w:t>
            </w:r>
            <w:proofErr w:type="spellEnd"/>
            <w:r w:rsidR="00F55EC1">
              <w:rPr>
                <w:bCs/>
              </w:rPr>
              <w:t>) по теме:</w:t>
            </w:r>
          </w:p>
        </w:tc>
        <w:tc>
          <w:tcPr>
            <w:tcW w:w="4709" w:type="dxa"/>
            <w:gridSpan w:val="2"/>
          </w:tcPr>
          <w:p w:rsidR="009C2514" w:rsidRPr="00D94358" w:rsidRDefault="009C2514" w:rsidP="00354404">
            <w:r>
              <w:rPr>
                <w:bCs/>
              </w:rPr>
              <w:t>«</w:t>
            </w:r>
            <w:r w:rsidRPr="00D94358">
              <w:t>Устранение негативных эмоций в общении как способ предотвращения конфликтов, использование этических норм в профессиональной деятельности как возможность устранения конфликтной ситуации</w:t>
            </w:r>
            <w:r>
              <w:t>».</w:t>
            </w:r>
          </w:p>
          <w:p w:rsidR="009C2514" w:rsidRDefault="009C2514" w:rsidP="00354404">
            <w:pPr>
              <w:suppressAutoHyphens/>
              <w:spacing w:line="276" w:lineRule="auto"/>
              <w:rPr>
                <w:bCs/>
              </w:rPr>
            </w:pPr>
          </w:p>
        </w:tc>
      </w:tr>
      <w:tr w:rsidR="009C2514" w:rsidRPr="00682E90" w:rsidTr="00354404">
        <w:trPr>
          <w:trHeight w:val="341"/>
        </w:trPr>
        <w:tc>
          <w:tcPr>
            <w:tcW w:w="660" w:type="dxa"/>
          </w:tcPr>
          <w:p w:rsidR="009C2514" w:rsidRDefault="009C2514" w:rsidP="00354404">
            <w:pPr>
              <w:suppressAutoHyphens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4095" w:type="dxa"/>
            <w:gridSpan w:val="2"/>
          </w:tcPr>
          <w:p w:rsidR="009C2514" w:rsidRDefault="00F55EC1" w:rsidP="00354404">
            <w:pPr>
              <w:suppressAutoHyphens/>
              <w:spacing w:line="276" w:lineRule="auto"/>
              <w:rPr>
                <w:bCs/>
              </w:rPr>
            </w:pPr>
            <w:r>
              <w:rPr>
                <w:bCs/>
              </w:rPr>
              <w:t>Презентация по теме:</w:t>
            </w:r>
          </w:p>
        </w:tc>
        <w:tc>
          <w:tcPr>
            <w:tcW w:w="4709" w:type="dxa"/>
            <w:gridSpan w:val="2"/>
          </w:tcPr>
          <w:p w:rsidR="009C2514" w:rsidRDefault="009C2514" w:rsidP="00354404">
            <w:pPr>
              <w:suppressAutoHyphens/>
              <w:spacing w:line="276" w:lineRule="auto"/>
              <w:rPr>
                <w:bCs/>
              </w:rPr>
            </w:pPr>
            <w:r w:rsidRPr="00D94358">
              <w:t xml:space="preserve"> </w:t>
            </w:r>
            <w:r>
              <w:t>«</w:t>
            </w:r>
            <w:r w:rsidRPr="00D94358">
              <w:t>Профессиональное общение медицинского работника</w:t>
            </w:r>
            <w:r w:rsidR="00F55EC1">
              <w:t>»</w:t>
            </w:r>
          </w:p>
        </w:tc>
      </w:tr>
      <w:tr w:rsidR="009C2514" w:rsidRPr="00682E90" w:rsidTr="00354404">
        <w:trPr>
          <w:trHeight w:val="1174"/>
        </w:trPr>
        <w:tc>
          <w:tcPr>
            <w:tcW w:w="660" w:type="dxa"/>
          </w:tcPr>
          <w:p w:rsidR="009C2514" w:rsidRDefault="009C2514" w:rsidP="00354404">
            <w:pPr>
              <w:suppressAutoHyphens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095" w:type="dxa"/>
            <w:gridSpan w:val="2"/>
          </w:tcPr>
          <w:p w:rsidR="009C2514" w:rsidRDefault="009C2514" w:rsidP="00354404">
            <w:pPr>
              <w:suppressAutoHyphens/>
              <w:spacing w:line="276" w:lineRule="auto"/>
              <w:rPr>
                <w:bCs/>
              </w:rPr>
            </w:pPr>
            <w:r>
              <w:rPr>
                <w:bCs/>
              </w:rPr>
              <w:t>Упражнения  с заданиями для индивидуальной работы</w:t>
            </w:r>
            <w:r w:rsidR="00F55EC1">
              <w:rPr>
                <w:bCs/>
              </w:rPr>
              <w:t xml:space="preserve"> по теме:</w:t>
            </w:r>
          </w:p>
          <w:p w:rsidR="009C2514" w:rsidRDefault="009C2514" w:rsidP="00354404">
            <w:pPr>
              <w:suppressAutoHyphens/>
              <w:spacing w:line="276" w:lineRule="auto"/>
              <w:rPr>
                <w:bCs/>
              </w:rPr>
            </w:pPr>
          </w:p>
        </w:tc>
        <w:tc>
          <w:tcPr>
            <w:tcW w:w="4709" w:type="dxa"/>
            <w:gridSpan w:val="2"/>
          </w:tcPr>
          <w:p w:rsidR="009C2514" w:rsidRDefault="009C2514" w:rsidP="00354404">
            <w:pPr>
              <w:suppressAutoHyphens/>
              <w:spacing w:line="276" w:lineRule="auto"/>
              <w:rPr>
                <w:bCs/>
              </w:rPr>
            </w:pPr>
            <w:r>
              <w:rPr>
                <w:bCs/>
              </w:rPr>
              <w:t>«Игры и упражнения на развитие толерант</w:t>
            </w:r>
            <w:r w:rsidR="00F55EC1">
              <w:rPr>
                <w:bCs/>
              </w:rPr>
              <w:t>ности, диагностическое занятие»</w:t>
            </w:r>
          </w:p>
        </w:tc>
      </w:tr>
      <w:tr w:rsidR="009C2514" w:rsidRPr="00682E90" w:rsidTr="00354404">
        <w:tc>
          <w:tcPr>
            <w:tcW w:w="9464" w:type="dxa"/>
            <w:gridSpan w:val="5"/>
          </w:tcPr>
          <w:p w:rsidR="009C2514" w:rsidRPr="00682E90" w:rsidRDefault="009C2514" w:rsidP="00354404">
            <w:pPr>
              <w:suppressAutoHyphens/>
              <w:spacing w:line="276" w:lineRule="auto"/>
              <w:jc w:val="both"/>
              <w:rPr>
                <w:b/>
                <w:bCs/>
              </w:rPr>
            </w:pPr>
            <w:r w:rsidRPr="00682E90">
              <w:rPr>
                <w:b/>
                <w:bCs/>
              </w:rPr>
              <w:t>Дополнительное оборудование</w:t>
            </w:r>
          </w:p>
        </w:tc>
      </w:tr>
      <w:tr w:rsidR="009C2514" w:rsidRPr="00682E90" w:rsidTr="00354404">
        <w:tc>
          <w:tcPr>
            <w:tcW w:w="660" w:type="dxa"/>
          </w:tcPr>
          <w:p w:rsidR="009C2514" w:rsidRPr="00682E90" w:rsidRDefault="009C2514" w:rsidP="00354404">
            <w:pPr>
              <w:suppressAutoHyphens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095" w:type="dxa"/>
            <w:gridSpan w:val="2"/>
          </w:tcPr>
          <w:p w:rsidR="009C2514" w:rsidRPr="003A390D" w:rsidRDefault="00F55EC1" w:rsidP="00354404">
            <w:pPr>
              <w:suppressAutoHyphens/>
              <w:spacing w:line="276" w:lineRule="auto"/>
              <w:rPr>
                <w:bCs/>
              </w:rPr>
            </w:pPr>
            <w:r>
              <w:rPr>
                <w:bCs/>
              </w:rPr>
              <w:t>Сборник к</w:t>
            </w:r>
            <w:r w:rsidR="009C2514">
              <w:rPr>
                <w:bCs/>
              </w:rPr>
              <w:t>оммуникативных тренингов</w:t>
            </w:r>
            <w:r>
              <w:rPr>
                <w:bCs/>
              </w:rPr>
              <w:t xml:space="preserve"> по темам:</w:t>
            </w:r>
          </w:p>
        </w:tc>
        <w:tc>
          <w:tcPr>
            <w:tcW w:w="4709" w:type="dxa"/>
            <w:gridSpan w:val="2"/>
          </w:tcPr>
          <w:p w:rsidR="00F55EC1" w:rsidRDefault="00F55EC1" w:rsidP="00354404">
            <w:pPr>
              <w:suppressAutoHyphens/>
              <w:spacing w:line="276" w:lineRule="auto"/>
              <w:rPr>
                <w:bCs/>
              </w:rPr>
            </w:pPr>
            <w:r>
              <w:rPr>
                <w:bCs/>
              </w:rPr>
              <w:t>«Общайтесь это полезно»</w:t>
            </w:r>
          </w:p>
          <w:p w:rsidR="00F55EC1" w:rsidRDefault="009C2514" w:rsidP="00354404">
            <w:pPr>
              <w:suppressAutoHyphens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«Примитивный и манипуляционный уровень общения. Общение</w:t>
            </w:r>
            <w:r w:rsidR="00F55EC1">
              <w:rPr>
                <w:bCs/>
              </w:rPr>
              <w:t xml:space="preserve"> </w:t>
            </w:r>
            <w:r>
              <w:rPr>
                <w:bCs/>
              </w:rPr>
              <w:t>-</w:t>
            </w:r>
            <w:r w:rsidR="00F55EC1">
              <w:rPr>
                <w:bCs/>
              </w:rPr>
              <w:t xml:space="preserve"> основа человеческого бытия»</w:t>
            </w:r>
          </w:p>
          <w:p w:rsidR="009C2514" w:rsidRPr="00682E90" w:rsidRDefault="009C2514" w:rsidP="00354404">
            <w:pPr>
              <w:suppressAutoHyphens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«Техника и приёмы общения».</w:t>
            </w:r>
          </w:p>
        </w:tc>
      </w:tr>
    </w:tbl>
    <w:p w:rsidR="00DB1890" w:rsidRPr="00F605C8" w:rsidRDefault="00DB1890" w:rsidP="00DB1890">
      <w:pPr>
        <w:suppressAutoHyphens/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</w:p>
    <w:p w:rsidR="00DB1890" w:rsidRPr="00F605C8" w:rsidRDefault="00DB1890" w:rsidP="00DB1890">
      <w:pPr>
        <w:suppressAutoHyphens/>
        <w:spacing w:line="276" w:lineRule="auto"/>
        <w:ind w:firstLine="709"/>
        <w:jc w:val="both"/>
        <w:rPr>
          <w:b/>
          <w:bCs/>
        </w:rPr>
      </w:pPr>
      <w:r w:rsidRPr="00F605C8">
        <w:rPr>
          <w:b/>
          <w:bCs/>
        </w:rPr>
        <w:t>3.2. Информационное обеспечение реализации программы</w:t>
      </w:r>
    </w:p>
    <w:p w:rsidR="00DB1890" w:rsidRDefault="00DB1890" w:rsidP="00DB1890">
      <w:pPr>
        <w:suppressAutoHyphens/>
        <w:spacing w:line="276" w:lineRule="auto"/>
        <w:ind w:firstLine="709"/>
        <w:jc w:val="both"/>
      </w:pPr>
      <w:r w:rsidRPr="00F605C8">
        <w:rPr>
          <w:bCs/>
        </w:rPr>
        <w:t xml:space="preserve">Для реализации программы библиотечный фонд образовательной </w:t>
      </w:r>
      <w:r w:rsidR="008B58CB">
        <w:rPr>
          <w:bCs/>
        </w:rPr>
        <w:t>организации имеет</w:t>
      </w:r>
      <w:r w:rsidRPr="00F605C8">
        <w:rPr>
          <w:bCs/>
        </w:rPr>
        <w:t xml:space="preserve"> п</w:t>
      </w:r>
      <w:r w:rsidR="008B58CB">
        <w:t>ечатные и</w:t>
      </w:r>
      <w:r w:rsidRPr="00F605C8">
        <w:t xml:space="preserve"> электронные образовательные и информационные ресурсы для использования в образовательном процессе. </w:t>
      </w:r>
    </w:p>
    <w:p w:rsidR="008B58CB" w:rsidRPr="00F605C8" w:rsidRDefault="008B58CB" w:rsidP="00DB1890">
      <w:pPr>
        <w:suppressAutoHyphens/>
        <w:spacing w:line="276" w:lineRule="auto"/>
        <w:ind w:firstLine="709"/>
        <w:jc w:val="both"/>
      </w:pPr>
    </w:p>
    <w:p w:rsidR="00DB1890" w:rsidRPr="00F605C8" w:rsidRDefault="00DB1890" w:rsidP="00DB1890">
      <w:pPr>
        <w:suppressAutoHyphens/>
        <w:spacing w:line="276" w:lineRule="auto"/>
        <w:ind w:firstLine="709"/>
        <w:jc w:val="both"/>
        <w:rPr>
          <w:b/>
        </w:rPr>
      </w:pPr>
      <w:r w:rsidRPr="00F605C8">
        <w:rPr>
          <w:b/>
        </w:rPr>
        <w:t>3.2.1. Основные печатные издания</w:t>
      </w:r>
    </w:p>
    <w:p w:rsidR="00C33F00" w:rsidRPr="004F4B28" w:rsidRDefault="00C33F00" w:rsidP="004F4B28">
      <w:pPr>
        <w:pStyle w:val="a6"/>
        <w:numPr>
          <w:ilvl w:val="0"/>
          <w:numId w:val="8"/>
        </w:numPr>
        <w:spacing w:after="3" w:line="249" w:lineRule="auto"/>
        <w:rPr>
          <w:sz w:val="24"/>
          <w:szCs w:val="24"/>
        </w:rPr>
      </w:pPr>
      <w:r w:rsidRPr="004F4B28">
        <w:rPr>
          <w:sz w:val="24"/>
          <w:szCs w:val="24"/>
        </w:rPr>
        <w:t>Рогов, Е.И.  Психолог</w:t>
      </w:r>
      <w:r w:rsidR="00D627FF" w:rsidRPr="004F4B28">
        <w:rPr>
          <w:sz w:val="24"/>
          <w:szCs w:val="24"/>
        </w:rPr>
        <w:t>ия общения</w:t>
      </w:r>
      <w:proofErr w:type="gramStart"/>
      <w:r w:rsidR="00D627FF" w:rsidRPr="004F4B28">
        <w:rPr>
          <w:sz w:val="24"/>
          <w:szCs w:val="24"/>
        </w:rPr>
        <w:t xml:space="preserve"> :</w:t>
      </w:r>
      <w:proofErr w:type="gramEnd"/>
      <w:r w:rsidR="00D627FF" w:rsidRPr="004F4B28">
        <w:rPr>
          <w:sz w:val="24"/>
          <w:szCs w:val="24"/>
        </w:rPr>
        <w:t xml:space="preserve"> учебник для студентов </w:t>
      </w:r>
      <w:r w:rsidRPr="004F4B28">
        <w:rPr>
          <w:sz w:val="24"/>
          <w:szCs w:val="24"/>
        </w:rPr>
        <w:t xml:space="preserve"> среднего профессионального образования Москва</w:t>
      </w:r>
      <w:r w:rsidR="00D627FF" w:rsidRPr="004F4B28">
        <w:rPr>
          <w:sz w:val="24"/>
          <w:szCs w:val="24"/>
        </w:rPr>
        <w:t xml:space="preserve"> : Издательство КНОРУС,2022 </w:t>
      </w:r>
      <w:r w:rsidRPr="004F4B28">
        <w:rPr>
          <w:sz w:val="24"/>
          <w:szCs w:val="24"/>
        </w:rPr>
        <w:t xml:space="preserve"> </w:t>
      </w:r>
      <w:r w:rsidR="00D627FF" w:rsidRPr="004F4B28">
        <w:rPr>
          <w:sz w:val="24"/>
          <w:szCs w:val="24"/>
        </w:rPr>
        <w:t>. — 260</w:t>
      </w:r>
      <w:r w:rsidRPr="004F4B28">
        <w:rPr>
          <w:sz w:val="24"/>
          <w:szCs w:val="24"/>
        </w:rPr>
        <w:t xml:space="preserve"> </w:t>
      </w:r>
      <w:proofErr w:type="gramStart"/>
      <w:r w:rsidRPr="004F4B28">
        <w:rPr>
          <w:sz w:val="24"/>
          <w:szCs w:val="24"/>
        </w:rPr>
        <w:t>с</w:t>
      </w:r>
      <w:proofErr w:type="gramEnd"/>
      <w:r w:rsidRPr="004F4B28">
        <w:rPr>
          <w:sz w:val="24"/>
          <w:szCs w:val="24"/>
        </w:rPr>
        <w:t>. — (</w:t>
      </w:r>
      <w:r w:rsidR="00D627FF" w:rsidRPr="004F4B28">
        <w:rPr>
          <w:sz w:val="24"/>
          <w:szCs w:val="24"/>
        </w:rPr>
        <w:t>Среднее п</w:t>
      </w:r>
      <w:r w:rsidRPr="004F4B28">
        <w:rPr>
          <w:sz w:val="24"/>
          <w:szCs w:val="24"/>
        </w:rPr>
        <w:t xml:space="preserve">рофессиональное образование). — </w:t>
      </w:r>
    </w:p>
    <w:p w:rsidR="00406E47" w:rsidRDefault="00D627FF" w:rsidP="005C6D53">
      <w:pPr>
        <w:spacing w:line="276" w:lineRule="auto"/>
        <w:contextualSpacing/>
      </w:pPr>
      <w:r w:rsidRPr="005C6D53">
        <w:t xml:space="preserve">       </w:t>
      </w:r>
      <w:r w:rsidR="004F4B28">
        <w:t xml:space="preserve">     </w:t>
      </w:r>
      <w:r w:rsidR="00C33F00" w:rsidRPr="005C6D53">
        <w:t>ISBN</w:t>
      </w:r>
      <w:r w:rsidRPr="005C6D53">
        <w:t xml:space="preserve"> 978-5-406-02162-0</w:t>
      </w:r>
      <w:r w:rsidR="00C33F00" w:rsidRPr="005C6D53">
        <w:t xml:space="preserve">. </w:t>
      </w:r>
      <w:r w:rsidR="00C33F00" w:rsidRPr="005C6D53">
        <w:tab/>
        <w:t xml:space="preserve">— </w:t>
      </w:r>
      <w:r w:rsidR="00C33F00" w:rsidRPr="005C6D53">
        <w:tab/>
        <w:t xml:space="preserve">Текст </w:t>
      </w:r>
      <w:r w:rsidR="00C33F00" w:rsidRPr="005C6D53">
        <w:tab/>
        <w:t xml:space="preserve">: </w:t>
      </w:r>
      <w:r w:rsidR="00C33F00" w:rsidRPr="005C6D53">
        <w:tab/>
        <w:t xml:space="preserve">электронный </w:t>
      </w:r>
      <w:r w:rsidR="00C33F00" w:rsidRPr="005C6D53">
        <w:tab/>
        <w:t xml:space="preserve">// </w:t>
      </w:r>
      <w:r w:rsidR="00C33F00" w:rsidRPr="005C6D53">
        <w:tab/>
        <w:t>ЭБС</w:t>
      </w:r>
    </w:p>
    <w:p w:rsidR="008B58CB" w:rsidRDefault="008B58CB" w:rsidP="005C6D53">
      <w:pPr>
        <w:spacing w:line="276" w:lineRule="auto"/>
        <w:contextualSpacing/>
      </w:pPr>
    </w:p>
    <w:p w:rsidR="008B58CB" w:rsidRDefault="008B58CB" w:rsidP="008B58CB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 3.2.2</w:t>
      </w:r>
      <w:r w:rsidRPr="00F605C8">
        <w:rPr>
          <w:b/>
          <w:bCs/>
        </w:rPr>
        <w:t xml:space="preserve">. </w:t>
      </w:r>
      <w:r>
        <w:rPr>
          <w:b/>
          <w:bCs/>
        </w:rPr>
        <w:t>Дополнительные печатные издания</w:t>
      </w:r>
    </w:p>
    <w:p w:rsidR="008B58CB" w:rsidRPr="004F4B28" w:rsidRDefault="008B58CB" w:rsidP="008B58CB">
      <w:pPr>
        <w:pStyle w:val="a6"/>
        <w:numPr>
          <w:ilvl w:val="0"/>
          <w:numId w:val="9"/>
        </w:numPr>
        <w:rPr>
          <w:sz w:val="24"/>
          <w:szCs w:val="24"/>
        </w:rPr>
      </w:pPr>
      <w:proofErr w:type="spellStart"/>
      <w:r w:rsidRPr="004F4B28">
        <w:rPr>
          <w:sz w:val="24"/>
          <w:szCs w:val="24"/>
        </w:rPr>
        <w:t>Якуничева</w:t>
      </w:r>
      <w:proofErr w:type="spellEnd"/>
      <w:r w:rsidRPr="004F4B28">
        <w:rPr>
          <w:sz w:val="24"/>
          <w:szCs w:val="24"/>
        </w:rPr>
        <w:t xml:space="preserve"> О.Н., Прокофьева А.П. Издательство «Лань».    </w:t>
      </w:r>
      <w:proofErr w:type="gramStart"/>
      <w:r w:rsidRPr="004F4B28">
        <w:rPr>
          <w:sz w:val="24"/>
          <w:szCs w:val="24"/>
        </w:rPr>
        <w:t xml:space="preserve">(Среднее  </w:t>
      </w:r>
      <w:proofErr w:type="gramEnd"/>
    </w:p>
    <w:p w:rsidR="008B58CB" w:rsidRPr="004F4B28" w:rsidRDefault="008B58CB" w:rsidP="008B58CB">
      <w:pPr>
        <w:pStyle w:val="a6"/>
        <w:spacing w:line="240" w:lineRule="auto"/>
        <w:ind w:left="360"/>
        <w:rPr>
          <w:sz w:val="24"/>
          <w:szCs w:val="24"/>
        </w:rPr>
      </w:pPr>
      <w:r w:rsidRPr="004F4B28">
        <w:rPr>
          <w:sz w:val="24"/>
          <w:szCs w:val="24"/>
        </w:rPr>
        <w:t xml:space="preserve">     профессиональное образование). —   </w:t>
      </w:r>
    </w:p>
    <w:p w:rsidR="008B58CB" w:rsidRPr="004F4B28" w:rsidRDefault="008B58CB" w:rsidP="008B58CB">
      <w:pPr>
        <w:contextualSpacing/>
      </w:pPr>
      <w:r w:rsidRPr="004F4B28">
        <w:t xml:space="preserve">          ISBN 978-5-507-46668-9 2023 год, Издание 4-е стр. 224. </w:t>
      </w:r>
      <w:r w:rsidRPr="004F4B28">
        <w:tab/>
        <w:t xml:space="preserve">— </w:t>
      </w:r>
      <w:r w:rsidRPr="004F4B28">
        <w:tab/>
      </w:r>
    </w:p>
    <w:p w:rsidR="008B58CB" w:rsidRDefault="008B58CB" w:rsidP="005C6D53">
      <w:pPr>
        <w:spacing w:line="276" w:lineRule="auto"/>
        <w:contextualSpacing/>
      </w:pPr>
    </w:p>
    <w:p w:rsidR="005C6D53" w:rsidRPr="005C6D53" w:rsidRDefault="005C6D53" w:rsidP="005C6D53">
      <w:pPr>
        <w:spacing w:line="276" w:lineRule="auto"/>
        <w:contextualSpacing/>
      </w:pPr>
    </w:p>
    <w:p w:rsidR="00DB1890" w:rsidRDefault="00DB1890" w:rsidP="00DB1890">
      <w:pPr>
        <w:spacing w:line="276" w:lineRule="auto"/>
        <w:ind w:firstLine="709"/>
        <w:contextualSpacing/>
        <w:jc w:val="both"/>
        <w:rPr>
          <w:b/>
        </w:rPr>
      </w:pPr>
      <w:r w:rsidRPr="00F605C8">
        <w:rPr>
          <w:b/>
        </w:rPr>
        <w:t xml:space="preserve">3.2.2. Основные </w:t>
      </w:r>
      <w:r w:rsidR="008B58CB">
        <w:rPr>
          <w:b/>
        </w:rPr>
        <w:t xml:space="preserve">и дополнительные </w:t>
      </w:r>
      <w:r w:rsidRPr="00F605C8">
        <w:rPr>
          <w:b/>
        </w:rPr>
        <w:t xml:space="preserve">электронные издания </w:t>
      </w:r>
    </w:p>
    <w:p w:rsidR="008B43D1" w:rsidRPr="00F605C8" w:rsidRDefault="00434A20" w:rsidP="00DB1890">
      <w:pPr>
        <w:spacing w:line="276" w:lineRule="auto"/>
        <w:ind w:firstLine="709"/>
        <w:contextualSpacing/>
        <w:jc w:val="both"/>
        <w:rPr>
          <w:b/>
        </w:rPr>
      </w:pPr>
      <w:hyperlink r:id="rId11" w:tgtFrame="_blank" w:history="1">
        <w:r w:rsidR="008B43D1">
          <w:rPr>
            <w:rStyle w:val="a9"/>
            <w:rFonts w:ascii="YS Text" w:hAnsi="YS Text"/>
            <w:sz w:val="21"/>
            <w:szCs w:val="21"/>
            <w:shd w:val="clear" w:color="auto" w:fill="FFFFFF"/>
          </w:rPr>
          <w:t>kniga-psihologiya-obshcheniya-303048</w:t>
        </w:r>
      </w:hyperlink>
    </w:p>
    <w:p w:rsidR="008B43D1" w:rsidRDefault="008B43D1" w:rsidP="00DB1890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DB1890" w:rsidRPr="00F605C8">
        <w:rPr>
          <w:b/>
          <w:bCs/>
        </w:rPr>
        <w:t xml:space="preserve"> </w:t>
      </w:r>
    </w:p>
    <w:p w:rsidR="00DB1890" w:rsidRDefault="00DB1890" w:rsidP="00DB1890">
      <w:pPr>
        <w:widowControl w:val="0"/>
        <w:spacing w:line="276" w:lineRule="auto"/>
        <w:rPr>
          <w:lang w:eastAsia="nl-NL"/>
        </w:rPr>
      </w:pPr>
    </w:p>
    <w:p w:rsidR="00826B8D" w:rsidRDefault="00826B8D" w:rsidP="00DB1890">
      <w:pPr>
        <w:widowControl w:val="0"/>
        <w:spacing w:line="276" w:lineRule="auto"/>
        <w:rPr>
          <w:lang w:eastAsia="nl-NL"/>
        </w:rPr>
      </w:pPr>
    </w:p>
    <w:p w:rsidR="00826B8D" w:rsidRDefault="00826B8D" w:rsidP="00DB1890">
      <w:pPr>
        <w:widowControl w:val="0"/>
        <w:spacing w:line="276" w:lineRule="auto"/>
        <w:rPr>
          <w:lang w:eastAsia="nl-NL"/>
        </w:rPr>
      </w:pPr>
    </w:p>
    <w:p w:rsidR="00826B8D" w:rsidRDefault="00826B8D" w:rsidP="00DB1890">
      <w:pPr>
        <w:widowControl w:val="0"/>
        <w:spacing w:line="276" w:lineRule="auto"/>
        <w:rPr>
          <w:lang w:eastAsia="nl-NL"/>
        </w:rPr>
      </w:pPr>
    </w:p>
    <w:p w:rsidR="00826B8D" w:rsidRDefault="00826B8D" w:rsidP="00DB1890">
      <w:pPr>
        <w:widowControl w:val="0"/>
        <w:spacing w:line="276" w:lineRule="auto"/>
        <w:rPr>
          <w:lang w:eastAsia="nl-NL"/>
        </w:rPr>
      </w:pPr>
    </w:p>
    <w:p w:rsidR="00826B8D" w:rsidRDefault="00826B8D" w:rsidP="00DB1890">
      <w:pPr>
        <w:widowControl w:val="0"/>
        <w:spacing w:line="276" w:lineRule="auto"/>
        <w:rPr>
          <w:lang w:eastAsia="nl-NL"/>
        </w:rPr>
      </w:pPr>
    </w:p>
    <w:p w:rsidR="00826B8D" w:rsidRDefault="00826B8D" w:rsidP="00DB1890">
      <w:pPr>
        <w:widowControl w:val="0"/>
        <w:spacing w:line="276" w:lineRule="auto"/>
        <w:rPr>
          <w:lang w:eastAsia="nl-NL"/>
        </w:rPr>
      </w:pPr>
    </w:p>
    <w:p w:rsidR="00826B8D" w:rsidRDefault="00826B8D" w:rsidP="00DB1890">
      <w:pPr>
        <w:widowControl w:val="0"/>
        <w:spacing w:line="276" w:lineRule="auto"/>
        <w:rPr>
          <w:lang w:eastAsia="nl-NL"/>
        </w:rPr>
      </w:pPr>
    </w:p>
    <w:p w:rsidR="00826B8D" w:rsidRDefault="00826B8D" w:rsidP="00DB1890">
      <w:pPr>
        <w:widowControl w:val="0"/>
        <w:spacing w:line="276" w:lineRule="auto"/>
        <w:rPr>
          <w:lang w:eastAsia="nl-NL"/>
        </w:rPr>
      </w:pPr>
    </w:p>
    <w:p w:rsidR="00826B8D" w:rsidRDefault="00826B8D" w:rsidP="00DB1890">
      <w:pPr>
        <w:widowControl w:val="0"/>
        <w:spacing w:line="276" w:lineRule="auto"/>
        <w:rPr>
          <w:lang w:eastAsia="nl-NL"/>
        </w:rPr>
      </w:pPr>
    </w:p>
    <w:p w:rsidR="00826B8D" w:rsidRDefault="00826B8D" w:rsidP="00DB1890">
      <w:pPr>
        <w:widowControl w:val="0"/>
        <w:spacing w:line="276" w:lineRule="auto"/>
        <w:rPr>
          <w:lang w:eastAsia="nl-NL"/>
        </w:rPr>
      </w:pPr>
    </w:p>
    <w:p w:rsidR="00826B8D" w:rsidRDefault="00826B8D" w:rsidP="00DB1890">
      <w:pPr>
        <w:widowControl w:val="0"/>
        <w:spacing w:line="276" w:lineRule="auto"/>
        <w:rPr>
          <w:lang w:eastAsia="nl-NL"/>
        </w:rPr>
      </w:pPr>
    </w:p>
    <w:p w:rsidR="00826B8D" w:rsidRDefault="00826B8D" w:rsidP="00DB1890">
      <w:pPr>
        <w:widowControl w:val="0"/>
        <w:spacing w:line="276" w:lineRule="auto"/>
        <w:rPr>
          <w:lang w:eastAsia="nl-NL"/>
        </w:rPr>
      </w:pPr>
    </w:p>
    <w:p w:rsidR="00826B8D" w:rsidRDefault="00826B8D" w:rsidP="00DB1890">
      <w:pPr>
        <w:widowControl w:val="0"/>
        <w:spacing w:line="276" w:lineRule="auto"/>
        <w:rPr>
          <w:lang w:eastAsia="nl-NL"/>
        </w:rPr>
      </w:pPr>
    </w:p>
    <w:p w:rsidR="00826B8D" w:rsidRDefault="00826B8D" w:rsidP="00DB1890">
      <w:pPr>
        <w:widowControl w:val="0"/>
        <w:spacing w:line="276" w:lineRule="auto"/>
        <w:rPr>
          <w:lang w:eastAsia="nl-NL"/>
        </w:rPr>
      </w:pPr>
    </w:p>
    <w:p w:rsidR="00826B8D" w:rsidRDefault="00826B8D" w:rsidP="00DB1890">
      <w:pPr>
        <w:widowControl w:val="0"/>
        <w:spacing w:line="276" w:lineRule="auto"/>
        <w:rPr>
          <w:lang w:eastAsia="nl-NL"/>
        </w:rPr>
      </w:pPr>
    </w:p>
    <w:p w:rsidR="00DB1890" w:rsidRPr="00F605C8" w:rsidRDefault="00DB1890" w:rsidP="00DB1890">
      <w:pPr>
        <w:spacing w:after="200" w:line="276" w:lineRule="auto"/>
        <w:contextualSpacing/>
        <w:jc w:val="center"/>
        <w:rPr>
          <w:b/>
        </w:rPr>
      </w:pPr>
      <w:r w:rsidRPr="00F605C8">
        <w:rPr>
          <w:b/>
        </w:rPr>
        <w:t xml:space="preserve">4. КОНТРОЛЬ И ОЦЕНКА РЕЗУЛЬТАТОВ ОСВОЕНИЯ </w:t>
      </w:r>
      <w:r w:rsidRPr="00F605C8">
        <w:rPr>
          <w:b/>
        </w:rPr>
        <w:br/>
        <w:t>УЧЕБНОЙ ДИСЦИПЛИНЫ</w:t>
      </w:r>
    </w:p>
    <w:p w:rsidR="00DB1890" w:rsidRPr="00F605C8" w:rsidRDefault="00DB1890" w:rsidP="00DB1890">
      <w:pPr>
        <w:spacing w:after="200" w:line="276" w:lineRule="auto"/>
        <w:contextualSpacing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DB1890" w:rsidRPr="00F605C8" w:rsidTr="005C78A2">
        <w:tc>
          <w:tcPr>
            <w:tcW w:w="1912" w:type="pct"/>
          </w:tcPr>
          <w:p w:rsidR="00DB1890" w:rsidRPr="00F605C8" w:rsidRDefault="00DB1890" w:rsidP="005C78A2">
            <w:pPr>
              <w:suppressAutoHyphens/>
              <w:spacing w:line="276" w:lineRule="auto"/>
              <w:jc w:val="center"/>
              <w:rPr>
                <w:b/>
                <w:bCs/>
              </w:rPr>
            </w:pPr>
            <w:r w:rsidRPr="00F605C8">
              <w:rPr>
                <w:b/>
                <w:bCs/>
              </w:rPr>
              <w:t>Результаты обучения</w:t>
            </w:r>
            <w:r w:rsidRPr="00F605C8">
              <w:t xml:space="preserve"> </w:t>
            </w:r>
            <w:r w:rsidRPr="00F605C8">
              <w:rPr>
                <w:vertAlign w:val="superscript"/>
              </w:rPr>
              <w:footnoteReference w:id="3"/>
            </w:r>
          </w:p>
        </w:tc>
        <w:tc>
          <w:tcPr>
            <w:tcW w:w="1580" w:type="pct"/>
          </w:tcPr>
          <w:p w:rsidR="00DB1890" w:rsidRPr="00F605C8" w:rsidRDefault="00DB1890" w:rsidP="005C78A2">
            <w:pPr>
              <w:spacing w:line="276" w:lineRule="auto"/>
              <w:jc w:val="center"/>
              <w:rPr>
                <w:b/>
                <w:bCs/>
              </w:rPr>
            </w:pPr>
            <w:r w:rsidRPr="00F605C8">
              <w:rPr>
                <w:b/>
                <w:bCs/>
              </w:rPr>
              <w:t>Критерии оценки</w:t>
            </w:r>
          </w:p>
        </w:tc>
        <w:tc>
          <w:tcPr>
            <w:tcW w:w="1508" w:type="pct"/>
          </w:tcPr>
          <w:p w:rsidR="00DB1890" w:rsidRPr="00F605C8" w:rsidRDefault="00DB1890" w:rsidP="005C78A2">
            <w:pPr>
              <w:spacing w:line="276" w:lineRule="auto"/>
              <w:jc w:val="center"/>
              <w:rPr>
                <w:b/>
                <w:bCs/>
              </w:rPr>
            </w:pPr>
            <w:r w:rsidRPr="00F605C8">
              <w:rPr>
                <w:b/>
                <w:bCs/>
              </w:rPr>
              <w:t>Методы оценки</w:t>
            </w:r>
          </w:p>
        </w:tc>
      </w:tr>
      <w:tr w:rsidR="00DB1890" w:rsidRPr="00F605C8" w:rsidTr="005C78A2">
        <w:tc>
          <w:tcPr>
            <w:tcW w:w="1912" w:type="pct"/>
          </w:tcPr>
          <w:p w:rsidR="00DB1890" w:rsidRPr="00F605C8" w:rsidRDefault="00DB1890" w:rsidP="005C78A2">
            <w:pPr>
              <w:spacing w:line="276" w:lineRule="auto"/>
              <w:rPr>
                <w:bCs/>
                <w:i/>
              </w:rPr>
            </w:pPr>
            <w:r w:rsidRPr="00F605C8">
              <w:rPr>
                <w:bCs/>
                <w:i/>
              </w:rPr>
              <w:t>знания:</w:t>
            </w:r>
          </w:p>
          <w:p w:rsidR="00634970" w:rsidRDefault="00634970" w:rsidP="008D2F36">
            <w:r>
              <w:t>Знать взаимосвязь общения и деятельности;</w:t>
            </w:r>
          </w:p>
          <w:p w:rsidR="00634970" w:rsidRDefault="00634970" w:rsidP="008D2F36">
            <w:r>
              <w:t>Знать цели, функции, виды и уровни общения;</w:t>
            </w:r>
          </w:p>
          <w:p w:rsidR="00634970" w:rsidRDefault="00634970" w:rsidP="008D2F36">
            <w:r>
              <w:t>Знать роли и ролевые ожидания в общении;</w:t>
            </w:r>
          </w:p>
          <w:p w:rsidR="00634970" w:rsidRDefault="00634970" w:rsidP="008D2F36">
            <w:r>
              <w:t>Знать виды социальных взаимодействий;</w:t>
            </w:r>
          </w:p>
          <w:p w:rsidR="00634970" w:rsidRDefault="00634970" w:rsidP="008D2F36">
            <w:r>
              <w:t>Знать механизмы взаимопонимания в общении;</w:t>
            </w:r>
          </w:p>
          <w:p w:rsidR="00634970" w:rsidRDefault="00634970" w:rsidP="008D2F36">
            <w:r>
              <w:t>Знать техники и приемы общения, правила слушания, ведения беседы, убеждения;</w:t>
            </w:r>
          </w:p>
          <w:p w:rsidR="00634970" w:rsidRDefault="00634970" w:rsidP="008D2F36">
            <w:r>
              <w:t>Знать этические принципы общения;</w:t>
            </w:r>
          </w:p>
          <w:p w:rsidR="00DB1890" w:rsidRPr="00F605C8" w:rsidRDefault="00634970" w:rsidP="008D2F36">
            <w:pPr>
              <w:widowControl w:val="0"/>
              <w:spacing w:line="239" w:lineRule="auto"/>
              <w:ind w:right="29"/>
              <w:rPr>
                <w:bCs/>
                <w:i/>
              </w:rPr>
            </w:pPr>
            <w:r>
              <w:t>Знать источники, причины, виды и способы разрешения конфликтов.</w:t>
            </w:r>
          </w:p>
        </w:tc>
        <w:tc>
          <w:tcPr>
            <w:tcW w:w="1580" w:type="pct"/>
          </w:tcPr>
          <w:p w:rsidR="00DB1890" w:rsidRPr="00F605C8" w:rsidRDefault="00DB1890" w:rsidP="005C78A2">
            <w:pPr>
              <w:spacing w:line="276" w:lineRule="auto"/>
            </w:pPr>
            <w:r w:rsidRPr="00F605C8">
              <w:t>внедрению «бережливых технологий»;</w:t>
            </w:r>
          </w:p>
          <w:p w:rsidR="00DB1890" w:rsidRPr="00F605C8" w:rsidRDefault="00DB1890" w:rsidP="005C78A2">
            <w:pPr>
              <w:spacing w:line="276" w:lineRule="auto"/>
              <w:rPr>
                <w:bCs/>
              </w:rPr>
            </w:pPr>
            <w:r w:rsidRPr="00F605C8">
              <w:t xml:space="preserve">- изложение принципов корпоративной культуры и профессиональной этики в соответствии с </w:t>
            </w:r>
            <w:proofErr w:type="gramStart"/>
            <w:r w:rsidRPr="00F605C8">
              <w:t>этическим</w:t>
            </w:r>
            <w:proofErr w:type="gramEnd"/>
            <w:r w:rsidRPr="00F605C8">
              <w:t xml:space="preserve"> кодексов медицинской сестры</w:t>
            </w:r>
          </w:p>
        </w:tc>
        <w:tc>
          <w:tcPr>
            <w:tcW w:w="1508" w:type="pct"/>
          </w:tcPr>
          <w:p w:rsidR="00634970" w:rsidRPr="00DC3322" w:rsidRDefault="00634970" w:rsidP="00634970">
            <w:r w:rsidRPr="00DC3322">
              <w:t>- устный и письменный опрос;</w:t>
            </w:r>
          </w:p>
          <w:p w:rsidR="00634970" w:rsidRPr="00DC3322" w:rsidRDefault="00634970" w:rsidP="00634970">
            <w:r w:rsidRPr="00DC3322">
              <w:t>- тематический  контроль;</w:t>
            </w:r>
          </w:p>
          <w:p w:rsidR="00634970" w:rsidRDefault="00634970" w:rsidP="00634970">
            <w:r w:rsidRPr="00DC3322">
              <w:t>- анализ выполнения индивидуальных заданий;</w:t>
            </w:r>
          </w:p>
          <w:p w:rsidR="00634970" w:rsidRPr="00DC3322" w:rsidRDefault="00634970" w:rsidP="00634970">
            <w:r>
              <w:t xml:space="preserve">- наблюдение за использованием техник и приемов эффективного общения в </w:t>
            </w:r>
            <w:proofErr w:type="spellStart"/>
            <w:r>
              <w:t>тренинговой</w:t>
            </w:r>
            <w:proofErr w:type="spellEnd"/>
            <w:r>
              <w:t xml:space="preserve"> работе</w:t>
            </w:r>
          </w:p>
          <w:p w:rsidR="00DB1890" w:rsidRPr="00F605C8" w:rsidRDefault="00634970" w:rsidP="00634970">
            <w:pPr>
              <w:spacing w:line="276" w:lineRule="auto"/>
              <w:rPr>
                <w:bCs/>
              </w:rPr>
            </w:pPr>
            <w:r w:rsidRPr="00DC3322">
              <w:t>- дифференцированный зачет.</w:t>
            </w:r>
          </w:p>
        </w:tc>
      </w:tr>
      <w:tr w:rsidR="00DB1890" w:rsidRPr="00F605C8" w:rsidTr="005C78A2">
        <w:trPr>
          <w:trHeight w:val="896"/>
        </w:trPr>
        <w:tc>
          <w:tcPr>
            <w:tcW w:w="1912" w:type="pct"/>
          </w:tcPr>
          <w:p w:rsidR="00DB1890" w:rsidRPr="00F605C8" w:rsidRDefault="00DB1890" w:rsidP="005C78A2">
            <w:pPr>
              <w:suppressAutoHyphens/>
              <w:spacing w:line="276" w:lineRule="auto"/>
              <w:rPr>
                <w:i/>
              </w:rPr>
            </w:pPr>
            <w:r w:rsidRPr="00F605C8">
              <w:rPr>
                <w:i/>
              </w:rPr>
              <w:t>Умения</w:t>
            </w:r>
          </w:p>
          <w:p w:rsidR="00634970" w:rsidRDefault="00634970" w:rsidP="008D2F36">
            <w:r>
              <w:t>Уметь применять техники и приемы эффективного общения в профессиональной деятельности;</w:t>
            </w:r>
          </w:p>
          <w:p w:rsidR="00634970" w:rsidRDefault="00634970" w:rsidP="008D2F36">
            <w:r>
              <w:t xml:space="preserve">Уметь использовать приемы </w:t>
            </w:r>
            <w:proofErr w:type="spellStart"/>
            <w:r>
              <w:t>саморегуляции</w:t>
            </w:r>
            <w:proofErr w:type="spellEnd"/>
            <w:r>
              <w:t xml:space="preserve"> поведения в процессе межличностного общения.</w:t>
            </w:r>
          </w:p>
          <w:p w:rsidR="00DB1890" w:rsidRPr="00F605C8" w:rsidRDefault="00DB1890" w:rsidP="00634970">
            <w:pPr>
              <w:widowControl w:val="0"/>
              <w:spacing w:line="239" w:lineRule="auto"/>
              <w:ind w:right="-2"/>
              <w:jc w:val="both"/>
              <w:rPr>
                <w:bCs/>
                <w:i/>
              </w:rPr>
            </w:pPr>
          </w:p>
        </w:tc>
        <w:tc>
          <w:tcPr>
            <w:tcW w:w="1580" w:type="pct"/>
          </w:tcPr>
          <w:p w:rsidR="00DB1890" w:rsidRPr="00F605C8" w:rsidRDefault="00DB1890" w:rsidP="005C78A2">
            <w:pPr>
              <w:spacing w:line="276" w:lineRule="auto"/>
              <w:rPr>
                <w:bCs/>
              </w:rPr>
            </w:pPr>
            <w:r w:rsidRPr="00F605C8">
              <w:t>профессиональной этики в соответствии с этическим кодексом медицинской сестры</w:t>
            </w:r>
          </w:p>
        </w:tc>
        <w:tc>
          <w:tcPr>
            <w:tcW w:w="1508" w:type="pct"/>
          </w:tcPr>
          <w:p w:rsidR="00634970" w:rsidRPr="00217A03" w:rsidRDefault="00634970" w:rsidP="00634970">
            <w:r w:rsidRPr="00217A03">
              <w:t>- анализ и оценка работы студентов на теоретических занятиях;</w:t>
            </w:r>
          </w:p>
          <w:p w:rsidR="00634970" w:rsidRPr="00217A03" w:rsidRDefault="00634970" w:rsidP="00634970">
            <w:r w:rsidRPr="00217A03">
              <w:t>- наблюдение и анализ работы студентов на практических занятиях;</w:t>
            </w:r>
          </w:p>
          <w:p w:rsidR="00634970" w:rsidRPr="00217A03" w:rsidRDefault="00634970" w:rsidP="00634970">
            <w:r w:rsidRPr="00217A03">
              <w:t>- выполнение заданий и упражнений;</w:t>
            </w:r>
          </w:p>
          <w:p w:rsidR="00634970" w:rsidRPr="00217A03" w:rsidRDefault="00634970" w:rsidP="00634970">
            <w:r w:rsidRPr="00217A03">
              <w:t>оценка умения применять способы преобразования учебн</w:t>
            </w:r>
            <w:r>
              <w:t>ой информации (сообщение</w:t>
            </w:r>
            <w:r w:rsidRPr="00217A03">
              <w:t>);</w:t>
            </w:r>
          </w:p>
          <w:p w:rsidR="00634970" w:rsidRPr="00217A03" w:rsidRDefault="00634970" w:rsidP="00634970">
            <w:r w:rsidRPr="00217A03">
              <w:t>-тестирование</w:t>
            </w:r>
          </w:p>
          <w:p w:rsidR="00634970" w:rsidRPr="00217A03" w:rsidRDefault="00634970" w:rsidP="00634970">
            <w:r w:rsidRPr="00217A03">
              <w:t>- тематический контроль;</w:t>
            </w:r>
          </w:p>
          <w:p w:rsidR="00DB1890" w:rsidRPr="00F605C8" w:rsidRDefault="00634970" w:rsidP="00634970">
            <w:pPr>
              <w:spacing w:line="276" w:lineRule="auto"/>
              <w:rPr>
                <w:bCs/>
                <w:i/>
              </w:rPr>
            </w:pPr>
            <w:r w:rsidRPr="00217A03">
              <w:t>- дифференцированный зачет.</w:t>
            </w:r>
          </w:p>
        </w:tc>
      </w:tr>
    </w:tbl>
    <w:p w:rsidR="00DB1890" w:rsidRPr="00F605C8" w:rsidRDefault="00DB1890" w:rsidP="00DB1890">
      <w:pPr>
        <w:spacing w:line="276" w:lineRule="auto"/>
        <w:jc w:val="both"/>
        <w:rPr>
          <w:b/>
        </w:rPr>
      </w:pPr>
    </w:p>
    <w:p w:rsidR="00DF43AA" w:rsidRDefault="00DF43AA"/>
    <w:sectPr w:rsidR="00DF43AA" w:rsidSect="00E37B0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A20" w:rsidRDefault="00434A20" w:rsidP="00DB1890">
      <w:r>
        <w:separator/>
      </w:r>
    </w:p>
  </w:endnote>
  <w:endnote w:type="continuationSeparator" w:id="0">
    <w:p w:rsidR="00434A20" w:rsidRDefault="00434A20" w:rsidP="00DB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827702"/>
      <w:docPartObj>
        <w:docPartGallery w:val="Page Numbers (Bottom of Page)"/>
        <w:docPartUnique/>
      </w:docPartObj>
    </w:sdtPr>
    <w:sdtEndPr/>
    <w:sdtContent>
      <w:p w:rsidR="007D66D1" w:rsidRDefault="007D66D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475">
          <w:rPr>
            <w:noProof/>
          </w:rPr>
          <w:t>1</w:t>
        </w:r>
        <w:r>
          <w:fldChar w:fldCharType="end"/>
        </w:r>
      </w:p>
    </w:sdtContent>
  </w:sdt>
  <w:p w:rsidR="007D66D1" w:rsidRDefault="007D66D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A20" w:rsidRDefault="00434A20" w:rsidP="00DB1890">
      <w:r>
        <w:separator/>
      </w:r>
    </w:p>
  </w:footnote>
  <w:footnote w:type="continuationSeparator" w:id="0">
    <w:p w:rsidR="00434A20" w:rsidRDefault="00434A20" w:rsidP="00DB1890">
      <w:r>
        <w:continuationSeparator/>
      </w:r>
    </w:p>
  </w:footnote>
  <w:footnote w:id="1">
    <w:p w:rsidR="00DB1890" w:rsidRDefault="00DB1890" w:rsidP="00DB1890">
      <w:pPr>
        <w:pStyle w:val="a3"/>
        <w:jc w:val="both"/>
        <w:rPr>
          <w:iCs/>
        </w:rPr>
      </w:pPr>
    </w:p>
  </w:footnote>
  <w:footnote w:id="2">
    <w:p w:rsidR="00DB1890" w:rsidRDefault="00DB1890" w:rsidP="00DB1890">
      <w:pPr>
        <w:pStyle w:val="a3"/>
      </w:pPr>
    </w:p>
  </w:footnote>
  <w:footnote w:id="3">
    <w:p w:rsidR="00DB1890" w:rsidRDefault="00DB1890" w:rsidP="00DB1890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multilevel"/>
    <w:tmpl w:val="944C8ED6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1">
    <w:nsid w:val="067E31F8"/>
    <w:multiLevelType w:val="hybridMultilevel"/>
    <w:tmpl w:val="73829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6346A"/>
    <w:multiLevelType w:val="multilevel"/>
    <w:tmpl w:val="6B620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4C95A27"/>
    <w:multiLevelType w:val="hybridMultilevel"/>
    <w:tmpl w:val="87AEA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B05A2"/>
    <w:multiLevelType w:val="hybridMultilevel"/>
    <w:tmpl w:val="DC3A3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40BD5"/>
    <w:multiLevelType w:val="hybridMultilevel"/>
    <w:tmpl w:val="57DACD52"/>
    <w:lvl w:ilvl="0" w:tplc="3A94D2E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F80D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E10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88A9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1CAB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AC4C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12FA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F26A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5E6C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63A7D3F"/>
    <w:multiLevelType w:val="hybridMultilevel"/>
    <w:tmpl w:val="DC3A3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525CC7"/>
    <w:multiLevelType w:val="hybridMultilevel"/>
    <w:tmpl w:val="4B86D0D2"/>
    <w:lvl w:ilvl="0" w:tplc="AA7E3EB0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31F6A"/>
    <w:multiLevelType w:val="hybridMultilevel"/>
    <w:tmpl w:val="4782B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CB1F1D"/>
    <w:multiLevelType w:val="hybridMultilevel"/>
    <w:tmpl w:val="A5FE9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47"/>
    <w:rsid w:val="00071FE4"/>
    <w:rsid w:val="00085990"/>
    <w:rsid w:val="00087EB5"/>
    <w:rsid w:val="000D24AF"/>
    <w:rsid w:val="000E1851"/>
    <w:rsid w:val="00152A12"/>
    <w:rsid w:val="00180088"/>
    <w:rsid w:val="001D38A7"/>
    <w:rsid w:val="0028180F"/>
    <w:rsid w:val="002E0938"/>
    <w:rsid w:val="00343A44"/>
    <w:rsid w:val="00356B51"/>
    <w:rsid w:val="003B5098"/>
    <w:rsid w:val="003C3C13"/>
    <w:rsid w:val="003E7541"/>
    <w:rsid w:val="004013F8"/>
    <w:rsid w:val="00406E47"/>
    <w:rsid w:val="00430A06"/>
    <w:rsid w:val="00434A20"/>
    <w:rsid w:val="00441791"/>
    <w:rsid w:val="00471612"/>
    <w:rsid w:val="004835A3"/>
    <w:rsid w:val="004C3F47"/>
    <w:rsid w:val="004E5E5F"/>
    <w:rsid w:val="004F4B28"/>
    <w:rsid w:val="00571DAE"/>
    <w:rsid w:val="005C6D53"/>
    <w:rsid w:val="005E3BC6"/>
    <w:rsid w:val="00633C76"/>
    <w:rsid w:val="00634970"/>
    <w:rsid w:val="006C03DA"/>
    <w:rsid w:val="006C57E7"/>
    <w:rsid w:val="00757905"/>
    <w:rsid w:val="007764BC"/>
    <w:rsid w:val="007D66D1"/>
    <w:rsid w:val="00826B8D"/>
    <w:rsid w:val="008A6E2C"/>
    <w:rsid w:val="008B23E2"/>
    <w:rsid w:val="008B43D1"/>
    <w:rsid w:val="008B58CB"/>
    <w:rsid w:val="008C0A6A"/>
    <w:rsid w:val="008D2F36"/>
    <w:rsid w:val="00951262"/>
    <w:rsid w:val="009B559A"/>
    <w:rsid w:val="009C2514"/>
    <w:rsid w:val="00A20741"/>
    <w:rsid w:val="00A57F89"/>
    <w:rsid w:val="00AD69FA"/>
    <w:rsid w:val="00B03ECD"/>
    <w:rsid w:val="00B962D9"/>
    <w:rsid w:val="00BB4314"/>
    <w:rsid w:val="00BD7A44"/>
    <w:rsid w:val="00BE3F85"/>
    <w:rsid w:val="00C132EC"/>
    <w:rsid w:val="00C33F00"/>
    <w:rsid w:val="00C855A9"/>
    <w:rsid w:val="00CD3E9F"/>
    <w:rsid w:val="00CD6539"/>
    <w:rsid w:val="00D41373"/>
    <w:rsid w:val="00D627FF"/>
    <w:rsid w:val="00DB1890"/>
    <w:rsid w:val="00DF43AA"/>
    <w:rsid w:val="00DF77E1"/>
    <w:rsid w:val="00E37B03"/>
    <w:rsid w:val="00ED55F3"/>
    <w:rsid w:val="00F17BA0"/>
    <w:rsid w:val="00F55EC1"/>
    <w:rsid w:val="00F668F2"/>
    <w:rsid w:val="00F87437"/>
    <w:rsid w:val="00F95475"/>
    <w:rsid w:val="00FD753A"/>
    <w:rsid w:val="00FE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1890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1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semiHidden/>
    <w:rsid w:val="00DB1890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DB18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DB1890"/>
    <w:rPr>
      <w:vertAlign w:val="superscript"/>
    </w:rPr>
  </w:style>
  <w:style w:type="paragraph" w:styleId="a6">
    <w:name w:val="List Paragraph"/>
    <w:basedOn w:val="a"/>
    <w:uiPriority w:val="34"/>
    <w:qFormat/>
    <w:rsid w:val="00B962D9"/>
    <w:pPr>
      <w:spacing w:after="200" w:line="276" w:lineRule="auto"/>
      <w:ind w:left="720"/>
      <w:contextualSpacing/>
    </w:pPr>
    <w:rPr>
      <w:rFonts w:eastAsiaTheme="minorHAns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C0A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0A6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8B43D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7D66D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D66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D66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D66D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9C2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1890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1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semiHidden/>
    <w:rsid w:val="00DB1890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DB18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DB1890"/>
    <w:rPr>
      <w:vertAlign w:val="superscript"/>
    </w:rPr>
  </w:style>
  <w:style w:type="paragraph" w:styleId="a6">
    <w:name w:val="List Paragraph"/>
    <w:basedOn w:val="a"/>
    <w:uiPriority w:val="34"/>
    <w:qFormat/>
    <w:rsid w:val="00B962D9"/>
    <w:pPr>
      <w:spacing w:after="200" w:line="276" w:lineRule="auto"/>
      <w:ind w:left="720"/>
      <w:contextualSpacing/>
    </w:pPr>
    <w:rPr>
      <w:rFonts w:eastAsiaTheme="minorHAns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C0A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0A6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8B43D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7D66D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D66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D66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D66D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9C2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nigger.com/kniga-psihologiya-obshcheniya-303048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A9AF7-876C-4B91-8937-392188C8B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2015</Words>
  <Characters>11489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111</cp:lastModifiedBy>
  <cp:revision>32</cp:revision>
  <cp:lastPrinted>2023-05-16T02:04:00Z</cp:lastPrinted>
  <dcterms:created xsi:type="dcterms:W3CDTF">2023-05-16T08:27:00Z</dcterms:created>
  <dcterms:modified xsi:type="dcterms:W3CDTF">2024-04-11T08:55:00Z</dcterms:modified>
</cp:coreProperties>
</file>