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D67" w:rsidRDefault="00F73B07" w:rsidP="00F73B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right="283"/>
        <w:jc w:val="both"/>
      </w:pPr>
      <w:r>
        <w:rPr>
          <w:b/>
          <w:bCs/>
          <w:noProof/>
        </w:rPr>
        <w:drawing>
          <wp:inline distT="0" distB="0" distL="0" distR="0">
            <wp:extent cx="6120765" cy="8622252"/>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765" cy="8622252"/>
                    </a:xfrm>
                    <a:prstGeom prst="rect">
                      <a:avLst/>
                    </a:prstGeom>
                    <a:noFill/>
                    <a:ln>
                      <a:noFill/>
                    </a:ln>
                  </pic:spPr>
                </pic:pic>
              </a:graphicData>
            </a:graphic>
          </wp:inline>
        </w:drawing>
      </w:r>
    </w:p>
    <w:p w:rsidR="00F73B07" w:rsidRDefault="00F73B07" w:rsidP="00E604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pPr>
    </w:p>
    <w:p w:rsidR="00F73B07" w:rsidRDefault="00F73B07" w:rsidP="00E604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pPr>
    </w:p>
    <w:p w:rsidR="00E60437" w:rsidRPr="00E60437" w:rsidRDefault="00E60437" w:rsidP="00F73B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right="992"/>
        <w:jc w:val="both"/>
      </w:pPr>
      <w:proofErr w:type="gramStart"/>
      <w:r w:rsidRPr="00E60437">
        <w:lastRenderedPageBreak/>
        <w:t>Рабочая  программа профессионального модуля</w:t>
      </w:r>
      <w:r w:rsidRPr="00E60437">
        <w:rPr>
          <w:caps/>
        </w:rPr>
        <w:t xml:space="preserve"> </w:t>
      </w:r>
      <w:r w:rsidRPr="00E60437">
        <w:t>разработана на основе Федерального</w:t>
      </w:r>
      <w:proofErr w:type="gramEnd"/>
      <w:r w:rsidRPr="00E60437">
        <w:t xml:space="preserve"> государственного образовательного стандарта по специальности среднего профессионального образования (СПО) 34.02.01 Сестринское дело / УГПС 34.00.00 Сестринское дело) №527, утвержденного Министерством просвещения Российской Федерации от 04.07.2022г.</w:t>
      </w:r>
    </w:p>
    <w:p w:rsidR="00BD6FA6" w:rsidRDefault="00BD6FA6" w:rsidP="00E604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i/>
        </w:rPr>
      </w:pPr>
      <w:r w:rsidRPr="00CB34B8">
        <w:rPr>
          <w:i/>
        </w:rPr>
        <w:t xml:space="preserve">                         </w:t>
      </w:r>
    </w:p>
    <w:p w:rsidR="00BD6FA6" w:rsidRPr="00CB34B8" w:rsidRDefault="00BD6FA6" w:rsidP="00BD6F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i/>
        </w:rPr>
      </w:pPr>
      <w:r w:rsidRPr="00CB34B8">
        <w:rPr>
          <w:i/>
        </w:rPr>
        <w:t xml:space="preserve"> </w:t>
      </w:r>
    </w:p>
    <w:p w:rsidR="00BD6FA6" w:rsidRPr="00A20A8B" w:rsidRDefault="00BD6FA6" w:rsidP="00BD6F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20"/>
        <w:jc w:val="center"/>
        <w:rPr>
          <w:i/>
          <w:vertAlign w:val="superscript"/>
        </w:rPr>
      </w:pPr>
    </w:p>
    <w:p w:rsidR="00BD6FA6" w:rsidRPr="00A20A8B" w:rsidRDefault="00BD6FA6" w:rsidP="00BD6F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20"/>
        <w:rPr>
          <w:i/>
          <w:vertAlign w:val="superscript"/>
        </w:rPr>
      </w:pPr>
    </w:p>
    <w:p w:rsidR="00BD6FA6" w:rsidRPr="00A20A8B" w:rsidRDefault="00BD6FA6" w:rsidP="00BD6F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A20A8B">
        <w:t xml:space="preserve">Организация-разработчик: </w:t>
      </w:r>
      <w:r>
        <w:t xml:space="preserve">КГБПОУ  «Каменский медицинский колледж» </w:t>
      </w:r>
    </w:p>
    <w:p w:rsidR="00BD6FA6" w:rsidRPr="00A20A8B" w:rsidRDefault="00BD6FA6" w:rsidP="00BD6F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BD6FA6" w:rsidRPr="00A20A8B" w:rsidRDefault="00BD6FA6" w:rsidP="00BD6F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A20A8B">
        <w:t>Разработчики:</w:t>
      </w:r>
      <w:r>
        <w:t xml:space="preserve"> </w:t>
      </w:r>
      <w:proofErr w:type="spellStart"/>
      <w:r>
        <w:t>Валова</w:t>
      </w:r>
      <w:proofErr w:type="spellEnd"/>
      <w:r>
        <w:t xml:space="preserve"> О.С., преподаватель</w:t>
      </w:r>
    </w:p>
    <w:p w:rsidR="00BD6FA6" w:rsidRPr="00A20A8B" w:rsidRDefault="00BD6FA6" w:rsidP="00BD6F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BD6FA6" w:rsidRDefault="00BD6FA6" w:rsidP="00BD6F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BD6FA6" w:rsidRDefault="00BD6FA6" w:rsidP="00BD6F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BD6FA6" w:rsidRDefault="00BD6FA6" w:rsidP="00BD6F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BD6FA6" w:rsidRDefault="00BD6FA6" w:rsidP="00BD6F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BD6FA6" w:rsidRDefault="00BD6FA6" w:rsidP="00BD6F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BD6FA6" w:rsidRDefault="00BD6FA6" w:rsidP="00BD6F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BD6FA6" w:rsidRDefault="00BD6FA6" w:rsidP="00BD6F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BD6FA6" w:rsidRDefault="00BD6FA6" w:rsidP="00BD6F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BD6FA6" w:rsidRDefault="00BD6FA6" w:rsidP="00BD6F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BD6FA6" w:rsidRDefault="00BD6FA6" w:rsidP="00BD6F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BD6FA6" w:rsidRDefault="00BD6FA6" w:rsidP="00BD6F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BD6FA6" w:rsidRDefault="00BD6FA6" w:rsidP="00BD6F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BD6FA6" w:rsidRDefault="00BD6FA6" w:rsidP="00BD6F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BD6FA6" w:rsidRDefault="00BD6FA6" w:rsidP="00BD6F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BD6FA6" w:rsidRDefault="00BD6FA6" w:rsidP="00BD6F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BD6FA6" w:rsidRDefault="00BD6FA6" w:rsidP="00BD6F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BD6FA6" w:rsidRDefault="00BD6FA6" w:rsidP="00BD6F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BD6FA6" w:rsidRDefault="00BD6FA6" w:rsidP="00BD6FA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i/>
        </w:rPr>
      </w:pPr>
    </w:p>
    <w:p w:rsidR="00BD6FA6" w:rsidRDefault="00BD6FA6" w:rsidP="00BD6FA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i/>
        </w:rPr>
      </w:pPr>
    </w:p>
    <w:p w:rsidR="00BD6FA6" w:rsidRDefault="00BD6FA6" w:rsidP="00BD6FA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i/>
        </w:rPr>
      </w:pPr>
    </w:p>
    <w:p w:rsidR="00F73B07" w:rsidRDefault="00F73B07" w:rsidP="00F73B07"/>
    <w:p w:rsidR="00F73B07" w:rsidRDefault="00F73B07" w:rsidP="00F73B07"/>
    <w:p w:rsidR="00F73B07" w:rsidRDefault="00F73B07" w:rsidP="00F73B07"/>
    <w:p w:rsidR="00F73B07" w:rsidRDefault="00F73B07" w:rsidP="00F73B07"/>
    <w:p w:rsidR="00F73B07" w:rsidRDefault="00F73B07" w:rsidP="00F73B07"/>
    <w:p w:rsidR="00F73B07" w:rsidRDefault="00F73B07" w:rsidP="00F73B07"/>
    <w:p w:rsidR="00F73B07" w:rsidRDefault="00F73B07" w:rsidP="00F73B07"/>
    <w:p w:rsidR="00F73B07" w:rsidRDefault="00F73B07" w:rsidP="00F73B07"/>
    <w:p w:rsidR="00F73B07" w:rsidRPr="00F73B07" w:rsidRDefault="00F73B07" w:rsidP="00F73B07"/>
    <w:p w:rsidR="00BD6FA6" w:rsidRDefault="00BD6FA6" w:rsidP="00BD6FA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i/>
        </w:rPr>
      </w:pPr>
    </w:p>
    <w:p w:rsidR="00BD6FA6" w:rsidRPr="00A44E17" w:rsidRDefault="00BD6FA6" w:rsidP="00BD6FA6">
      <w:r w:rsidRPr="00A44E17">
        <w:t>© КГБ</w:t>
      </w:r>
      <w:r>
        <w:t>ПОУ</w:t>
      </w:r>
      <w:r w:rsidRPr="00A44E17">
        <w:t xml:space="preserve"> «Каменский медицинский колледж»</w:t>
      </w:r>
    </w:p>
    <w:p w:rsidR="00BD6FA6" w:rsidRPr="00A44E17" w:rsidRDefault="00BD6FA6" w:rsidP="00BD6FA6">
      <w:pPr>
        <w:rPr>
          <w:i/>
        </w:rPr>
      </w:pPr>
      <w:r w:rsidRPr="00A44E17">
        <w:t>©</w:t>
      </w:r>
      <w:proofErr w:type="spellStart"/>
      <w:r w:rsidR="00E60437">
        <w:rPr>
          <w:i/>
        </w:rPr>
        <w:t>Валова</w:t>
      </w:r>
      <w:proofErr w:type="spellEnd"/>
      <w:r w:rsidR="00E60437">
        <w:rPr>
          <w:i/>
        </w:rPr>
        <w:t xml:space="preserve"> О.С.</w:t>
      </w:r>
      <w:r w:rsidR="00F73B07">
        <w:rPr>
          <w:i/>
        </w:rPr>
        <w:t>, 2024</w:t>
      </w:r>
      <w:bookmarkStart w:id="0" w:name="_GoBack"/>
      <w:bookmarkEnd w:id="0"/>
    </w:p>
    <w:p w:rsidR="00BD6FA6" w:rsidRDefault="00BD6FA6" w:rsidP="00BD6FA6">
      <w:pPr>
        <w:jc w:val="center"/>
        <w:rPr>
          <w:b/>
          <w:i/>
        </w:rPr>
      </w:pPr>
      <w:r w:rsidRPr="00A44E17">
        <w:rPr>
          <w:bCs/>
          <w:i/>
        </w:rPr>
        <w:br w:type="page"/>
      </w:r>
      <w:r>
        <w:rPr>
          <w:b/>
          <w:i/>
        </w:rPr>
        <w:lastRenderedPageBreak/>
        <w:t>СОДЕРЖАНИЕ</w:t>
      </w:r>
    </w:p>
    <w:p w:rsidR="00BD6FA6" w:rsidRDefault="00BD6FA6" w:rsidP="00BD6FA6">
      <w:pPr>
        <w:rPr>
          <w:b/>
          <w:i/>
        </w:rPr>
      </w:pPr>
    </w:p>
    <w:tbl>
      <w:tblPr>
        <w:tblW w:w="0" w:type="auto"/>
        <w:tblLook w:val="01E0" w:firstRow="1" w:lastRow="1" w:firstColumn="1" w:lastColumn="1" w:noHBand="0" w:noVBand="0"/>
      </w:tblPr>
      <w:tblGrid>
        <w:gridCol w:w="7501"/>
        <w:gridCol w:w="1854"/>
      </w:tblGrid>
      <w:tr w:rsidR="00BD6FA6" w:rsidTr="00D65324">
        <w:tc>
          <w:tcPr>
            <w:tcW w:w="7501" w:type="dxa"/>
          </w:tcPr>
          <w:p w:rsidR="00BD6FA6" w:rsidRDefault="00287B2B" w:rsidP="00BD6FA6">
            <w:pPr>
              <w:numPr>
                <w:ilvl w:val="0"/>
                <w:numId w:val="1"/>
              </w:numPr>
              <w:suppressAutoHyphens/>
              <w:spacing w:after="200" w:line="276" w:lineRule="auto"/>
              <w:rPr>
                <w:b/>
              </w:rPr>
            </w:pPr>
            <w:r>
              <w:rPr>
                <w:b/>
              </w:rPr>
              <w:t>ОБЩАЯ ХАРАКТЕРИСТИКА РАБ</w:t>
            </w:r>
            <w:r w:rsidR="00522335">
              <w:rPr>
                <w:b/>
              </w:rPr>
              <w:t xml:space="preserve">ОЧЕЙ </w:t>
            </w:r>
            <w:r w:rsidR="00BD6FA6">
              <w:rPr>
                <w:b/>
              </w:rPr>
              <w:t xml:space="preserve"> ПРОГРАММЫ ПРОФЕССИОНАЛЬНОГО МОДУЛЯ</w:t>
            </w:r>
          </w:p>
        </w:tc>
        <w:tc>
          <w:tcPr>
            <w:tcW w:w="1854" w:type="dxa"/>
          </w:tcPr>
          <w:p w:rsidR="00BD6FA6" w:rsidRDefault="00D65324" w:rsidP="00D65324">
            <w:pPr>
              <w:jc w:val="right"/>
              <w:rPr>
                <w:b/>
              </w:rPr>
            </w:pPr>
            <w:r>
              <w:rPr>
                <w:b/>
              </w:rPr>
              <w:t>4</w:t>
            </w:r>
          </w:p>
        </w:tc>
      </w:tr>
      <w:tr w:rsidR="00BD6FA6" w:rsidTr="00D65324">
        <w:trPr>
          <w:trHeight w:val="640"/>
        </w:trPr>
        <w:tc>
          <w:tcPr>
            <w:tcW w:w="7501" w:type="dxa"/>
          </w:tcPr>
          <w:p w:rsidR="00BD6FA6" w:rsidRDefault="00BD6FA6" w:rsidP="00BD6FA6">
            <w:pPr>
              <w:numPr>
                <w:ilvl w:val="0"/>
                <w:numId w:val="1"/>
              </w:numPr>
              <w:suppressAutoHyphens/>
              <w:spacing w:after="200" w:line="276" w:lineRule="auto"/>
              <w:rPr>
                <w:b/>
              </w:rPr>
            </w:pPr>
            <w:r>
              <w:rPr>
                <w:b/>
              </w:rPr>
              <w:t>СТРУКТУРА И СОДЕРЖАНИЕ ПРОФЕССИОНАЛЬНОГО МОДУЛЯ</w:t>
            </w:r>
          </w:p>
        </w:tc>
        <w:tc>
          <w:tcPr>
            <w:tcW w:w="1854" w:type="dxa"/>
          </w:tcPr>
          <w:p w:rsidR="00BD6FA6" w:rsidRDefault="00D65324" w:rsidP="00D65324">
            <w:pPr>
              <w:ind w:left="644"/>
              <w:jc w:val="right"/>
              <w:rPr>
                <w:b/>
              </w:rPr>
            </w:pPr>
            <w:r>
              <w:rPr>
                <w:b/>
              </w:rPr>
              <w:t>7</w:t>
            </w:r>
          </w:p>
        </w:tc>
      </w:tr>
      <w:tr w:rsidR="00D65324" w:rsidTr="00D65324">
        <w:trPr>
          <w:trHeight w:val="1030"/>
        </w:trPr>
        <w:tc>
          <w:tcPr>
            <w:tcW w:w="7501" w:type="dxa"/>
          </w:tcPr>
          <w:p w:rsidR="00D65324" w:rsidRDefault="00D65324" w:rsidP="00BD6FA6">
            <w:pPr>
              <w:numPr>
                <w:ilvl w:val="0"/>
                <w:numId w:val="1"/>
              </w:numPr>
              <w:suppressAutoHyphens/>
              <w:spacing w:after="200" w:line="276" w:lineRule="auto"/>
              <w:rPr>
                <w:b/>
              </w:rPr>
            </w:pPr>
            <w:r>
              <w:rPr>
                <w:b/>
              </w:rPr>
              <w:t xml:space="preserve">УСЛОВИЯ РЕАЛИЗАЦИИ </w:t>
            </w:r>
            <w:r w:rsidR="00522335">
              <w:rPr>
                <w:b/>
              </w:rPr>
              <w:t xml:space="preserve"> РАБОЧЕЙ ПРОГРАММЫ </w:t>
            </w:r>
            <w:r>
              <w:rPr>
                <w:b/>
              </w:rPr>
              <w:t>ПРОФЕССИОНАЛЬНОГО МОДУЛЯ</w:t>
            </w:r>
          </w:p>
        </w:tc>
        <w:tc>
          <w:tcPr>
            <w:tcW w:w="1854" w:type="dxa"/>
          </w:tcPr>
          <w:p w:rsidR="00D65324" w:rsidRDefault="00D65324" w:rsidP="00D65324">
            <w:pPr>
              <w:ind w:left="644"/>
              <w:jc w:val="right"/>
              <w:rPr>
                <w:b/>
              </w:rPr>
            </w:pPr>
            <w:r>
              <w:rPr>
                <w:b/>
              </w:rPr>
              <w:t>14</w:t>
            </w:r>
          </w:p>
        </w:tc>
      </w:tr>
      <w:tr w:rsidR="00BD6FA6" w:rsidTr="00C9478E">
        <w:tc>
          <w:tcPr>
            <w:tcW w:w="7501" w:type="dxa"/>
          </w:tcPr>
          <w:p w:rsidR="00BD6FA6" w:rsidRDefault="00BD6FA6" w:rsidP="00BD6FA6">
            <w:pPr>
              <w:numPr>
                <w:ilvl w:val="0"/>
                <w:numId w:val="1"/>
              </w:numPr>
              <w:suppressAutoHyphens/>
              <w:spacing w:after="200" w:line="276" w:lineRule="auto"/>
              <w:rPr>
                <w:b/>
              </w:rPr>
            </w:pPr>
            <w:r>
              <w:rPr>
                <w:b/>
              </w:rPr>
              <w:t>КОНТРОЛЬ И ОЦЕНКА РЕЗУЛЬТАТОВ ОСВОЕНИЯ ПРОФЕССИОНАЛЬНОГО МОДУЛЯ</w:t>
            </w:r>
          </w:p>
          <w:p w:rsidR="00BD6FA6" w:rsidRDefault="00BD6FA6" w:rsidP="00C9478E">
            <w:pPr>
              <w:suppressAutoHyphens/>
              <w:rPr>
                <w:b/>
              </w:rPr>
            </w:pPr>
          </w:p>
        </w:tc>
        <w:tc>
          <w:tcPr>
            <w:tcW w:w="1854" w:type="dxa"/>
          </w:tcPr>
          <w:p w:rsidR="00BD6FA6" w:rsidRDefault="00D65324" w:rsidP="00D65324">
            <w:pPr>
              <w:jc w:val="right"/>
              <w:rPr>
                <w:b/>
              </w:rPr>
            </w:pPr>
            <w:r>
              <w:rPr>
                <w:b/>
              </w:rPr>
              <w:t>16</w:t>
            </w:r>
          </w:p>
        </w:tc>
      </w:tr>
    </w:tbl>
    <w:p w:rsidR="00BD6FA6" w:rsidRDefault="00BD6FA6" w:rsidP="00BD6FA6">
      <w:pPr>
        <w:rPr>
          <w:b/>
          <w:i/>
        </w:rPr>
        <w:sectPr w:rsidR="00BD6FA6" w:rsidSect="00F73B07">
          <w:pgSz w:w="11907" w:h="16840"/>
          <w:pgMar w:top="1134" w:right="567" w:bottom="1134" w:left="1276" w:header="709" w:footer="709" w:gutter="0"/>
          <w:cols w:space="720"/>
        </w:sectPr>
      </w:pPr>
    </w:p>
    <w:p w:rsidR="00BD6FA6" w:rsidRPr="00BD6FA6" w:rsidRDefault="00BD6FA6" w:rsidP="00BD6FA6">
      <w:pPr>
        <w:jc w:val="center"/>
        <w:rPr>
          <w:b/>
        </w:rPr>
      </w:pPr>
      <w:r w:rsidRPr="00BD6FA6">
        <w:rPr>
          <w:b/>
        </w:rPr>
        <w:lastRenderedPageBreak/>
        <w:t>1</w:t>
      </w:r>
      <w:r w:rsidR="00522335">
        <w:rPr>
          <w:b/>
        </w:rPr>
        <w:t xml:space="preserve">. ОБЩАЯ ХАРАКТЕРИСТИКА </w:t>
      </w:r>
      <w:r w:rsidRPr="00BD6FA6">
        <w:rPr>
          <w:b/>
        </w:rPr>
        <w:t xml:space="preserve"> РАБОЧЕЙ ПРОГРАММЫ</w:t>
      </w:r>
    </w:p>
    <w:p w:rsidR="00BD6FA6" w:rsidRPr="00BD6FA6" w:rsidRDefault="00BD6FA6" w:rsidP="00BD6FA6">
      <w:pPr>
        <w:jc w:val="center"/>
        <w:rPr>
          <w:b/>
        </w:rPr>
      </w:pPr>
      <w:r w:rsidRPr="00BD6FA6">
        <w:rPr>
          <w:b/>
        </w:rPr>
        <w:t>ПРОФЕССИОНАЛЬНОГО МОДУЛЯ</w:t>
      </w:r>
    </w:p>
    <w:p w:rsidR="00E60437" w:rsidRPr="00E60437" w:rsidRDefault="00E60437" w:rsidP="00E60437">
      <w:pPr>
        <w:jc w:val="center"/>
        <w:rPr>
          <w:b/>
        </w:rPr>
      </w:pPr>
      <w:r>
        <w:rPr>
          <w:b/>
        </w:rPr>
        <w:t>ПМ.02</w:t>
      </w:r>
      <w:r w:rsidR="00BD6FA6" w:rsidRPr="00BD6FA6">
        <w:rPr>
          <w:b/>
        </w:rPr>
        <w:t xml:space="preserve"> </w:t>
      </w:r>
      <w:r w:rsidRPr="00E60437">
        <w:rPr>
          <w:b/>
        </w:rPr>
        <w:t xml:space="preserve">ВЕДЕНИЕ МЕДИЦИНСКОЙ ДОКУМЕНТАЦИИ, ОРГАНИЗАЦИЯ </w:t>
      </w:r>
    </w:p>
    <w:p w:rsidR="00BD6FA6" w:rsidRPr="00BD6FA6" w:rsidRDefault="00E60437" w:rsidP="00E60437">
      <w:pPr>
        <w:jc w:val="center"/>
        <w:rPr>
          <w:b/>
        </w:rPr>
      </w:pPr>
      <w:r w:rsidRPr="00E60437">
        <w:rPr>
          <w:b/>
        </w:rPr>
        <w:t>ДЕЯТЕЛЬНОСТИ НАХОДЯЩЕГОСЯ В РАСПОРЯЖЕНИИ МЕДИЦИНСКОГО ПЕРСОНАЛА</w:t>
      </w:r>
    </w:p>
    <w:p w:rsidR="00BD6FA6" w:rsidRPr="00BD6FA6" w:rsidRDefault="00BD6FA6" w:rsidP="00BD6FA6">
      <w:pPr>
        <w:rPr>
          <w:b/>
        </w:rPr>
      </w:pPr>
    </w:p>
    <w:p w:rsidR="00BD6FA6" w:rsidRPr="00BD6FA6" w:rsidRDefault="00BD6FA6" w:rsidP="00BD6FA6">
      <w:pPr>
        <w:suppressAutoHyphens/>
        <w:ind w:firstLine="709"/>
        <w:rPr>
          <w:b/>
        </w:rPr>
      </w:pPr>
      <w:r w:rsidRPr="00BD6FA6">
        <w:rPr>
          <w:b/>
        </w:rPr>
        <w:t xml:space="preserve">1.1. Цель и планируемые результаты освоения профессионального модуля </w:t>
      </w:r>
    </w:p>
    <w:p w:rsidR="00BD6FA6" w:rsidRPr="00216EF1" w:rsidRDefault="00BD6FA6" w:rsidP="00E60437">
      <w:pPr>
        <w:ind w:firstLine="709"/>
        <w:jc w:val="both"/>
      </w:pPr>
      <w:r w:rsidRPr="00BD6FA6">
        <w:t xml:space="preserve">В результате изучения профессионального модуля </w:t>
      </w:r>
      <w:proofErr w:type="gramStart"/>
      <w:r w:rsidRPr="00BD6FA6">
        <w:t>обучающихся</w:t>
      </w:r>
      <w:proofErr w:type="gramEnd"/>
      <w:r w:rsidRPr="00BD6FA6">
        <w:t xml:space="preserve"> должен освоить основной вид деятельности</w:t>
      </w:r>
      <w:r>
        <w:t xml:space="preserve"> </w:t>
      </w:r>
      <w:r w:rsidRPr="00216EF1">
        <w:t>«Ведение медицинской документации, организация деятельности находящегося в распоряжении медицинского персонала» и соответствующие ему общие компетенции и профессиональные компетенции:</w:t>
      </w:r>
    </w:p>
    <w:p w:rsidR="00BD6FA6" w:rsidRPr="00BD6FA6" w:rsidRDefault="00BD6FA6" w:rsidP="00BD6FA6">
      <w:pPr>
        <w:jc w:val="both"/>
      </w:pPr>
    </w:p>
    <w:p w:rsidR="00BD6FA6" w:rsidRPr="00BD6FA6" w:rsidRDefault="00BD6FA6" w:rsidP="00BD6FA6">
      <w:pPr>
        <w:numPr>
          <w:ilvl w:val="2"/>
          <w:numId w:val="3"/>
        </w:numPr>
        <w:spacing w:before="120" w:after="200" w:line="276" w:lineRule="auto"/>
        <w:jc w:val="both"/>
        <w:rPr>
          <w:b/>
        </w:rPr>
      </w:pPr>
      <w:bookmarkStart w:id="1" w:name="_Hlk73024337"/>
      <w:r w:rsidRPr="00BD6FA6">
        <w:rPr>
          <w:b/>
        </w:rPr>
        <w:t>Перечень общих компетенций</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BD6FA6" w:rsidRPr="00BD6FA6" w:rsidTr="00C9478E">
        <w:tc>
          <w:tcPr>
            <w:tcW w:w="1229" w:type="dxa"/>
          </w:tcPr>
          <w:p w:rsidR="00BD6FA6" w:rsidRPr="00BD6FA6" w:rsidRDefault="00BD6FA6" w:rsidP="00BD6FA6">
            <w:pPr>
              <w:keepNext/>
              <w:spacing w:line="276" w:lineRule="auto"/>
              <w:jc w:val="both"/>
              <w:outlineLvl w:val="1"/>
              <w:rPr>
                <w:b/>
                <w:bCs/>
                <w:iCs/>
              </w:rPr>
            </w:pPr>
            <w:r w:rsidRPr="00BD6FA6">
              <w:rPr>
                <w:b/>
                <w:bCs/>
                <w:iCs/>
              </w:rPr>
              <w:t>Код</w:t>
            </w:r>
          </w:p>
        </w:tc>
        <w:tc>
          <w:tcPr>
            <w:tcW w:w="8342" w:type="dxa"/>
          </w:tcPr>
          <w:p w:rsidR="00BD6FA6" w:rsidRPr="00BD6FA6" w:rsidRDefault="00BD6FA6" w:rsidP="00BD6FA6">
            <w:pPr>
              <w:keepNext/>
              <w:spacing w:line="276" w:lineRule="auto"/>
              <w:jc w:val="center"/>
              <w:outlineLvl w:val="1"/>
              <w:rPr>
                <w:b/>
                <w:bCs/>
                <w:iCs/>
              </w:rPr>
            </w:pPr>
            <w:r w:rsidRPr="00BD6FA6">
              <w:rPr>
                <w:b/>
                <w:bCs/>
                <w:iCs/>
              </w:rPr>
              <w:t>Наименование общих компетенций</w:t>
            </w:r>
          </w:p>
        </w:tc>
      </w:tr>
      <w:tr w:rsidR="00BD6FA6" w:rsidRPr="00BD6FA6" w:rsidTr="00C9478E">
        <w:trPr>
          <w:trHeight w:val="327"/>
        </w:trPr>
        <w:tc>
          <w:tcPr>
            <w:tcW w:w="1229" w:type="dxa"/>
          </w:tcPr>
          <w:p w:rsidR="00BD6FA6" w:rsidRPr="00BD6FA6" w:rsidRDefault="00BD6FA6" w:rsidP="00BD6FA6">
            <w:pPr>
              <w:spacing w:line="276" w:lineRule="auto"/>
            </w:pPr>
            <w:proofErr w:type="gramStart"/>
            <w:r w:rsidRPr="00BD6FA6">
              <w:t>ОК</w:t>
            </w:r>
            <w:proofErr w:type="gramEnd"/>
            <w:r w:rsidRPr="00BD6FA6">
              <w:t xml:space="preserve"> 01.</w:t>
            </w:r>
          </w:p>
        </w:tc>
        <w:tc>
          <w:tcPr>
            <w:tcW w:w="8342" w:type="dxa"/>
          </w:tcPr>
          <w:p w:rsidR="00BD6FA6" w:rsidRPr="00BD6FA6" w:rsidRDefault="00BD6FA6" w:rsidP="00BD6FA6">
            <w:pPr>
              <w:spacing w:line="276" w:lineRule="auto"/>
              <w:rPr>
                <w:iCs/>
              </w:rPr>
            </w:pPr>
            <w:r w:rsidRPr="00BD6FA6">
              <w:rPr>
                <w:iCs/>
              </w:rPr>
              <w:t>Выбирать способы решения задач профессиональной деятельности применительно к различным контекстам</w:t>
            </w:r>
          </w:p>
        </w:tc>
      </w:tr>
      <w:tr w:rsidR="00BD6FA6" w:rsidRPr="00BD6FA6" w:rsidTr="00C9478E">
        <w:tc>
          <w:tcPr>
            <w:tcW w:w="1229" w:type="dxa"/>
          </w:tcPr>
          <w:p w:rsidR="00BD6FA6" w:rsidRPr="00BD6FA6" w:rsidRDefault="00BD6FA6" w:rsidP="00BD6FA6">
            <w:pPr>
              <w:spacing w:line="276" w:lineRule="auto"/>
            </w:pPr>
            <w:proofErr w:type="gramStart"/>
            <w:r w:rsidRPr="00BD6FA6">
              <w:t>ОК</w:t>
            </w:r>
            <w:proofErr w:type="gramEnd"/>
            <w:r w:rsidRPr="00BD6FA6">
              <w:t xml:space="preserve"> 02.</w:t>
            </w:r>
          </w:p>
        </w:tc>
        <w:tc>
          <w:tcPr>
            <w:tcW w:w="8342" w:type="dxa"/>
          </w:tcPr>
          <w:p w:rsidR="00BD6FA6" w:rsidRPr="00BD6FA6" w:rsidRDefault="00BD6FA6" w:rsidP="00BD6FA6">
            <w:pPr>
              <w:spacing w:line="276" w:lineRule="auto"/>
              <w:rPr>
                <w:bCs/>
                <w:iCs/>
              </w:rPr>
            </w:pPr>
            <w:r w:rsidRPr="00BD6FA6">
              <w:rPr>
                <w:bCs/>
                <w:iC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BD6FA6" w:rsidRPr="00BD6FA6" w:rsidTr="00C9478E">
        <w:tc>
          <w:tcPr>
            <w:tcW w:w="1229" w:type="dxa"/>
          </w:tcPr>
          <w:p w:rsidR="00BD6FA6" w:rsidRPr="00BD6FA6" w:rsidRDefault="00BD6FA6" w:rsidP="00BD6FA6">
            <w:pPr>
              <w:keepNext/>
              <w:spacing w:line="276" w:lineRule="auto"/>
              <w:jc w:val="both"/>
              <w:outlineLvl w:val="1"/>
              <w:rPr>
                <w:bCs/>
                <w:iCs/>
              </w:rPr>
            </w:pPr>
            <w:proofErr w:type="gramStart"/>
            <w:r w:rsidRPr="00BD6FA6">
              <w:rPr>
                <w:bCs/>
                <w:iCs/>
              </w:rPr>
              <w:t>ОК</w:t>
            </w:r>
            <w:proofErr w:type="gramEnd"/>
            <w:r w:rsidRPr="00BD6FA6">
              <w:rPr>
                <w:bCs/>
                <w:iCs/>
              </w:rPr>
              <w:t xml:space="preserve"> 03.</w:t>
            </w:r>
          </w:p>
        </w:tc>
        <w:tc>
          <w:tcPr>
            <w:tcW w:w="8342" w:type="dxa"/>
          </w:tcPr>
          <w:p w:rsidR="00BD6FA6" w:rsidRPr="00BD6FA6" w:rsidRDefault="00BD6FA6" w:rsidP="00BD6FA6">
            <w:pPr>
              <w:keepNext/>
              <w:spacing w:line="276" w:lineRule="auto"/>
              <w:jc w:val="both"/>
              <w:outlineLvl w:val="1"/>
              <w:rPr>
                <w:bCs/>
                <w:iCs/>
              </w:rPr>
            </w:pPr>
            <w:r w:rsidRPr="00BD6FA6">
              <w:rPr>
                <w:bCs/>
                <w:iCs/>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BD6FA6" w:rsidRPr="00BD6FA6" w:rsidTr="00C9478E">
        <w:tc>
          <w:tcPr>
            <w:tcW w:w="1229" w:type="dxa"/>
          </w:tcPr>
          <w:p w:rsidR="00BD6FA6" w:rsidRPr="00BD6FA6" w:rsidRDefault="00BD6FA6" w:rsidP="00BD6FA6">
            <w:pPr>
              <w:keepNext/>
              <w:spacing w:line="276" w:lineRule="auto"/>
              <w:jc w:val="both"/>
              <w:outlineLvl w:val="1"/>
              <w:rPr>
                <w:bCs/>
                <w:iCs/>
              </w:rPr>
            </w:pPr>
            <w:proofErr w:type="gramStart"/>
            <w:r w:rsidRPr="00BD6FA6">
              <w:rPr>
                <w:bCs/>
                <w:iCs/>
              </w:rPr>
              <w:t>ОК</w:t>
            </w:r>
            <w:proofErr w:type="gramEnd"/>
            <w:r w:rsidRPr="00BD6FA6">
              <w:rPr>
                <w:bCs/>
                <w:iCs/>
              </w:rPr>
              <w:t xml:space="preserve"> 04.</w:t>
            </w:r>
          </w:p>
        </w:tc>
        <w:tc>
          <w:tcPr>
            <w:tcW w:w="8342" w:type="dxa"/>
          </w:tcPr>
          <w:p w:rsidR="00BD6FA6" w:rsidRPr="00BD6FA6" w:rsidRDefault="00BD6FA6" w:rsidP="00BD6FA6">
            <w:pPr>
              <w:keepNext/>
              <w:spacing w:line="276" w:lineRule="auto"/>
              <w:jc w:val="both"/>
              <w:outlineLvl w:val="1"/>
              <w:rPr>
                <w:bCs/>
                <w:iCs/>
              </w:rPr>
            </w:pPr>
            <w:r w:rsidRPr="00BD6FA6">
              <w:rPr>
                <w:bCs/>
                <w:iCs/>
              </w:rPr>
              <w:t>Эффективно взаимодействовать и работать в коллективе и команде</w:t>
            </w:r>
          </w:p>
        </w:tc>
      </w:tr>
      <w:tr w:rsidR="00BD6FA6" w:rsidRPr="00BD6FA6" w:rsidTr="00C9478E">
        <w:tc>
          <w:tcPr>
            <w:tcW w:w="1229" w:type="dxa"/>
          </w:tcPr>
          <w:p w:rsidR="00BD6FA6" w:rsidRPr="00BD6FA6" w:rsidRDefault="00BD6FA6" w:rsidP="00BD6FA6">
            <w:pPr>
              <w:keepNext/>
              <w:spacing w:line="276" w:lineRule="auto"/>
              <w:jc w:val="both"/>
              <w:outlineLvl w:val="1"/>
              <w:rPr>
                <w:bCs/>
                <w:iCs/>
              </w:rPr>
            </w:pPr>
            <w:proofErr w:type="gramStart"/>
            <w:r w:rsidRPr="00BD6FA6">
              <w:rPr>
                <w:bCs/>
                <w:iCs/>
              </w:rPr>
              <w:t>ОК</w:t>
            </w:r>
            <w:proofErr w:type="gramEnd"/>
            <w:r w:rsidRPr="00BD6FA6">
              <w:rPr>
                <w:bCs/>
                <w:iCs/>
              </w:rPr>
              <w:t xml:space="preserve"> 05.</w:t>
            </w:r>
          </w:p>
        </w:tc>
        <w:tc>
          <w:tcPr>
            <w:tcW w:w="8342" w:type="dxa"/>
          </w:tcPr>
          <w:p w:rsidR="00BD6FA6" w:rsidRPr="00BD6FA6" w:rsidRDefault="00BD6FA6" w:rsidP="00BD6FA6">
            <w:pPr>
              <w:keepNext/>
              <w:spacing w:line="276" w:lineRule="auto"/>
              <w:jc w:val="both"/>
              <w:outlineLvl w:val="1"/>
              <w:rPr>
                <w:bCs/>
                <w:iCs/>
              </w:rPr>
            </w:pPr>
            <w:r w:rsidRPr="00BD6FA6">
              <w:rPr>
                <w:bCs/>
                <w:iC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BD6FA6" w:rsidRPr="00BD6FA6" w:rsidTr="00C9478E">
        <w:tc>
          <w:tcPr>
            <w:tcW w:w="1229" w:type="dxa"/>
          </w:tcPr>
          <w:p w:rsidR="00BD6FA6" w:rsidRPr="00BD6FA6" w:rsidRDefault="00BD6FA6" w:rsidP="00BD6FA6">
            <w:pPr>
              <w:keepNext/>
              <w:spacing w:line="276" w:lineRule="auto"/>
              <w:jc w:val="both"/>
              <w:outlineLvl w:val="1"/>
              <w:rPr>
                <w:bCs/>
                <w:iCs/>
              </w:rPr>
            </w:pPr>
            <w:proofErr w:type="gramStart"/>
            <w:r w:rsidRPr="00BD6FA6">
              <w:rPr>
                <w:bCs/>
                <w:iCs/>
              </w:rPr>
              <w:t>ОК</w:t>
            </w:r>
            <w:proofErr w:type="gramEnd"/>
            <w:r w:rsidRPr="00BD6FA6">
              <w:rPr>
                <w:bCs/>
                <w:iCs/>
              </w:rPr>
              <w:t xml:space="preserve"> 09.</w:t>
            </w:r>
          </w:p>
        </w:tc>
        <w:tc>
          <w:tcPr>
            <w:tcW w:w="8342" w:type="dxa"/>
          </w:tcPr>
          <w:p w:rsidR="00BD6FA6" w:rsidRPr="00BD6FA6" w:rsidRDefault="00BD6FA6" w:rsidP="00BD6FA6">
            <w:pPr>
              <w:keepNext/>
              <w:spacing w:line="276" w:lineRule="auto"/>
              <w:jc w:val="both"/>
              <w:outlineLvl w:val="1"/>
              <w:rPr>
                <w:bCs/>
                <w:iCs/>
              </w:rPr>
            </w:pPr>
            <w:r w:rsidRPr="00BD6FA6">
              <w:rPr>
                <w:bCs/>
                <w:iCs/>
              </w:rPr>
              <w:t>Пользоваться профессиональной документацией на государственном и иностранном языках</w:t>
            </w:r>
          </w:p>
        </w:tc>
      </w:tr>
    </w:tbl>
    <w:p w:rsidR="00BD6FA6" w:rsidRPr="00BD6FA6" w:rsidRDefault="00BD6FA6" w:rsidP="00BD6FA6">
      <w:pPr>
        <w:keepNext/>
        <w:spacing w:line="276" w:lineRule="auto"/>
        <w:ind w:firstLine="709"/>
        <w:jc w:val="both"/>
        <w:outlineLvl w:val="1"/>
        <w:rPr>
          <w:bCs/>
          <w:iCs/>
        </w:rPr>
      </w:pPr>
    </w:p>
    <w:p w:rsidR="00BD6FA6" w:rsidRPr="00BD6FA6" w:rsidRDefault="00BD6FA6" w:rsidP="00BD6FA6">
      <w:pPr>
        <w:keepNext/>
        <w:spacing w:line="276" w:lineRule="auto"/>
        <w:ind w:firstLine="709"/>
        <w:jc w:val="both"/>
        <w:outlineLvl w:val="1"/>
        <w:rPr>
          <w:b/>
          <w:bCs/>
          <w:iCs/>
        </w:rPr>
      </w:pPr>
      <w:r w:rsidRPr="00BD6FA6">
        <w:rPr>
          <w:b/>
          <w:bCs/>
          <w:iCs/>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BD6FA6" w:rsidRPr="00BD6FA6" w:rsidTr="00C9478E">
        <w:tc>
          <w:tcPr>
            <w:tcW w:w="1204" w:type="dxa"/>
          </w:tcPr>
          <w:p w:rsidR="00BD6FA6" w:rsidRPr="00BD6FA6" w:rsidRDefault="00BD6FA6" w:rsidP="00BD6FA6">
            <w:pPr>
              <w:keepNext/>
              <w:spacing w:line="276" w:lineRule="auto"/>
              <w:jc w:val="both"/>
              <w:outlineLvl w:val="1"/>
              <w:rPr>
                <w:b/>
                <w:bCs/>
                <w:iCs/>
              </w:rPr>
            </w:pPr>
            <w:r w:rsidRPr="00BD6FA6">
              <w:rPr>
                <w:b/>
                <w:bCs/>
                <w:iCs/>
              </w:rPr>
              <w:t>Код</w:t>
            </w:r>
          </w:p>
        </w:tc>
        <w:tc>
          <w:tcPr>
            <w:tcW w:w="8367" w:type="dxa"/>
          </w:tcPr>
          <w:p w:rsidR="00BD6FA6" w:rsidRPr="00BD6FA6" w:rsidRDefault="00BD6FA6" w:rsidP="00BD6FA6">
            <w:pPr>
              <w:keepNext/>
              <w:spacing w:line="276" w:lineRule="auto"/>
              <w:jc w:val="both"/>
              <w:outlineLvl w:val="1"/>
              <w:rPr>
                <w:b/>
                <w:bCs/>
                <w:iCs/>
              </w:rPr>
            </w:pPr>
            <w:r w:rsidRPr="00BD6FA6">
              <w:rPr>
                <w:b/>
                <w:bCs/>
                <w:iCs/>
              </w:rPr>
              <w:t>Наименование видов деятельности и профессиональных компетенций</w:t>
            </w:r>
          </w:p>
        </w:tc>
      </w:tr>
      <w:tr w:rsidR="00BD6FA6" w:rsidRPr="00BD6FA6" w:rsidTr="00C9478E">
        <w:tc>
          <w:tcPr>
            <w:tcW w:w="1204" w:type="dxa"/>
          </w:tcPr>
          <w:p w:rsidR="00BD6FA6" w:rsidRPr="00BD6FA6" w:rsidRDefault="00BD6FA6" w:rsidP="00BD6FA6">
            <w:pPr>
              <w:keepNext/>
              <w:spacing w:line="276" w:lineRule="auto"/>
              <w:jc w:val="both"/>
              <w:outlineLvl w:val="1"/>
              <w:rPr>
                <w:bCs/>
                <w:iCs/>
              </w:rPr>
            </w:pPr>
            <w:r w:rsidRPr="00BD6FA6">
              <w:rPr>
                <w:bCs/>
                <w:iCs/>
              </w:rPr>
              <w:t>ВД 2</w:t>
            </w:r>
          </w:p>
        </w:tc>
        <w:tc>
          <w:tcPr>
            <w:tcW w:w="8367" w:type="dxa"/>
          </w:tcPr>
          <w:p w:rsidR="00BD6FA6" w:rsidRPr="00BD6FA6" w:rsidRDefault="00BD6FA6" w:rsidP="00BD6FA6">
            <w:pPr>
              <w:keepNext/>
              <w:spacing w:line="276" w:lineRule="auto"/>
              <w:jc w:val="both"/>
              <w:outlineLvl w:val="1"/>
              <w:rPr>
                <w:bCs/>
                <w:i/>
                <w:iCs/>
              </w:rPr>
            </w:pPr>
            <w:r w:rsidRPr="00BD6FA6">
              <w:rPr>
                <w:bCs/>
                <w:iCs/>
              </w:rPr>
              <w:t>Ведение медицинской документации, организация деятельности находящегося в распоряжении медицинского персонала</w:t>
            </w:r>
          </w:p>
        </w:tc>
      </w:tr>
      <w:tr w:rsidR="00BD6FA6" w:rsidRPr="00BD6FA6" w:rsidTr="00C9478E">
        <w:tc>
          <w:tcPr>
            <w:tcW w:w="1204" w:type="dxa"/>
          </w:tcPr>
          <w:p w:rsidR="00BD6FA6" w:rsidRPr="00BD6FA6" w:rsidRDefault="00BD6FA6" w:rsidP="00BD6FA6">
            <w:pPr>
              <w:keepNext/>
              <w:spacing w:line="276" w:lineRule="auto"/>
              <w:jc w:val="both"/>
              <w:outlineLvl w:val="1"/>
              <w:rPr>
                <w:bCs/>
                <w:iCs/>
              </w:rPr>
            </w:pPr>
            <w:r w:rsidRPr="00BD6FA6">
              <w:rPr>
                <w:bCs/>
                <w:iCs/>
              </w:rPr>
              <w:t>ПК 2.1.</w:t>
            </w:r>
          </w:p>
        </w:tc>
        <w:tc>
          <w:tcPr>
            <w:tcW w:w="8367" w:type="dxa"/>
          </w:tcPr>
          <w:p w:rsidR="00BD6FA6" w:rsidRPr="00BD6FA6" w:rsidRDefault="00BD6FA6" w:rsidP="00BD6FA6">
            <w:pPr>
              <w:keepNext/>
              <w:spacing w:line="276" w:lineRule="auto"/>
              <w:jc w:val="both"/>
              <w:outlineLvl w:val="1"/>
              <w:rPr>
                <w:bCs/>
                <w:iCs/>
              </w:rPr>
            </w:pPr>
            <w:r w:rsidRPr="00BD6FA6">
              <w:rPr>
                <w:bCs/>
                <w:iCs/>
              </w:rPr>
              <w:t>Заполнять медицинскую документацию, в том числе в форме электронного документа</w:t>
            </w:r>
          </w:p>
        </w:tc>
      </w:tr>
      <w:tr w:rsidR="00BD6FA6" w:rsidRPr="00BD6FA6" w:rsidTr="00C9478E">
        <w:tc>
          <w:tcPr>
            <w:tcW w:w="1204" w:type="dxa"/>
          </w:tcPr>
          <w:p w:rsidR="00BD6FA6" w:rsidRPr="00BD6FA6" w:rsidRDefault="00BD6FA6" w:rsidP="00BD6FA6">
            <w:pPr>
              <w:keepNext/>
              <w:spacing w:line="276" w:lineRule="auto"/>
              <w:jc w:val="both"/>
              <w:outlineLvl w:val="1"/>
              <w:rPr>
                <w:bCs/>
                <w:iCs/>
              </w:rPr>
            </w:pPr>
            <w:r w:rsidRPr="00BD6FA6">
              <w:rPr>
                <w:bCs/>
                <w:iCs/>
              </w:rPr>
              <w:t>ПК 2.2.</w:t>
            </w:r>
          </w:p>
        </w:tc>
        <w:tc>
          <w:tcPr>
            <w:tcW w:w="8367" w:type="dxa"/>
          </w:tcPr>
          <w:p w:rsidR="00BD6FA6" w:rsidRPr="00BD6FA6" w:rsidRDefault="00BD6FA6" w:rsidP="00BD6FA6">
            <w:pPr>
              <w:keepNext/>
              <w:spacing w:line="276" w:lineRule="auto"/>
              <w:jc w:val="both"/>
              <w:outlineLvl w:val="1"/>
              <w:rPr>
                <w:bCs/>
                <w:iCs/>
              </w:rPr>
            </w:pPr>
            <w:r w:rsidRPr="00BD6FA6">
              <w:rPr>
                <w:bCs/>
                <w:iCs/>
              </w:rPr>
              <w:t>Использовать в работе медицинские информационные системы и информационно-телекоммуникационную сеть «Интернет»</w:t>
            </w:r>
          </w:p>
        </w:tc>
      </w:tr>
      <w:tr w:rsidR="00BD6FA6" w:rsidRPr="00BD6FA6" w:rsidTr="00C9478E">
        <w:tc>
          <w:tcPr>
            <w:tcW w:w="1204" w:type="dxa"/>
          </w:tcPr>
          <w:p w:rsidR="00BD6FA6" w:rsidRPr="00BD6FA6" w:rsidRDefault="00BD6FA6" w:rsidP="00BD6FA6">
            <w:pPr>
              <w:keepNext/>
              <w:spacing w:line="276" w:lineRule="auto"/>
              <w:jc w:val="both"/>
              <w:outlineLvl w:val="1"/>
              <w:rPr>
                <w:bCs/>
                <w:iCs/>
              </w:rPr>
            </w:pPr>
            <w:r w:rsidRPr="00BD6FA6">
              <w:rPr>
                <w:bCs/>
                <w:iCs/>
              </w:rPr>
              <w:t>ПК 2.3.</w:t>
            </w:r>
          </w:p>
        </w:tc>
        <w:tc>
          <w:tcPr>
            <w:tcW w:w="8367" w:type="dxa"/>
          </w:tcPr>
          <w:p w:rsidR="00BD6FA6" w:rsidRPr="00BD6FA6" w:rsidRDefault="00BD6FA6" w:rsidP="00BD6FA6">
            <w:pPr>
              <w:keepNext/>
              <w:spacing w:line="276" w:lineRule="auto"/>
              <w:jc w:val="both"/>
              <w:outlineLvl w:val="1"/>
              <w:rPr>
                <w:bCs/>
                <w:iCs/>
              </w:rPr>
            </w:pPr>
            <w:r w:rsidRPr="00BD6FA6">
              <w:rPr>
                <w:bCs/>
                <w:iCs/>
              </w:rPr>
              <w:t>Контролировать выполнение должностных обязанностей находящимся в распоряжении медицинским персоналом</w:t>
            </w:r>
          </w:p>
        </w:tc>
      </w:tr>
    </w:tbl>
    <w:p w:rsidR="00BD6FA6" w:rsidRPr="00BD6FA6" w:rsidRDefault="00BD6FA6" w:rsidP="00BD6FA6">
      <w:pPr>
        <w:ind w:firstLine="709"/>
        <w:rPr>
          <w:bCs/>
        </w:rPr>
      </w:pPr>
    </w:p>
    <w:p w:rsidR="00522335" w:rsidRPr="00DF7BCB" w:rsidRDefault="00BD6FA6" w:rsidP="00522335">
      <w:pPr>
        <w:spacing w:line="276" w:lineRule="auto"/>
        <w:ind w:firstLine="709"/>
        <w:rPr>
          <w:b/>
          <w:bCs/>
        </w:rPr>
      </w:pPr>
      <w:r w:rsidRPr="00BD6FA6">
        <w:rPr>
          <w:b/>
          <w:bCs/>
          <w:iCs/>
        </w:rPr>
        <w:t xml:space="preserve">           </w:t>
      </w:r>
      <w:r w:rsidR="00522335">
        <w:rPr>
          <w:b/>
          <w:bCs/>
        </w:rPr>
        <w:t>1.1.3</w:t>
      </w:r>
      <w:r w:rsidR="00522335" w:rsidRPr="00DF7BCB">
        <w:rPr>
          <w:b/>
          <w:bCs/>
        </w:rPr>
        <w:t xml:space="preserve">. В результате освоения профессионального модуля </w:t>
      </w:r>
      <w:proofErr w:type="gramStart"/>
      <w:r w:rsidR="00522335" w:rsidRPr="00DF7BCB">
        <w:rPr>
          <w:b/>
          <w:bCs/>
        </w:rPr>
        <w:t>обучающийся</w:t>
      </w:r>
      <w:proofErr w:type="gramEnd"/>
      <w:r w:rsidR="00522335" w:rsidRPr="00DF7BCB">
        <w:rPr>
          <w:b/>
          <w:bCs/>
        </w:rPr>
        <w:t xml:space="preserve">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522335" w:rsidRPr="00DF7BCB" w:rsidTr="00522335">
        <w:tc>
          <w:tcPr>
            <w:tcW w:w="2802" w:type="dxa"/>
          </w:tcPr>
          <w:p w:rsidR="00522335" w:rsidRPr="00DF7BCB" w:rsidRDefault="00522335" w:rsidP="00522335">
            <w:pPr>
              <w:spacing w:line="276" w:lineRule="auto"/>
              <w:rPr>
                <w:bCs/>
                <w:lang w:eastAsia="en-US"/>
              </w:rPr>
            </w:pPr>
            <w:r w:rsidRPr="00DF7BCB">
              <w:rPr>
                <w:bCs/>
                <w:lang w:eastAsia="en-US"/>
              </w:rPr>
              <w:t>Иметь практический опыт</w:t>
            </w:r>
          </w:p>
        </w:tc>
        <w:tc>
          <w:tcPr>
            <w:tcW w:w="6662" w:type="dxa"/>
          </w:tcPr>
          <w:p w:rsidR="00522335" w:rsidRPr="00DF7BCB" w:rsidRDefault="00522335" w:rsidP="00522335">
            <w:pPr>
              <w:spacing w:line="276" w:lineRule="auto"/>
            </w:pPr>
            <w:r w:rsidRPr="00DF7BCB">
              <w:t>ведения медицинской документации, в том числе в форме электронного документа;</w:t>
            </w:r>
          </w:p>
          <w:p w:rsidR="00522335" w:rsidRPr="00DF7BCB" w:rsidRDefault="00522335" w:rsidP="00522335">
            <w:pPr>
              <w:spacing w:line="276" w:lineRule="auto"/>
            </w:pPr>
            <w:r w:rsidRPr="00DF7BCB">
              <w:t xml:space="preserve">использования медицинских информационных систем и </w:t>
            </w:r>
            <w:r w:rsidRPr="00DF7BCB">
              <w:lastRenderedPageBreak/>
              <w:t>информационно-телекоммуникационной сети «Интернет»;</w:t>
            </w:r>
          </w:p>
          <w:p w:rsidR="00522335" w:rsidRPr="00DF7BCB" w:rsidRDefault="00522335" w:rsidP="00522335">
            <w:pPr>
              <w:spacing w:line="276" w:lineRule="auto"/>
              <w:rPr>
                <w:bCs/>
                <w:i/>
                <w:lang w:eastAsia="en-US"/>
              </w:rPr>
            </w:pPr>
            <w:r w:rsidRPr="00DF7BCB">
              <w:t>проведение работы по контролю выполнения должностных обязанностей находящимся в распоряжении медицинским персоналом;</w:t>
            </w:r>
          </w:p>
        </w:tc>
      </w:tr>
      <w:tr w:rsidR="00522335" w:rsidRPr="00DF7BCB" w:rsidTr="00522335">
        <w:tc>
          <w:tcPr>
            <w:tcW w:w="2802" w:type="dxa"/>
          </w:tcPr>
          <w:p w:rsidR="00522335" w:rsidRPr="00DF7BCB" w:rsidRDefault="00522335" w:rsidP="00522335">
            <w:pPr>
              <w:spacing w:line="276" w:lineRule="auto"/>
              <w:ind w:firstLine="142"/>
              <w:rPr>
                <w:bCs/>
                <w:lang w:eastAsia="en-US"/>
              </w:rPr>
            </w:pPr>
            <w:r w:rsidRPr="00DF7BCB">
              <w:rPr>
                <w:bCs/>
                <w:lang w:eastAsia="en-US"/>
              </w:rPr>
              <w:lastRenderedPageBreak/>
              <w:t>Уметь</w:t>
            </w:r>
          </w:p>
        </w:tc>
        <w:tc>
          <w:tcPr>
            <w:tcW w:w="6662" w:type="dxa"/>
          </w:tcPr>
          <w:p w:rsidR="00522335" w:rsidRPr="00DF7BCB" w:rsidRDefault="00522335" w:rsidP="00522335">
            <w:pPr>
              <w:spacing w:line="276" w:lineRule="auto"/>
            </w:pPr>
            <w:r w:rsidRPr="00DF7BCB">
              <w:t>заполнять медицинскую документацию, в том числе в форме электронного документа;</w:t>
            </w:r>
          </w:p>
          <w:p w:rsidR="00522335" w:rsidRPr="00DF7BCB" w:rsidRDefault="00522335" w:rsidP="00522335">
            <w:pPr>
              <w:spacing w:line="276" w:lineRule="auto"/>
            </w:pPr>
            <w:r w:rsidRPr="00DF7BCB">
              <w:t>использовать в работе медицинские информационные системы и информационно-телекоммуникационную сеть «Интернет»;</w:t>
            </w:r>
          </w:p>
          <w:p w:rsidR="00522335" w:rsidRPr="00DF7BCB" w:rsidRDefault="00522335" w:rsidP="00522335">
            <w:pPr>
              <w:spacing w:line="276" w:lineRule="auto"/>
            </w:pPr>
            <w:r w:rsidRPr="00DF7BCB">
              <w:t>использовать в работе персональные данные пациентов и сведения, составляющие врачебную тайну;</w:t>
            </w:r>
          </w:p>
          <w:p w:rsidR="00522335" w:rsidRPr="00DF7BCB" w:rsidRDefault="00522335" w:rsidP="00522335">
            <w:pPr>
              <w:spacing w:line="276" w:lineRule="auto"/>
              <w:rPr>
                <w:bCs/>
                <w:lang w:eastAsia="en-US"/>
              </w:rPr>
            </w:pPr>
            <w:r w:rsidRPr="00DF7BCB">
              <w:t xml:space="preserve">осуществлять </w:t>
            </w:r>
            <w:proofErr w:type="gramStart"/>
            <w:r w:rsidRPr="00DF7BCB">
              <w:t>контроль за</w:t>
            </w:r>
            <w:proofErr w:type="gramEnd"/>
            <w:r w:rsidRPr="00DF7BCB">
              <w:t xml:space="preserve"> выполнением должностных обязанностей находящегося в распоряжении медицинского персонала</w:t>
            </w:r>
          </w:p>
        </w:tc>
      </w:tr>
      <w:tr w:rsidR="00522335" w:rsidRPr="00DF7BCB" w:rsidTr="00522335">
        <w:tc>
          <w:tcPr>
            <w:tcW w:w="2802" w:type="dxa"/>
          </w:tcPr>
          <w:p w:rsidR="00522335" w:rsidRPr="00DF7BCB" w:rsidRDefault="00522335" w:rsidP="00522335">
            <w:pPr>
              <w:spacing w:line="276" w:lineRule="auto"/>
              <w:ind w:firstLine="142"/>
              <w:rPr>
                <w:bCs/>
                <w:lang w:eastAsia="en-US"/>
              </w:rPr>
            </w:pPr>
            <w:r w:rsidRPr="00DF7BCB">
              <w:rPr>
                <w:bCs/>
                <w:lang w:eastAsia="en-US"/>
              </w:rPr>
              <w:t>Знать</w:t>
            </w:r>
          </w:p>
        </w:tc>
        <w:tc>
          <w:tcPr>
            <w:tcW w:w="6662" w:type="dxa"/>
          </w:tcPr>
          <w:p w:rsidR="00522335" w:rsidRPr="00DF7BCB" w:rsidRDefault="00522335" w:rsidP="00522335">
            <w:pPr>
              <w:spacing w:line="276" w:lineRule="auto"/>
            </w:pPr>
            <w:r w:rsidRPr="00DF7BCB">
              <w:t>правила и порядок оформления медицинской документации в медицинских организациях, в том числе в форме электронного документа;</w:t>
            </w:r>
          </w:p>
          <w:p w:rsidR="00522335" w:rsidRPr="00DF7BCB" w:rsidRDefault="00522335" w:rsidP="00522335">
            <w:pPr>
              <w:spacing w:line="276" w:lineRule="auto"/>
            </w:pPr>
            <w:r w:rsidRPr="00DF7BCB">
              <w:t>правила работы в медицинских информационных системах и информационно-телекоммуникационной сети «Интернет»;</w:t>
            </w:r>
          </w:p>
          <w:p w:rsidR="00522335" w:rsidRPr="00DF7BCB" w:rsidRDefault="00522335" w:rsidP="00522335">
            <w:pPr>
              <w:spacing w:line="276" w:lineRule="auto"/>
            </w:pPr>
            <w:r w:rsidRPr="00DF7BCB">
              <w:t>основы законодательства Российской Федерации о защите персональных данных пациентов и сведений, составляющих врачебную тайну;</w:t>
            </w:r>
          </w:p>
          <w:p w:rsidR="00522335" w:rsidRPr="00DF7BCB" w:rsidRDefault="00522335" w:rsidP="00522335">
            <w:pPr>
              <w:spacing w:line="276" w:lineRule="auto"/>
              <w:rPr>
                <w:bCs/>
                <w:lang w:eastAsia="en-US"/>
              </w:rPr>
            </w:pPr>
            <w:r w:rsidRPr="00DF7BCB">
              <w:t>должностные обязанности находящегося в распоряжении медицинского персонала</w:t>
            </w:r>
          </w:p>
        </w:tc>
      </w:tr>
    </w:tbl>
    <w:p w:rsidR="00522335" w:rsidRPr="00BD6FA6" w:rsidRDefault="00522335" w:rsidP="00522335">
      <w:pPr>
        <w:rPr>
          <w:b/>
        </w:rPr>
      </w:pPr>
    </w:p>
    <w:p w:rsidR="00BD6FA6" w:rsidRDefault="00522335" w:rsidP="00BD6FA6">
      <w:pPr>
        <w:ind w:firstLine="709"/>
        <w:rPr>
          <w:bCs/>
        </w:rPr>
      </w:pPr>
      <w:r>
        <w:rPr>
          <w:b/>
          <w:bCs/>
          <w:iCs/>
        </w:rPr>
        <w:t>Личностные результаты реализации программы воспитания</w:t>
      </w:r>
    </w:p>
    <w:p w:rsidR="00F70D2F" w:rsidRDefault="00F70D2F" w:rsidP="00BD6FA6">
      <w:pPr>
        <w:ind w:firstLine="709"/>
        <w:rPr>
          <w:bCs/>
        </w:rPr>
      </w:pPr>
    </w:p>
    <w:tbl>
      <w:tblPr>
        <w:tblStyle w:val="a7"/>
        <w:tblW w:w="9464" w:type="dxa"/>
        <w:tblLook w:val="04A0" w:firstRow="1" w:lastRow="0" w:firstColumn="1" w:lastColumn="0" w:noHBand="0" w:noVBand="1"/>
      </w:tblPr>
      <w:tblGrid>
        <w:gridCol w:w="1242"/>
        <w:gridCol w:w="8222"/>
      </w:tblGrid>
      <w:tr w:rsidR="00F70D2F" w:rsidTr="00EF24E2">
        <w:tc>
          <w:tcPr>
            <w:tcW w:w="1242" w:type="dxa"/>
          </w:tcPr>
          <w:p w:rsidR="00F70D2F" w:rsidRPr="0018296A" w:rsidRDefault="00F70D2F" w:rsidP="00BD6FA6">
            <w:pPr>
              <w:rPr>
                <w:bCs/>
              </w:rPr>
            </w:pPr>
            <w:r w:rsidRPr="0018296A">
              <w:rPr>
                <w:bCs/>
              </w:rPr>
              <w:t>ЛР 3</w:t>
            </w:r>
          </w:p>
        </w:tc>
        <w:tc>
          <w:tcPr>
            <w:tcW w:w="8222" w:type="dxa"/>
          </w:tcPr>
          <w:p w:rsidR="00F70D2F" w:rsidRDefault="00F70D2F" w:rsidP="00BD6FA6">
            <w:pPr>
              <w:rPr>
                <w:bCs/>
              </w:rPr>
            </w:pPr>
            <w:proofErr w:type="gramStart"/>
            <w:r w:rsidRPr="00B154B2">
              <w:t>Соблюдающий</w:t>
            </w:r>
            <w:proofErr w:type="gramEnd"/>
            <w:r w:rsidRPr="00B154B2">
              <w:t xml:space="preserve"> нормы правопорядка, следующий идеалам гражданского общества, обеспечения безопасности, прав и свобод граждан России. </w:t>
            </w:r>
            <w:proofErr w:type="gramStart"/>
            <w:r w:rsidRPr="00B154B2">
              <w:t>Лояльный</w:t>
            </w:r>
            <w:proofErr w:type="gramEnd"/>
            <w:r w:rsidRPr="00B154B2">
              <w:t xml:space="preserve"> к установкам и проявлениям представителей субкультур, отличающий их от групп с деструктивным и </w:t>
            </w:r>
            <w:proofErr w:type="spellStart"/>
            <w:r w:rsidRPr="00B154B2">
              <w:t>девиантным</w:t>
            </w:r>
            <w:proofErr w:type="spellEnd"/>
            <w:r w:rsidRPr="00B154B2">
              <w:t xml:space="preserve"> поведением. </w:t>
            </w:r>
            <w:proofErr w:type="gramStart"/>
            <w:r w:rsidRPr="00B154B2">
              <w:t>Демонстрирующий</w:t>
            </w:r>
            <w:proofErr w:type="gramEnd"/>
            <w:r w:rsidRPr="00B154B2">
              <w:t xml:space="preserve"> неприятие и предупреждающий социально опасное поведение окружающих</w:t>
            </w:r>
            <w:r w:rsidR="00EF24E2">
              <w:t>.</w:t>
            </w:r>
          </w:p>
        </w:tc>
      </w:tr>
      <w:tr w:rsidR="00F70D2F" w:rsidTr="00EF24E2">
        <w:tc>
          <w:tcPr>
            <w:tcW w:w="1242" w:type="dxa"/>
          </w:tcPr>
          <w:p w:rsidR="00F70D2F" w:rsidRPr="0018296A" w:rsidRDefault="00EF24E2" w:rsidP="00BD6FA6">
            <w:pPr>
              <w:rPr>
                <w:bCs/>
              </w:rPr>
            </w:pPr>
            <w:r w:rsidRPr="0018296A">
              <w:rPr>
                <w:bCs/>
              </w:rPr>
              <w:t>ЛР 4</w:t>
            </w:r>
          </w:p>
        </w:tc>
        <w:tc>
          <w:tcPr>
            <w:tcW w:w="8222" w:type="dxa"/>
          </w:tcPr>
          <w:p w:rsidR="00F70D2F" w:rsidRDefault="00EF24E2" w:rsidP="00BD6FA6">
            <w:pPr>
              <w:rPr>
                <w:bCs/>
              </w:rPr>
            </w:pPr>
            <w:proofErr w:type="gramStart"/>
            <w:r w:rsidRPr="00B154B2">
              <w:t>Проявляющий</w:t>
            </w:r>
            <w:proofErr w:type="gramEnd"/>
            <w:r w:rsidRPr="00B154B2">
              <w:t xml:space="preserve"> и демонстрирующий уважение к людям труда, осознающий ценность собственного труда. </w:t>
            </w:r>
            <w:proofErr w:type="gramStart"/>
            <w:r w:rsidRPr="00B154B2">
              <w:t>Стремящийся</w:t>
            </w:r>
            <w:proofErr w:type="gramEnd"/>
            <w:r w:rsidRPr="00B154B2">
              <w:t xml:space="preserve"> к формированию в сетевой среде личностно и профессионального конструктивного «цифрового следа».</w:t>
            </w:r>
          </w:p>
        </w:tc>
      </w:tr>
      <w:tr w:rsidR="00F70D2F" w:rsidTr="00EF24E2">
        <w:tc>
          <w:tcPr>
            <w:tcW w:w="1242" w:type="dxa"/>
          </w:tcPr>
          <w:p w:rsidR="00F70D2F" w:rsidRPr="0018296A" w:rsidRDefault="00EF24E2" w:rsidP="00BD6FA6">
            <w:pPr>
              <w:rPr>
                <w:bCs/>
              </w:rPr>
            </w:pPr>
            <w:r w:rsidRPr="0018296A">
              <w:rPr>
                <w:bCs/>
              </w:rPr>
              <w:t>ЛР 8</w:t>
            </w:r>
          </w:p>
        </w:tc>
        <w:tc>
          <w:tcPr>
            <w:tcW w:w="8222" w:type="dxa"/>
          </w:tcPr>
          <w:p w:rsidR="00F70D2F" w:rsidRDefault="00EF24E2" w:rsidP="00BD6FA6">
            <w:pPr>
              <w:rPr>
                <w:bCs/>
              </w:rPr>
            </w:pPr>
            <w:proofErr w:type="gramStart"/>
            <w:r w:rsidRPr="00B154B2">
              <w:t>Проявляющий</w:t>
            </w:r>
            <w:proofErr w:type="gramEnd"/>
            <w:r w:rsidRPr="00B154B2">
              <w:t xml:space="preserve"> и демонстрирующий уважение к представителям различных этнокультурных, социальных, конфессиональных и иных групп. </w:t>
            </w:r>
            <w:proofErr w:type="gramStart"/>
            <w:r w:rsidRPr="00B154B2">
              <w:t>Сопричастный</w:t>
            </w:r>
            <w:proofErr w:type="gramEnd"/>
            <w:r w:rsidRPr="00B154B2">
              <w:t xml:space="preserve"> к сохранению, преумножению и трансляции культурных традиций и ценностей многонационального российского государства.</w:t>
            </w:r>
          </w:p>
        </w:tc>
      </w:tr>
      <w:tr w:rsidR="00F70D2F" w:rsidTr="00EF24E2">
        <w:tc>
          <w:tcPr>
            <w:tcW w:w="1242" w:type="dxa"/>
          </w:tcPr>
          <w:p w:rsidR="00F70D2F" w:rsidRPr="0018296A" w:rsidRDefault="00EF24E2" w:rsidP="00BD6FA6">
            <w:pPr>
              <w:rPr>
                <w:bCs/>
              </w:rPr>
            </w:pPr>
            <w:r w:rsidRPr="0018296A">
              <w:rPr>
                <w:bCs/>
              </w:rPr>
              <w:t>ЛР 10</w:t>
            </w:r>
          </w:p>
        </w:tc>
        <w:tc>
          <w:tcPr>
            <w:tcW w:w="8222" w:type="dxa"/>
          </w:tcPr>
          <w:p w:rsidR="00F70D2F" w:rsidRDefault="00EF24E2" w:rsidP="00BD6FA6">
            <w:pPr>
              <w:rPr>
                <w:bCs/>
              </w:rPr>
            </w:pPr>
            <w:r w:rsidRPr="00B154B2">
              <w:t>Заботящийся о защите окружающей среды, собственной и чужой безопасности, в том числе цифровой.</w:t>
            </w:r>
          </w:p>
        </w:tc>
      </w:tr>
      <w:tr w:rsidR="00F70D2F" w:rsidTr="00EF24E2">
        <w:tc>
          <w:tcPr>
            <w:tcW w:w="1242" w:type="dxa"/>
          </w:tcPr>
          <w:p w:rsidR="00F70D2F" w:rsidRPr="0018296A" w:rsidRDefault="00EF24E2" w:rsidP="00BD6FA6">
            <w:pPr>
              <w:rPr>
                <w:bCs/>
              </w:rPr>
            </w:pPr>
            <w:r w:rsidRPr="0018296A">
              <w:rPr>
                <w:bCs/>
              </w:rPr>
              <w:t>ЛР 14</w:t>
            </w:r>
          </w:p>
        </w:tc>
        <w:tc>
          <w:tcPr>
            <w:tcW w:w="8222" w:type="dxa"/>
          </w:tcPr>
          <w:p w:rsidR="00F70D2F" w:rsidRDefault="00EF24E2" w:rsidP="00BD6FA6">
            <w:pPr>
              <w:rPr>
                <w:bCs/>
              </w:rPr>
            </w:pPr>
            <w:proofErr w:type="gramStart"/>
            <w:r w:rsidRPr="007A277C">
              <w:t>Соблюдающий</w:t>
            </w:r>
            <w:proofErr w:type="gramEnd"/>
            <w:r w:rsidRPr="007A277C">
              <w:t xml:space="preserve"> врачебную тайну, принципы медицинской этики в работе с пациентами, их законными представителями и коллегами</w:t>
            </w:r>
            <w:r>
              <w:t>.</w:t>
            </w:r>
          </w:p>
        </w:tc>
      </w:tr>
      <w:tr w:rsidR="00F70D2F" w:rsidTr="00EF24E2">
        <w:tc>
          <w:tcPr>
            <w:tcW w:w="1242" w:type="dxa"/>
          </w:tcPr>
          <w:p w:rsidR="00F70D2F" w:rsidRPr="0018296A" w:rsidRDefault="00EF24E2" w:rsidP="00BD6FA6">
            <w:pPr>
              <w:rPr>
                <w:bCs/>
              </w:rPr>
            </w:pPr>
            <w:r w:rsidRPr="0018296A">
              <w:rPr>
                <w:bCs/>
              </w:rPr>
              <w:t>ЛР 15</w:t>
            </w:r>
          </w:p>
        </w:tc>
        <w:tc>
          <w:tcPr>
            <w:tcW w:w="8222" w:type="dxa"/>
          </w:tcPr>
          <w:p w:rsidR="00F70D2F" w:rsidRDefault="00EF24E2" w:rsidP="00BD6FA6">
            <w:pPr>
              <w:rPr>
                <w:bCs/>
              </w:rPr>
            </w:pPr>
            <w:proofErr w:type="gramStart"/>
            <w:r w:rsidRPr="007A277C">
              <w:t>Соблюдающий</w:t>
            </w:r>
            <w:proofErr w:type="gramEnd"/>
            <w:r w:rsidRPr="007A277C">
              <w:t xml:space="preserve"> программы государственных гарантий бесплатного оказания гражданам медицинской помощи, нормативные правовые акты в сфере охраны здоровья граждан, регулирующие медицинскую деятельност</w:t>
            </w:r>
            <w:r>
              <w:t>ь.</w:t>
            </w:r>
          </w:p>
        </w:tc>
      </w:tr>
    </w:tbl>
    <w:p w:rsidR="00F70D2F" w:rsidRPr="00BD6FA6" w:rsidRDefault="00F70D2F" w:rsidP="00BD6FA6">
      <w:pPr>
        <w:ind w:firstLine="709"/>
        <w:rPr>
          <w:bCs/>
        </w:rPr>
      </w:pPr>
    </w:p>
    <w:p w:rsidR="00EF24E2" w:rsidRDefault="00EF24E2" w:rsidP="00DF7BCB">
      <w:pPr>
        <w:spacing w:line="276" w:lineRule="auto"/>
        <w:ind w:firstLine="709"/>
        <w:rPr>
          <w:b/>
        </w:rPr>
      </w:pPr>
    </w:p>
    <w:p w:rsidR="00EF24E2" w:rsidRDefault="00EF24E2" w:rsidP="00DF7BCB">
      <w:pPr>
        <w:spacing w:line="276" w:lineRule="auto"/>
        <w:ind w:firstLine="709"/>
        <w:rPr>
          <w:b/>
        </w:rPr>
      </w:pPr>
    </w:p>
    <w:p w:rsidR="00DF7BCB" w:rsidRPr="00DF7BCB" w:rsidRDefault="00DF7BCB" w:rsidP="00DF7BCB">
      <w:pPr>
        <w:spacing w:line="276" w:lineRule="auto"/>
        <w:ind w:firstLine="709"/>
        <w:rPr>
          <w:b/>
        </w:rPr>
      </w:pPr>
      <w:r w:rsidRPr="00DF7BCB">
        <w:rPr>
          <w:b/>
        </w:rPr>
        <w:t>1.2. Количество часов, отводимое на освоение профессионального модуля</w:t>
      </w:r>
    </w:p>
    <w:p w:rsidR="00DF7BCB" w:rsidRPr="00DF7BCB" w:rsidRDefault="00DF7BCB" w:rsidP="00DF7BCB">
      <w:pPr>
        <w:spacing w:line="276" w:lineRule="auto"/>
      </w:pPr>
    </w:p>
    <w:p w:rsidR="00395430" w:rsidRDefault="00395430" w:rsidP="00395430">
      <w:pPr>
        <w:rPr>
          <w:b/>
        </w:rPr>
      </w:pPr>
      <w:r>
        <w:rPr>
          <w:b/>
          <w:bCs/>
        </w:rPr>
        <w:t xml:space="preserve">1.2. </w:t>
      </w:r>
      <w:r>
        <w:rPr>
          <w:b/>
        </w:rPr>
        <w:t>Количество часов, отводимое на освоение профессионального модуля</w:t>
      </w:r>
    </w:p>
    <w:p w:rsidR="00395430" w:rsidRPr="0031625F" w:rsidRDefault="00395430" w:rsidP="00395430">
      <w:pPr>
        <w:rPr>
          <w:u w:val="single"/>
        </w:rPr>
      </w:pPr>
    </w:p>
    <w:p w:rsidR="00395430" w:rsidRDefault="00395430" w:rsidP="00395430">
      <w:r>
        <w:t xml:space="preserve">Всего часов - </w:t>
      </w:r>
      <w:r w:rsidRPr="00FF6C1D">
        <w:t>21</w:t>
      </w:r>
      <w:r w:rsidR="009673AC">
        <w:t>6</w:t>
      </w:r>
    </w:p>
    <w:p w:rsidR="00395430" w:rsidRDefault="00395430" w:rsidP="00395430">
      <w:pPr>
        <w:ind w:firstLine="708"/>
      </w:pPr>
      <w:r>
        <w:t xml:space="preserve">в том числе в форме практической подготовки - </w:t>
      </w:r>
      <w:r w:rsidR="009673AC">
        <w:t>196</w:t>
      </w:r>
      <w:r w:rsidRPr="002A0E40">
        <w:t xml:space="preserve"> часов</w:t>
      </w:r>
    </w:p>
    <w:p w:rsidR="00395430" w:rsidRDefault="00395430" w:rsidP="00395430"/>
    <w:p w:rsidR="00395430" w:rsidRDefault="009673AC" w:rsidP="00395430">
      <w:r>
        <w:t>Из них на освоение МДК -  108</w:t>
      </w:r>
      <w:r w:rsidR="00395430">
        <w:t xml:space="preserve"> часа</w:t>
      </w:r>
    </w:p>
    <w:p w:rsidR="00395430" w:rsidRDefault="00395430" w:rsidP="00395430">
      <w:pPr>
        <w:ind w:firstLine="708"/>
        <w:rPr>
          <w:i/>
        </w:rPr>
      </w:pPr>
      <w:r>
        <w:t xml:space="preserve">в том числе самостоятельная работа -  </w:t>
      </w:r>
      <w:r w:rsidRPr="002A0E40">
        <w:t>2 часа</w:t>
      </w:r>
      <w:r w:rsidRPr="002A0E40">
        <w:rPr>
          <w:i/>
        </w:rPr>
        <w:t xml:space="preserve"> </w:t>
      </w:r>
    </w:p>
    <w:p w:rsidR="009673AC" w:rsidRDefault="009673AC" w:rsidP="00395430"/>
    <w:p w:rsidR="00395430" w:rsidRDefault="00395430" w:rsidP="00395430">
      <w:r>
        <w:t>Практики, в том числе:</w:t>
      </w:r>
    </w:p>
    <w:p w:rsidR="00395430" w:rsidRDefault="00395430" w:rsidP="00395430">
      <w:proofErr w:type="gramStart"/>
      <w:r>
        <w:t>Учебная</w:t>
      </w:r>
      <w:proofErr w:type="gramEnd"/>
      <w:r>
        <w:t xml:space="preserve"> - </w:t>
      </w:r>
      <w:r w:rsidRPr="002A0E40">
        <w:t>36 часов</w:t>
      </w:r>
    </w:p>
    <w:p w:rsidR="00395430" w:rsidRDefault="00395430" w:rsidP="00395430">
      <w:proofErr w:type="gramStart"/>
      <w:r>
        <w:t>Производственная</w:t>
      </w:r>
      <w:proofErr w:type="gramEnd"/>
      <w:r>
        <w:t xml:space="preserve"> -  </w:t>
      </w:r>
      <w:r w:rsidRPr="002A0E40">
        <w:t>72 часа</w:t>
      </w:r>
    </w:p>
    <w:p w:rsidR="00395430" w:rsidRDefault="00395430" w:rsidP="00395430"/>
    <w:p w:rsidR="00395430" w:rsidRDefault="00395430" w:rsidP="00395430">
      <w:pPr>
        <w:rPr>
          <w:bCs/>
        </w:rPr>
      </w:pPr>
      <w:r>
        <w:t>Промежуточная аттестация (экзамен</w:t>
      </w:r>
      <w:r w:rsidR="009673AC">
        <w:t xml:space="preserve"> по модулю</w:t>
      </w:r>
      <w:r>
        <w:t xml:space="preserve">) – </w:t>
      </w:r>
      <w:r w:rsidRPr="002A0E40">
        <w:t>6 часов</w:t>
      </w:r>
    </w:p>
    <w:p w:rsidR="009673AC" w:rsidRDefault="009673AC" w:rsidP="00395430"/>
    <w:p w:rsidR="00395430" w:rsidRDefault="00395430" w:rsidP="00395430">
      <w:r>
        <w:t>Консультация – 2 часа.</w:t>
      </w:r>
    </w:p>
    <w:p w:rsidR="00DF7BCB" w:rsidRDefault="00DF7BCB" w:rsidP="00BD6FA6"/>
    <w:p w:rsidR="00DF7BCB" w:rsidRDefault="00DF7BCB" w:rsidP="00BD6FA6"/>
    <w:p w:rsidR="00DF7BCB" w:rsidRDefault="00DF7BCB" w:rsidP="00BD6FA6"/>
    <w:p w:rsidR="00DF7BCB" w:rsidRDefault="00DF7BCB" w:rsidP="00BD6FA6"/>
    <w:p w:rsidR="00DF7BCB" w:rsidRDefault="00DF7BCB" w:rsidP="00BD6FA6"/>
    <w:p w:rsidR="00DF7BCB" w:rsidRDefault="00DF7BCB" w:rsidP="00BD6FA6"/>
    <w:p w:rsidR="00DF7BCB" w:rsidRDefault="00DF7BCB" w:rsidP="00BD6FA6"/>
    <w:p w:rsidR="00DF7BCB" w:rsidRDefault="00DF7BCB" w:rsidP="00BD6FA6"/>
    <w:p w:rsidR="00EF24E2" w:rsidRDefault="00EF24E2" w:rsidP="00DF7BCB">
      <w:pPr>
        <w:jc w:val="center"/>
        <w:rPr>
          <w:b/>
          <w:caps/>
        </w:rPr>
      </w:pPr>
    </w:p>
    <w:p w:rsidR="00EF24E2" w:rsidRDefault="00EF24E2" w:rsidP="00DF7BCB">
      <w:pPr>
        <w:jc w:val="center"/>
        <w:rPr>
          <w:b/>
          <w:caps/>
        </w:rPr>
      </w:pPr>
    </w:p>
    <w:p w:rsidR="00EF24E2" w:rsidRDefault="00EF24E2" w:rsidP="00DF7BCB">
      <w:pPr>
        <w:jc w:val="center"/>
        <w:rPr>
          <w:b/>
          <w:caps/>
        </w:rPr>
      </w:pPr>
    </w:p>
    <w:p w:rsidR="00EF24E2" w:rsidRDefault="00EF24E2" w:rsidP="00DF7BCB">
      <w:pPr>
        <w:jc w:val="center"/>
        <w:rPr>
          <w:b/>
          <w:caps/>
        </w:rPr>
      </w:pPr>
    </w:p>
    <w:p w:rsidR="00EF24E2" w:rsidRDefault="00EF24E2" w:rsidP="00DF7BCB">
      <w:pPr>
        <w:jc w:val="center"/>
        <w:rPr>
          <w:b/>
          <w:caps/>
        </w:rPr>
      </w:pPr>
    </w:p>
    <w:p w:rsidR="00EF24E2" w:rsidRDefault="00EF24E2" w:rsidP="00DF7BCB">
      <w:pPr>
        <w:jc w:val="center"/>
        <w:rPr>
          <w:b/>
          <w:caps/>
        </w:rPr>
      </w:pPr>
    </w:p>
    <w:p w:rsidR="00EF24E2" w:rsidRDefault="00EF24E2" w:rsidP="00DF7BCB">
      <w:pPr>
        <w:jc w:val="center"/>
        <w:rPr>
          <w:b/>
          <w:caps/>
        </w:rPr>
      </w:pPr>
    </w:p>
    <w:p w:rsidR="00EF24E2" w:rsidRDefault="00EF24E2" w:rsidP="00DF7BCB">
      <w:pPr>
        <w:jc w:val="center"/>
        <w:rPr>
          <w:b/>
          <w:caps/>
        </w:rPr>
      </w:pPr>
    </w:p>
    <w:p w:rsidR="00EF24E2" w:rsidRDefault="00EF24E2" w:rsidP="00DF7BCB">
      <w:pPr>
        <w:jc w:val="center"/>
        <w:rPr>
          <w:b/>
          <w:caps/>
        </w:rPr>
      </w:pPr>
    </w:p>
    <w:p w:rsidR="00EF24E2" w:rsidRDefault="00EF24E2" w:rsidP="00DF7BCB">
      <w:pPr>
        <w:jc w:val="center"/>
        <w:rPr>
          <w:b/>
          <w:caps/>
        </w:rPr>
      </w:pPr>
    </w:p>
    <w:p w:rsidR="00EF24E2" w:rsidRDefault="00EF24E2" w:rsidP="00DF7BCB">
      <w:pPr>
        <w:jc w:val="center"/>
        <w:rPr>
          <w:b/>
          <w:caps/>
        </w:rPr>
      </w:pPr>
    </w:p>
    <w:p w:rsidR="00EF24E2" w:rsidRDefault="00EF24E2" w:rsidP="00DF7BCB">
      <w:pPr>
        <w:jc w:val="center"/>
        <w:rPr>
          <w:b/>
          <w:caps/>
        </w:rPr>
      </w:pPr>
    </w:p>
    <w:p w:rsidR="00EF24E2" w:rsidRDefault="00EF24E2" w:rsidP="00DF7BCB">
      <w:pPr>
        <w:jc w:val="center"/>
        <w:rPr>
          <w:b/>
          <w:caps/>
        </w:rPr>
      </w:pPr>
    </w:p>
    <w:p w:rsidR="00EF24E2" w:rsidRDefault="00EF24E2" w:rsidP="00DF7BCB">
      <w:pPr>
        <w:jc w:val="center"/>
        <w:rPr>
          <w:b/>
          <w:caps/>
        </w:rPr>
      </w:pPr>
    </w:p>
    <w:p w:rsidR="00EF24E2" w:rsidRDefault="00EF24E2" w:rsidP="00DF7BCB">
      <w:pPr>
        <w:jc w:val="center"/>
        <w:rPr>
          <w:b/>
          <w:caps/>
        </w:rPr>
      </w:pPr>
    </w:p>
    <w:p w:rsidR="00EF24E2" w:rsidRDefault="00EF24E2" w:rsidP="00DF7BCB">
      <w:pPr>
        <w:jc w:val="center"/>
        <w:rPr>
          <w:b/>
          <w:caps/>
        </w:rPr>
      </w:pPr>
    </w:p>
    <w:p w:rsidR="00EF24E2" w:rsidRDefault="00EF24E2" w:rsidP="00DF7BCB">
      <w:pPr>
        <w:jc w:val="center"/>
        <w:rPr>
          <w:b/>
          <w:caps/>
        </w:rPr>
      </w:pPr>
    </w:p>
    <w:p w:rsidR="00EF24E2" w:rsidRDefault="00EF24E2" w:rsidP="00DF7BCB">
      <w:pPr>
        <w:jc w:val="center"/>
        <w:rPr>
          <w:b/>
          <w:caps/>
        </w:rPr>
      </w:pPr>
    </w:p>
    <w:p w:rsidR="00EF24E2" w:rsidRDefault="00EF24E2" w:rsidP="00DF7BCB">
      <w:pPr>
        <w:jc w:val="center"/>
        <w:rPr>
          <w:b/>
          <w:caps/>
        </w:rPr>
      </w:pPr>
    </w:p>
    <w:p w:rsidR="00EF24E2" w:rsidRDefault="00EF24E2" w:rsidP="00DF7BCB">
      <w:pPr>
        <w:jc w:val="center"/>
        <w:rPr>
          <w:b/>
          <w:caps/>
        </w:rPr>
      </w:pPr>
    </w:p>
    <w:p w:rsidR="00EF24E2" w:rsidRDefault="00EF24E2" w:rsidP="00DF7BCB">
      <w:pPr>
        <w:jc w:val="center"/>
        <w:rPr>
          <w:b/>
          <w:caps/>
        </w:rPr>
      </w:pPr>
    </w:p>
    <w:p w:rsidR="00EF24E2" w:rsidRDefault="00EF24E2" w:rsidP="00DF7BCB">
      <w:pPr>
        <w:jc w:val="center"/>
        <w:rPr>
          <w:b/>
          <w:caps/>
        </w:rPr>
      </w:pPr>
    </w:p>
    <w:p w:rsidR="00EF24E2" w:rsidRDefault="00EF24E2" w:rsidP="00DF7BCB">
      <w:pPr>
        <w:jc w:val="center"/>
        <w:rPr>
          <w:b/>
          <w:caps/>
        </w:rPr>
      </w:pPr>
    </w:p>
    <w:p w:rsidR="00EF24E2" w:rsidRDefault="00EF24E2" w:rsidP="00DF7BCB">
      <w:pPr>
        <w:jc w:val="center"/>
        <w:rPr>
          <w:b/>
          <w:caps/>
        </w:rPr>
      </w:pPr>
    </w:p>
    <w:p w:rsidR="00EF24E2" w:rsidRDefault="00EF24E2" w:rsidP="00DF7BCB">
      <w:pPr>
        <w:jc w:val="center"/>
        <w:rPr>
          <w:b/>
          <w:caps/>
        </w:rPr>
      </w:pPr>
    </w:p>
    <w:p w:rsidR="00395430" w:rsidRDefault="00395430" w:rsidP="00395430">
      <w:pPr>
        <w:jc w:val="center"/>
        <w:rPr>
          <w:b/>
          <w:caps/>
        </w:rPr>
        <w:sectPr w:rsidR="00395430" w:rsidSect="00F30D45">
          <w:pgSz w:w="11906" w:h="16838"/>
          <w:pgMar w:top="1134" w:right="850" w:bottom="1134" w:left="1701" w:header="708" w:footer="708" w:gutter="0"/>
          <w:cols w:space="708"/>
          <w:docGrid w:linePitch="360"/>
        </w:sectPr>
      </w:pPr>
    </w:p>
    <w:p w:rsidR="00DF7BCB" w:rsidRPr="00DF7BCB" w:rsidRDefault="00DF7BCB" w:rsidP="00411324">
      <w:pPr>
        <w:rPr>
          <w:b/>
          <w:caps/>
        </w:rPr>
      </w:pPr>
      <w:r w:rsidRPr="00DF7BCB">
        <w:rPr>
          <w:b/>
          <w:caps/>
        </w:rPr>
        <w:lastRenderedPageBreak/>
        <w:t>2. Структура и содержание профессионального модуля</w:t>
      </w:r>
    </w:p>
    <w:p w:rsidR="00DF7BCB" w:rsidRPr="00DF7BCB" w:rsidRDefault="00DF7BCB" w:rsidP="00395430">
      <w:pPr>
        <w:jc w:val="center"/>
        <w:rPr>
          <w:b/>
          <w:caps/>
        </w:rPr>
      </w:pPr>
    </w:p>
    <w:p w:rsidR="00DF7BCB" w:rsidRPr="00DF7BCB" w:rsidRDefault="00DF7BCB" w:rsidP="00395430">
      <w:pPr>
        <w:ind w:firstLine="851"/>
        <w:rPr>
          <w:b/>
        </w:rPr>
      </w:pPr>
      <w:r w:rsidRPr="00DF7BCB">
        <w:rPr>
          <w:b/>
        </w:rPr>
        <w:t>2.1. Стр</w:t>
      </w:r>
      <w:r w:rsidR="00D65324">
        <w:rPr>
          <w:b/>
        </w:rPr>
        <w:t>уктура профессионального модуля</w:t>
      </w:r>
    </w:p>
    <w:tbl>
      <w:tblPr>
        <w:tblW w:w="5139"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6"/>
        <w:gridCol w:w="3629"/>
        <w:gridCol w:w="881"/>
        <w:gridCol w:w="863"/>
        <w:gridCol w:w="687"/>
        <w:gridCol w:w="684"/>
        <w:gridCol w:w="839"/>
        <w:gridCol w:w="982"/>
        <w:gridCol w:w="702"/>
        <w:gridCol w:w="599"/>
        <w:gridCol w:w="9"/>
        <w:gridCol w:w="1118"/>
        <w:gridCol w:w="1134"/>
        <w:gridCol w:w="1304"/>
      </w:tblGrid>
      <w:tr w:rsidR="0037569A" w:rsidRPr="00D34B32" w:rsidTr="009673AC">
        <w:trPr>
          <w:trHeight w:val="353"/>
        </w:trPr>
        <w:tc>
          <w:tcPr>
            <w:tcW w:w="581" w:type="pct"/>
            <w:vMerge w:val="restart"/>
            <w:vAlign w:val="center"/>
          </w:tcPr>
          <w:p w:rsidR="00DF7BCB" w:rsidRPr="00D34B32" w:rsidRDefault="00DF7BCB" w:rsidP="00395430">
            <w:pPr>
              <w:suppressAutoHyphens/>
              <w:jc w:val="center"/>
            </w:pPr>
            <w:r w:rsidRPr="00D34B32">
              <w:t>Коды профессиональных общих компетенций</w:t>
            </w:r>
          </w:p>
        </w:tc>
        <w:tc>
          <w:tcPr>
            <w:tcW w:w="1194" w:type="pct"/>
            <w:vMerge w:val="restart"/>
            <w:vAlign w:val="center"/>
          </w:tcPr>
          <w:p w:rsidR="00DF7BCB" w:rsidRPr="00D34B32" w:rsidRDefault="00DF7BCB" w:rsidP="00395430">
            <w:pPr>
              <w:suppressAutoHyphens/>
              <w:jc w:val="center"/>
            </w:pPr>
            <w:r w:rsidRPr="00D34B32">
              <w:t>Наименования разделов профессионального модуля</w:t>
            </w:r>
          </w:p>
        </w:tc>
        <w:tc>
          <w:tcPr>
            <w:tcW w:w="290" w:type="pct"/>
            <w:vMerge w:val="restart"/>
            <w:vAlign w:val="center"/>
          </w:tcPr>
          <w:p w:rsidR="00DF7BCB" w:rsidRPr="00D34B32" w:rsidRDefault="00DF7BCB" w:rsidP="00395430">
            <w:pPr>
              <w:suppressAutoHyphens/>
              <w:jc w:val="center"/>
            </w:pPr>
            <w:r w:rsidRPr="00D34B32">
              <w:t>Всего, час</w:t>
            </w:r>
          </w:p>
        </w:tc>
        <w:tc>
          <w:tcPr>
            <w:tcW w:w="284" w:type="pct"/>
            <w:vMerge w:val="restart"/>
            <w:textDirection w:val="btLr"/>
            <w:vAlign w:val="center"/>
          </w:tcPr>
          <w:p w:rsidR="00DF7BCB" w:rsidRPr="00D34B32" w:rsidRDefault="00704BC9" w:rsidP="00395430">
            <w:pPr>
              <w:suppressAutoHyphens/>
              <w:jc w:val="center"/>
            </w:pPr>
            <w:r w:rsidRPr="00D34B32">
              <w:rPr>
                <w:iCs/>
              </w:rPr>
              <w:t xml:space="preserve">В </w:t>
            </w:r>
            <w:proofErr w:type="spellStart"/>
            <w:r w:rsidRPr="00D34B32">
              <w:rPr>
                <w:iCs/>
              </w:rPr>
              <w:t>т.ч</w:t>
            </w:r>
            <w:proofErr w:type="spellEnd"/>
            <w:r w:rsidRPr="00D34B32">
              <w:rPr>
                <w:iCs/>
              </w:rPr>
              <w:t>. в форме практической</w:t>
            </w:r>
            <w:r w:rsidR="00DF7BCB" w:rsidRPr="00D34B32">
              <w:rPr>
                <w:iCs/>
              </w:rPr>
              <w:t xml:space="preserve"> подготовки</w:t>
            </w:r>
          </w:p>
        </w:tc>
        <w:tc>
          <w:tcPr>
            <w:tcW w:w="2651" w:type="pct"/>
            <w:gridSpan w:val="10"/>
          </w:tcPr>
          <w:p w:rsidR="00DF7BCB" w:rsidRPr="00D34B32" w:rsidRDefault="00DF7BCB" w:rsidP="00395430">
            <w:pPr>
              <w:suppressAutoHyphens/>
              <w:jc w:val="center"/>
            </w:pPr>
            <w:r w:rsidRPr="00D34B32">
              <w:t xml:space="preserve">Объем профессионального модуля, </w:t>
            </w:r>
            <w:proofErr w:type="spellStart"/>
            <w:r w:rsidRPr="00D34B32">
              <w:t>ак</w:t>
            </w:r>
            <w:proofErr w:type="spellEnd"/>
            <w:r w:rsidRPr="00D34B32">
              <w:t>. час.</w:t>
            </w:r>
          </w:p>
        </w:tc>
      </w:tr>
      <w:tr w:rsidR="00411324" w:rsidRPr="00D34B32" w:rsidTr="009673AC">
        <w:trPr>
          <w:trHeight w:val="115"/>
        </w:trPr>
        <w:tc>
          <w:tcPr>
            <w:tcW w:w="581" w:type="pct"/>
            <w:vMerge/>
          </w:tcPr>
          <w:p w:rsidR="00DF7BCB" w:rsidRPr="00D34B32" w:rsidRDefault="00DF7BCB" w:rsidP="00395430"/>
        </w:tc>
        <w:tc>
          <w:tcPr>
            <w:tcW w:w="1194" w:type="pct"/>
            <w:vMerge/>
            <w:vAlign w:val="center"/>
          </w:tcPr>
          <w:p w:rsidR="00DF7BCB" w:rsidRPr="00D34B32" w:rsidRDefault="00DF7BCB" w:rsidP="00395430"/>
        </w:tc>
        <w:tc>
          <w:tcPr>
            <w:tcW w:w="290" w:type="pct"/>
            <w:vMerge/>
            <w:vAlign w:val="center"/>
          </w:tcPr>
          <w:p w:rsidR="00DF7BCB" w:rsidRPr="00D34B32" w:rsidRDefault="00DF7BCB" w:rsidP="00395430">
            <w:pPr>
              <w:rPr>
                <w:iCs/>
              </w:rPr>
            </w:pPr>
          </w:p>
        </w:tc>
        <w:tc>
          <w:tcPr>
            <w:tcW w:w="284" w:type="pct"/>
            <w:vMerge/>
            <w:shd w:val="clear" w:color="auto" w:fill="FFFFFF"/>
          </w:tcPr>
          <w:p w:rsidR="00DF7BCB" w:rsidRPr="00D34B32" w:rsidRDefault="00DF7BCB" w:rsidP="00395430">
            <w:pPr>
              <w:suppressAutoHyphens/>
              <w:jc w:val="center"/>
            </w:pPr>
          </w:p>
        </w:tc>
        <w:tc>
          <w:tcPr>
            <w:tcW w:w="1849" w:type="pct"/>
            <w:gridSpan w:val="8"/>
          </w:tcPr>
          <w:p w:rsidR="00DF7BCB" w:rsidRPr="00D34B32" w:rsidRDefault="00DF7BCB" w:rsidP="00395430">
            <w:pPr>
              <w:suppressAutoHyphens/>
              <w:jc w:val="center"/>
            </w:pPr>
            <w:r w:rsidRPr="00D34B32">
              <w:t>Обучение по МДК</w:t>
            </w:r>
          </w:p>
        </w:tc>
        <w:tc>
          <w:tcPr>
            <w:tcW w:w="803" w:type="pct"/>
            <w:gridSpan w:val="2"/>
            <w:vMerge w:val="restart"/>
            <w:vAlign w:val="center"/>
          </w:tcPr>
          <w:p w:rsidR="00DF7BCB" w:rsidRPr="00D34B32" w:rsidRDefault="00DF7BCB" w:rsidP="00395430">
            <w:pPr>
              <w:suppressAutoHyphens/>
              <w:jc w:val="center"/>
            </w:pPr>
            <w:r w:rsidRPr="00D34B32">
              <w:t>Практики</w:t>
            </w:r>
          </w:p>
        </w:tc>
      </w:tr>
      <w:tr w:rsidR="00411324" w:rsidRPr="00D34B32" w:rsidTr="009673AC">
        <w:tc>
          <w:tcPr>
            <w:tcW w:w="581" w:type="pct"/>
            <w:vMerge/>
          </w:tcPr>
          <w:p w:rsidR="00DF7BCB" w:rsidRPr="00D34B32" w:rsidRDefault="00DF7BCB" w:rsidP="00395430"/>
        </w:tc>
        <w:tc>
          <w:tcPr>
            <w:tcW w:w="1194" w:type="pct"/>
            <w:vMerge/>
            <w:vAlign w:val="center"/>
          </w:tcPr>
          <w:p w:rsidR="00DF7BCB" w:rsidRPr="00D34B32" w:rsidRDefault="00DF7BCB" w:rsidP="00395430"/>
        </w:tc>
        <w:tc>
          <w:tcPr>
            <w:tcW w:w="290" w:type="pct"/>
            <w:vMerge/>
            <w:vAlign w:val="center"/>
          </w:tcPr>
          <w:p w:rsidR="00DF7BCB" w:rsidRPr="00D34B32" w:rsidRDefault="00DF7BCB" w:rsidP="00395430">
            <w:pPr>
              <w:rPr>
                <w:iCs/>
              </w:rPr>
            </w:pPr>
          </w:p>
        </w:tc>
        <w:tc>
          <w:tcPr>
            <w:tcW w:w="284" w:type="pct"/>
            <w:vMerge/>
            <w:shd w:val="clear" w:color="auto" w:fill="FFFFFF"/>
          </w:tcPr>
          <w:p w:rsidR="00DF7BCB" w:rsidRPr="00D34B32" w:rsidRDefault="00DF7BCB" w:rsidP="00395430">
            <w:pPr>
              <w:suppressAutoHyphens/>
              <w:jc w:val="center"/>
            </w:pPr>
          </w:p>
        </w:tc>
        <w:tc>
          <w:tcPr>
            <w:tcW w:w="226" w:type="pct"/>
            <w:vMerge w:val="restart"/>
            <w:textDirection w:val="btLr"/>
            <w:vAlign w:val="center"/>
          </w:tcPr>
          <w:p w:rsidR="00DF7BCB" w:rsidRPr="00D34B32" w:rsidRDefault="00DF7BCB" w:rsidP="00395430">
            <w:pPr>
              <w:suppressAutoHyphens/>
              <w:jc w:val="center"/>
            </w:pPr>
            <w:r w:rsidRPr="00D34B32">
              <w:t>Всего</w:t>
            </w:r>
          </w:p>
          <w:p w:rsidR="00DF7BCB" w:rsidRPr="00D34B32" w:rsidRDefault="00DF7BCB" w:rsidP="00395430">
            <w:pPr>
              <w:suppressAutoHyphens/>
              <w:jc w:val="center"/>
            </w:pPr>
          </w:p>
        </w:tc>
        <w:tc>
          <w:tcPr>
            <w:tcW w:w="1623" w:type="pct"/>
            <w:gridSpan w:val="7"/>
            <w:vAlign w:val="center"/>
          </w:tcPr>
          <w:p w:rsidR="00DF7BCB" w:rsidRPr="00D34B32" w:rsidRDefault="00DF7BCB" w:rsidP="00395430">
            <w:pPr>
              <w:suppressAutoHyphens/>
              <w:jc w:val="center"/>
            </w:pPr>
            <w:r w:rsidRPr="00D34B32">
              <w:t>В том числе</w:t>
            </w:r>
          </w:p>
        </w:tc>
        <w:tc>
          <w:tcPr>
            <w:tcW w:w="803" w:type="pct"/>
            <w:gridSpan w:val="2"/>
            <w:vMerge/>
            <w:vAlign w:val="center"/>
          </w:tcPr>
          <w:p w:rsidR="00DF7BCB" w:rsidRPr="00D34B32" w:rsidRDefault="00DF7BCB" w:rsidP="00395430">
            <w:pPr>
              <w:suppressAutoHyphens/>
              <w:jc w:val="center"/>
            </w:pPr>
          </w:p>
        </w:tc>
      </w:tr>
      <w:tr w:rsidR="00344904" w:rsidRPr="00D34B32" w:rsidTr="009673AC">
        <w:trPr>
          <w:cantSplit/>
          <w:trHeight w:val="2472"/>
        </w:trPr>
        <w:tc>
          <w:tcPr>
            <w:tcW w:w="581" w:type="pct"/>
            <w:vMerge/>
          </w:tcPr>
          <w:p w:rsidR="00344904" w:rsidRPr="00D34B32" w:rsidRDefault="00344904" w:rsidP="00395430"/>
        </w:tc>
        <w:tc>
          <w:tcPr>
            <w:tcW w:w="1194" w:type="pct"/>
            <w:vMerge/>
            <w:vAlign w:val="center"/>
          </w:tcPr>
          <w:p w:rsidR="00344904" w:rsidRPr="00D34B32" w:rsidRDefault="00344904" w:rsidP="00395430"/>
        </w:tc>
        <w:tc>
          <w:tcPr>
            <w:tcW w:w="290" w:type="pct"/>
            <w:vMerge/>
            <w:vAlign w:val="center"/>
          </w:tcPr>
          <w:p w:rsidR="00344904" w:rsidRPr="00D34B32" w:rsidRDefault="00344904" w:rsidP="00395430"/>
        </w:tc>
        <w:tc>
          <w:tcPr>
            <w:tcW w:w="284" w:type="pct"/>
            <w:vMerge/>
            <w:shd w:val="clear" w:color="auto" w:fill="FFFFFF"/>
          </w:tcPr>
          <w:p w:rsidR="00344904" w:rsidRPr="00D34B32" w:rsidRDefault="00344904" w:rsidP="00395430">
            <w:pPr>
              <w:suppressAutoHyphens/>
              <w:jc w:val="center"/>
            </w:pPr>
          </w:p>
        </w:tc>
        <w:tc>
          <w:tcPr>
            <w:tcW w:w="226" w:type="pct"/>
            <w:vMerge/>
            <w:vAlign w:val="center"/>
          </w:tcPr>
          <w:p w:rsidR="00344904" w:rsidRPr="00D34B32" w:rsidRDefault="00344904" w:rsidP="00395430">
            <w:pPr>
              <w:suppressAutoHyphens/>
              <w:jc w:val="center"/>
            </w:pPr>
          </w:p>
        </w:tc>
        <w:tc>
          <w:tcPr>
            <w:tcW w:w="225" w:type="pct"/>
            <w:textDirection w:val="btLr"/>
            <w:vAlign w:val="center"/>
          </w:tcPr>
          <w:p w:rsidR="00344904" w:rsidRPr="00D34B32" w:rsidRDefault="00344904" w:rsidP="00395430">
            <w:pPr>
              <w:suppressAutoHyphens/>
              <w:jc w:val="center"/>
              <w:rPr>
                <w:iCs/>
              </w:rPr>
            </w:pPr>
            <w:r>
              <w:rPr>
                <w:iCs/>
              </w:rPr>
              <w:t>Теоретические занятия</w:t>
            </w:r>
          </w:p>
        </w:tc>
        <w:tc>
          <w:tcPr>
            <w:tcW w:w="276" w:type="pct"/>
            <w:textDirection w:val="btLr"/>
            <w:vAlign w:val="center"/>
          </w:tcPr>
          <w:p w:rsidR="00344904" w:rsidRPr="00D34B32" w:rsidRDefault="00344904" w:rsidP="00395430">
            <w:pPr>
              <w:suppressAutoHyphens/>
              <w:jc w:val="center"/>
              <w:rPr>
                <w:iCs/>
              </w:rPr>
            </w:pPr>
            <w:proofErr w:type="spellStart"/>
            <w:r w:rsidRPr="00D34B32">
              <w:t>Лаборат</w:t>
            </w:r>
            <w:proofErr w:type="spellEnd"/>
            <w:r w:rsidRPr="00D34B32">
              <w:t xml:space="preserve">. и </w:t>
            </w:r>
            <w:proofErr w:type="spellStart"/>
            <w:r w:rsidRPr="00D34B32">
              <w:t>практ</w:t>
            </w:r>
            <w:proofErr w:type="spellEnd"/>
            <w:r w:rsidRPr="00D34B32">
              <w:t xml:space="preserve"> занятий</w:t>
            </w:r>
          </w:p>
        </w:tc>
        <w:tc>
          <w:tcPr>
            <w:tcW w:w="323" w:type="pct"/>
            <w:textDirection w:val="btLr"/>
            <w:vAlign w:val="center"/>
          </w:tcPr>
          <w:p w:rsidR="00344904" w:rsidRPr="00D34B32" w:rsidRDefault="00344904" w:rsidP="00395430">
            <w:pPr>
              <w:suppressAutoHyphens/>
              <w:jc w:val="center"/>
            </w:pPr>
            <w:r w:rsidRPr="00D34B32">
              <w:t>Курсовых работ (проектов)</w:t>
            </w:r>
          </w:p>
        </w:tc>
        <w:tc>
          <w:tcPr>
            <w:tcW w:w="231" w:type="pct"/>
            <w:textDirection w:val="btLr"/>
            <w:vAlign w:val="center"/>
          </w:tcPr>
          <w:p w:rsidR="00344904" w:rsidRDefault="00344904" w:rsidP="00395430">
            <w:pPr>
              <w:suppressAutoHyphens/>
              <w:jc w:val="center"/>
            </w:pPr>
            <w:r w:rsidRPr="00D34B32">
              <w:t>Самостоятельная</w:t>
            </w:r>
          </w:p>
          <w:p w:rsidR="00344904" w:rsidRPr="00D34B32" w:rsidRDefault="00344904" w:rsidP="00395430">
            <w:pPr>
              <w:suppressAutoHyphens/>
              <w:jc w:val="center"/>
            </w:pPr>
            <w:r w:rsidRPr="00D34B32">
              <w:t xml:space="preserve"> работа</w:t>
            </w:r>
          </w:p>
        </w:tc>
        <w:tc>
          <w:tcPr>
            <w:tcW w:w="197" w:type="pct"/>
            <w:textDirection w:val="btLr"/>
            <w:vAlign w:val="center"/>
          </w:tcPr>
          <w:p w:rsidR="00344904" w:rsidRPr="00D34B32" w:rsidRDefault="00344904" w:rsidP="00395430">
            <w:pPr>
              <w:suppressAutoHyphens/>
              <w:jc w:val="center"/>
            </w:pPr>
            <w:r w:rsidRPr="00D34B32">
              <w:t>Консультация</w:t>
            </w:r>
          </w:p>
        </w:tc>
        <w:tc>
          <w:tcPr>
            <w:tcW w:w="371" w:type="pct"/>
            <w:gridSpan w:val="2"/>
            <w:textDirection w:val="btLr"/>
            <w:vAlign w:val="center"/>
          </w:tcPr>
          <w:p w:rsidR="00344904" w:rsidRDefault="00344904" w:rsidP="00395430">
            <w:pPr>
              <w:suppressAutoHyphens/>
              <w:jc w:val="center"/>
            </w:pPr>
            <w:r w:rsidRPr="00D34B32">
              <w:t>Промежуточная аттестация</w:t>
            </w:r>
            <w:r w:rsidR="009673AC">
              <w:t xml:space="preserve"> </w:t>
            </w:r>
          </w:p>
          <w:p w:rsidR="009673AC" w:rsidRPr="00D34B32" w:rsidRDefault="009673AC" w:rsidP="00395430">
            <w:pPr>
              <w:suppressAutoHyphens/>
              <w:jc w:val="center"/>
            </w:pPr>
            <w:r>
              <w:t>(экзамен по модулю)</w:t>
            </w:r>
          </w:p>
        </w:tc>
        <w:tc>
          <w:tcPr>
            <w:tcW w:w="373" w:type="pct"/>
            <w:vAlign w:val="center"/>
          </w:tcPr>
          <w:p w:rsidR="00344904" w:rsidRPr="00D34B32" w:rsidRDefault="00344904" w:rsidP="00395430">
            <w:pPr>
              <w:suppressAutoHyphens/>
              <w:jc w:val="center"/>
            </w:pPr>
            <w:r w:rsidRPr="00D34B32">
              <w:t>Учебная</w:t>
            </w:r>
          </w:p>
          <w:p w:rsidR="00344904" w:rsidRPr="00D34B32" w:rsidRDefault="00344904" w:rsidP="00395430">
            <w:pPr>
              <w:suppressAutoHyphens/>
              <w:jc w:val="center"/>
            </w:pPr>
          </w:p>
        </w:tc>
        <w:tc>
          <w:tcPr>
            <w:tcW w:w="430" w:type="pct"/>
            <w:vAlign w:val="center"/>
          </w:tcPr>
          <w:p w:rsidR="00344904" w:rsidRPr="00D34B32" w:rsidRDefault="00344904" w:rsidP="00395430">
            <w:pPr>
              <w:suppressAutoHyphens/>
              <w:jc w:val="center"/>
            </w:pPr>
            <w:r w:rsidRPr="00D34B32">
              <w:t>Производственная</w:t>
            </w:r>
          </w:p>
          <w:p w:rsidR="00344904" w:rsidRPr="00D34B32" w:rsidRDefault="00344904" w:rsidP="00395430">
            <w:pPr>
              <w:suppressAutoHyphens/>
              <w:jc w:val="center"/>
            </w:pPr>
          </w:p>
        </w:tc>
      </w:tr>
      <w:tr w:rsidR="00344904" w:rsidRPr="00D34B32" w:rsidTr="009673AC">
        <w:trPr>
          <w:trHeight w:val="415"/>
        </w:trPr>
        <w:tc>
          <w:tcPr>
            <w:tcW w:w="581" w:type="pct"/>
            <w:vAlign w:val="center"/>
          </w:tcPr>
          <w:p w:rsidR="00344904" w:rsidRPr="00D34B32" w:rsidRDefault="00344904" w:rsidP="00395430">
            <w:pPr>
              <w:jc w:val="center"/>
            </w:pPr>
            <w:r w:rsidRPr="00D34B32">
              <w:t>1</w:t>
            </w:r>
          </w:p>
        </w:tc>
        <w:tc>
          <w:tcPr>
            <w:tcW w:w="1194" w:type="pct"/>
            <w:vAlign w:val="center"/>
          </w:tcPr>
          <w:p w:rsidR="00344904" w:rsidRPr="00D34B32" w:rsidRDefault="00344904" w:rsidP="00395430">
            <w:pPr>
              <w:jc w:val="center"/>
            </w:pPr>
            <w:r w:rsidRPr="00D34B32">
              <w:t>2</w:t>
            </w:r>
          </w:p>
        </w:tc>
        <w:tc>
          <w:tcPr>
            <w:tcW w:w="290" w:type="pct"/>
            <w:vAlign w:val="center"/>
          </w:tcPr>
          <w:p w:rsidR="00344904" w:rsidRPr="00D34B32" w:rsidRDefault="00344904" w:rsidP="00395430">
            <w:pPr>
              <w:jc w:val="center"/>
            </w:pPr>
            <w:r w:rsidRPr="00D34B32">
              <w:t>3</w:t>
            </w:r>
          </w:p>
        </w:tc>
        <w:tc>
          <w:tcPr>
            <w:tcW w:w="284" w:type="pct"/>
          </w:tcPr>
          <w:p w:rsidR="00344904" w:rsidRPr="00D34B32" w:rsidRDefault="00344904" w:rsidP="00395430">
            <w:pPr>
              <w:jc w:val="center"/>
            </w:pPr>
            <w:r w:rsidRPr="00D34B32">
              <w:t>4</w:t>
            </w:r>
          </w:p>
        </w:tc>
        <w:tc>
          <w:tcPr>
            <w:tcW w:w="226" w:type="pct"/>
            <w:vAlign w:val="center"/>
          </w:tcPr>
          <w:p w:rsidR="00344904" w:rsidRPr="00D34B32" w:rsidRDefault="00344904" w:rsidP="00395430">
            <w:pPr>
              <w:jc w:val="center"/>
            </w:pPr>
            <w:r w:rsidRPr="00D34B32">
              <w:t>5</w:t>
            </w:r>
          </w:p>
        </w:tc>
        <w:tc>
          <w:tcPr>
            <w:tcW w:w="225" w:type="pct"/>
            <w:vAlign w:val="center"/>
          </w:tcPr>
          <w:p w:rsidR="00344904" w:rsidRPr="00D34B32" w:rsidRDefault="00DB2698" w:rsidP="00344904">
            <w:pPr>
              <w:jc w:val="center"/>
            </w:pPr>
            <w:r>
              <w:t>6</w:t>
            </w:r>
          </w:p>
        </w:tc>
        <w:tc>
          <w:tcPr>
            <w:tcW w:w="276" w:type="pct"/>
            <w:vAlign w:val="center"/>
          </w:tcPr>
          <w:p w:rsidR="00344904" w:rsidRPr="00D34B32" w:rsidRDefault="00DB2698" w:rsidP="00395430">
            <w:pPr>
              <w:jc w:val="center"/>
            </w:pPr>
            <w:r>
              <w:t>7</w:t>
            </w:r>
          </w:p>
        </w:tc>
        <w:tc>
          <w:tcPr>
            <w:tcW w:w="323" w:type="pct"/>
            <w:vAlign w:val="center"/>
          </w:tcPr>
          <w:p w:rsidR="00344904" w:rsidRPr="00D34B32" w:rsidRDefault="00DB2698" w:rsidP="00395430">
            <w:pPr>
              <w:jc w:val="center"/>
            </w:pPr>
            <w:r>
              <w:t>8</w:t>
            </w:r>
          </w:p>
        </w:tc>
        <w:tc>
          <w:tcPr>
            <w:tcW w:w="231" w:type="pct"/>
            <w:vAlign w:val="center"/>
          </w:tcPr>
          <w:p w:rsidR="00344904" w:rsidRPr="00D34B32" w:rsidRDefault="00DB2698" w:rsidP="00395430">
            <w:pPr>
              <w:jc w:val="center"/>
            </w:pPr>
            <w:r>
              <w:t>9</w:t>
            </w:r>
          </w:p>
        </w:tc>
        <w:tc>
          <w:tcPr>
            <w:tcW w:w="197" w:type="pct"/>
            <w:vAlign w:val="center"/>
          </w:tcPr>
          <w:p w:rsidR="00344904" w:rsidRPr="00D34B32" w:rsidRDefault="00DB2698" w:rsidP="00D34B32">
            <w:pPr>
              <w:jc w:val="center"/>
            </w:pPr>
            <w:r>
              <w:t>10</w:t>
            </w:r>
          </w:p>
        </w:tc>
        <w:tc>
          <w:tcPr>
            <w:tcW w:w="371" w:type="pct"/>
            <w:gridSpan w:val="2"/>
            <w:vAlign w:val="center"/>
          </w:tcPr>
          <w:p w:rsidR="00344904" w:rsidRPr="00D34B32" w:rsidRDefault="00DB2698" w:rsidP="00395430">
            <w:pPr>
              <w:jc w:val="center"/>
            </w:pPr>
            <w:r>
              <w:t>11</w:t>
            </w:r>
          </w:p>
        </w:tc>
        <w:tc>
          <w:tcPr>
            <w:tcW w:w="373" w:type="pct"/>
            <w:vAlign w:val="center"/>
          </w:tcPr>
          <w:p w:rsidR="00344904" w:rsidRPr="00D34B32" w:rsidRDefault="00DB2698" w:rsidP="00395430">
            <w:pPr>
              <w:jc w:val="center"/>
            </w:pPr>
            <w:r>
              <w:t>12</w:t>
            </w:r>
          </w:p>
        </w:tc>
        <w:tc>
          <w:tcPr>
            <w:tcW w:w="430" w:type="pct"/>
            <w:vAlign w:val="center"/>
          </w:tcPr>
          <w:p w:rsidR="00344904" w:rsidRPr="00D34B32" w:rsidRDefault="00DB2698" w:rsidP="00395430">
            <w:pPr>
              <w:jc w:val="center"/>
            </w:pPr>
            <w:r>
              <w:t>13</w:t>
            </w:r>
          </w:p>
        </w:tc>
      </w:tr>
      <w:tr w:rsidR="00344904" w:rsidRPr="00D34B32" w:rsidTr="009673AC">
        <w:tc>
          <w:tcPr>
            <w:tcW w:w="581" w:type="pct"/>
          </w:tcPr>
          <w:p w:rsidR="00344904" w:rsidRDefault="00344904" w:rsidP="00395430">
            <w:r w:rsidRPr="00D34B32">
              <w:t>ПК 2.1,</w:t>
            </w:r>
          </w:p>
          <w:p w:rsidR="00344904" w:rsidRDefault="00344904" w:rsidP="00395430">
            <w:r w:rsidRPr="00D34B32">
              <w:t xml:space="preserve">ПК 2.2, </w:t>
            </w:r>
          </w:p>
          <w:p w:rsidR="00344904" w:rsidRPr="00D34B32" w:rsidRDefault="00344904" w:rsidP="00395430">
            <w:r w:rsidRPr="00D34B32">
              <w:t>ПК 2.3.</w:t>
            </w:r>
          </w:p>
          <w:p w:rsidR="00344904" w:rsidRPr="00D34B32" w:rsidRDefault="00344904" w:rsidP="00395430">
            <w:proofErr w:type="gramStart"/>
            <w:r w:rsidRPr="00D34B32">
              <w:t>ОК</w:t>
            </w:r>
            <w:proofErr w:type="gramEnd"/>
            <w:r w:rsidRPr="00D34B32">
              <w:t xml:space="preserve"> 01, ОК 02, ОК 03, </w:t>
            </w:r>
          </w:p>
          <w:p w:rsidR="00344904" w:rsidRPr="00D34B32" w:rsidRDefault="00344904" w:rsidP="00395430">
            <w:proofErr w:type="gramStart"/>
            <w:r w:rsidRPr="00D34B32">
              <w:t>ОК</w:t>
            </w:r>
            <w:proofErr w:type="gramEnd"/>
            <w:r w:rsidRPr="00D34B32">
              <w:t xml:space="preserve"> 04,</w:t>
            </w:r>
          </w:p>
          <w:p w:rsidR="00344904" w:rsidRPr="00D34B32" w:rsidRDefault="00344904" w:rsidP="00344904">
            <w:proofErr w:type="gramStart"/>
            <w:r w:rsidRPr="00D34B32">
              <w:t>ОК</w:t>
            </w:r>
            <w:proofErr w:type="gramEnd"/>
            <w:r w:rsidRPr="00D34B32">
              <w:t xml:space="preserve"> 05,ОК 09.</w:t>
            </w:r>
          </w:p>
        </w:tc>
        <w:tc>
          <w:tcPr>
            <w:tcW w:w="1194" w:type="pct"/>
          </w:tcPr>
          <w:p w:rsidR="00344904" w:rsidRPr="00D34B32" w:rsidRDefault="00344904" w:rsidP="00395430">
            <w:r w:rsidRPr="00D34B32">
              <w:t>Раздел 1. Информационные технологии в работе медицинской сестры</w:t>
            </w:r>
          </w:p>
          <w:p w:rsidR="00344904" w:rsidRPr="00D34B32" w:rsidRDefault="00344904" w:rsidP="00395430">
            <w:r w:rsidRPr="00D34B32">
              <w:t>МДК 02.01. Документирование и контроль в профессиональной деятельности медицинской сестры</w:t>
            </w:r>
          </w:p>
        </w:tc>
        <w:tc>
          <w:tcPr>
            <w:tcW w:w="290" w:type="pct"/>
          </w:tcPr>
          <w:p w:rsidR="00344904" w:rsidRPr="00344904" w:rsidRDefault="00344904" w:rsidP="00395430">
            <w:pPr>
              <w:jc w:val="center"/>
              <w:rPr>
                <w:bCs/>
              </w:rPr>
            </w:pPr>
            <w:r w:rsidRPr="00344904">
              <w:rPr>
                <w:bCs/>
              </w:rPr>
              <w:t>108</w:t>
            </w:r>
          </w:p>
        </w:tc>
        <w:tc>
          <w:tcPr>
            <w:tcW w:w="284" w:type="pct"/>
          </w:tcPr>
          <w:p w:rsidR="00344904" w:rsidRPr="00344904" w:rsidRDefault="00344904" w:rsidP="00395430">
            <w:pPr>
              <w:jc w:val="center"/>
            </w:pPr>
            <w:r w:rsidRPr="00344904">
              <w:t>88</w:t>
            </w:r>
          </w:p>
        </w:tc>
        <w:tc>
          <w:tcPr>
            <w:tcW w:w="226" w:type="pct"/>
          </w:tcPr>
          <w:p w:rsidR="00344904" w:rsidRPr="00344904" w:rsidRDefault="00344904" w:rsidP="00395430">
            <w:pPr>
              <w:jc w:val="center"/>
              <w:rPr>
                <w:bCs/>
              </w:rPr>
            </w:pPr>
            <w:r w:rsidRPr="00344904">
              <w:rPr>
                <w:bCs/>
              </w:rPr>
              <w:t>98</w:t>
            </w:r>
          </w:p>
        </w:tc>
        <w:tc>
          <w:tcPr>
            <w:tcW w:w="225" w:type="pct"/>
          </w:tcPr>
          <w:p w:rsidR="00344904" w:rsidRPr="00344904" w:rsidRDefault="00344904" w:rsidP="00344904">
            <w:pPr>
              <w:jc w:val="center"/>
            </w:pPr>
            <w:r>
              <w:t>10</w:t>
            </w:r>
          </w:p>
        </w:tc>
        <w:tc>
          <w:tcPr>
            <w:tcW w:w="276" w:type="pct"/>
          </w:tcPr>
          <w:p w:rsidR="00344904" w:rsidRPr="00344904" w:rsidRDefault="00344904" w:rsidP="00395430">
            <w:pPr>
              <w:jc w:val="center"/>
            </w:pPr>
            <w:r w:rsidRPr="00344904">
              <w:t>88</w:t>
            </w:r>
          </w:p>
        </w:tc>
        <w:tc>
          <w:tcPr>
            <w:tcW w:w="323" w:type="pct"/>
          </w:tcPr>
          <w:p w:rsidR="00344904" w:rsidRPr="00344904" w:rsidRDefault="00344904" w:rsidP="00395430">
            <w:pPr>
              <w:jc w:val="center"/>
            </w:pPr>
            <w:r>
              <w:t>-</w:t>
            </w:r>
          </w:p>
        </w:tc>
        <w:tc>
          <w:tcPr>
            <w:tcW w:w="231" w:type="pct"/>
          </w:tcPr>
          <w:p w:rsidR="00344904" w:rsidRPr="00344904" w:rsidRDefault="00344904" w:rsidP="00395430">
            <w:pPr>
              <w:jc w:val="center"/>
            </w:pPr>
            <w:r w:rsidRPr="00344904">
              <w:t xml:space="preserve">2 </w:t>
            </w:r>
          </w:p>
        </w:tc>
        <w:tc>
          <w:tcPr>
            <w:tcW w:w="197" w:type="pct"/>
          </w:tcPr>
          <w:p w:rsidR="00344904" w:rsidRPr="00344904" w:rsidRDefault="00344904" w:rsidP="00D34B32">
            <w:pPr>
              <w:jc w:val="center"/>
            </w:pPr>
            <w:r>
              <w:t>2</w:t>
            </w:r>
          </w:p>
        </w:tc>
        <w:tc>
          <w:tcPr>
            <w:tcW w:w="371" w:type="pct"/>
            <w:gridSpan w:val="2"/>
          </w:tcPr>
          <w:p w:rsidR="00344904" w:rsidRPr="00344904" w:rsidRDefault="00344904" w:rsidP="00395430">
            <w:pPr>
              <w:jc w:val="center"/>
            </w:pPr>
            <w:r>
              <w:t>6</w:t>
            </w:r>
          </w:p>
        </w:tc>
        <w:tc>
          <w:tcPr>
            <w:tcW w:w="373" w:type="pct"/>
          </w:tcPr>
          <w:p w:rsidR="00344904" w:rsidRPr="00344904" w:rsidRDefault="00344904" w:rsidP="00395430">
            <w:pPr>
              <w:jc w:val="center"/>
              <w:rPr>
                <w:bCs/>
              </w:rPr>
            </w:pPr>
            <w:r w:rsidRPr="00344904">
              <w:rPr>
                <w:bCs/>
              </w:rPr>
              <w:t>36</w:t>
            </w:r>
          </w:p>
        </w:tc>
        <w:tc>
          <w:tcPr>
            <w:tcW w:w="430" w:type="pct"/>
          </w:tcPr>
          <w:p w:rsidR="00344904" w:rsidRPr="00344904" w:rsidRDefault="00344904" w:rsidP="00395430">
            <w:pPr>
              <w:jc w:val="center"/>
              <w:rPr>
                <w:bCs/>
              </w:rPr>
            </w:pPr>
            <w:r w:rsidRPr="00344904">
              <w:rPr>
                <w:bCs/>
              </w:rPr>
              <w:t>72</w:t>
            </w:r>
          </w:p>
        </w:tc>
      </w:tr>
      <w:tr w:rsidR="00344904" w:rsidRPr="00D34B32" w:rsidTr="009673AC">
        <w:tc>
          <w:tcPr>
            <w:tcW w:w="581" w:type="pct"/>
          </w:tcPr>
          <w:p w:rsidR="00344904" w:rsidRPr="00D34B32" w:rsidRDefault="00344904" w:rsidP="00395430"/>
        </w:tc>
        <w:tc>
          <w:tcPr>
            <w:tcW w:w="1194" w:type="pct"/>
          </w:tcPr>
          <w:p w:rsidR="00344904" w:rsidRPr="00D34B32" w:rsidRDefault="00344904" w:rsidP="00395430">
            <w:r w:rsidRPr="00D34B32">
              <w:t>Учебная практика</w:t>
            </w:r>
          </w:p>
        </w:tc>
        <w:tc>
          <w:tcPr>
            <w:tcW w:w="290" w:type="pct"/>
          </w:tcPr>
          <w:p w:rsidR="00344904" w:rsidRPr="00344904" w:rsidRDefault="00344904" w:rsidP="00395430">
            <w:pPr>
              <w:jc w:val="center"/>
              <w:rPr>
                <w:bCs/>
              </w:rPr>
            </w:pPr>
            <w:r w:rsidRPr="00344904">
              <w:rPr>
                <w:bCs/>
              </w:rPr>
              <w:t>36</w:t>
            </w:r>
          </w:p>
        </w:tc>
        <w:tc>
          <w:tcPr>
            <w:tcW w:w="284" w:type="pct"/>
          </w:tcPr>
          <w:p w:rsidR="00344904" w:rsidRPr="00344904" w:rsidRDefault="00344904" w:rsidP="00395430">
            <w:pPr>
              <w:jc w:val="center"/>
            </w:pPr>
            <w:r>
              <w:t>36</w:t>
            </w:r>
          </w:p>
        </w:tc>
        <w:tc>
          <w:tcPr>
            <w:tcW w:w="226" w:type="pct"/>
          </w:tcPr>
          <w:p w:rsidR="00344904" w:rsidRPr="00344904" w:rsidRDefault="00344904" w:rsidP="00395430">
            <w:pPr>
              <w:jc w:val="center"/>
              <w:rPr>
                <w:bCs/>
              </w:rPr>
            </w:pPr>
          </w:p>
        </w:tc>
        <w:tc>
          <w:tcPr>
            <w:tcW w:w="225" w:type="pct"/>
          </w:tcPr>
          <w:p w:rsidR="00344904" w:rsidRPr="00344904" w:rsidRDefault="00344904" w:rsidP="00395430">
            <w:pPr>
              <w:jc w:val="center"/>
            </w:pPr>
          </w:p>
        </w:tc>
        <w:tc>
          <w:tcPr>
            <w:tcW w:w="276" w:type="pct"/>
          </w:tcPr>
          <w:p w:rsidR="00344904" w:rsidRPr="00344904" w:rsidRDefault="00344904" w:rsidP="00395430">
            <w:pPr>
              <w:jc w:val="center"/>
            </w:pPr>
          </w:p>
        </w:tc>
        <w:tc>
          <w:tcPr>
            <w:tcW w:w="323" w:type="pct"/>
          </w:tcPr>
          <w:p w:rsidR="00344904" w:rsidRPr="00344904" w:rsidRDefault="00344904" w:rsidP="00395430">
            <w:pPr>
              <w:jc w:val="center"/>
            </w:pPr>
          </w:p>
        </w:tc>
        <w:tc>
          <w:tcPr>
            <w:tcW w:w="231" w:type="pct"/>
          </w:tcPr>
          <w:p w:rsidR="00344904" w:rsidRPr="00344904" w:rsidRDefault="00344904" w:rsidP="00395430">
            <w:pPr>
              <w:jc w:val="center"/>
            </w:pPr>
          </w:p>
        </w:tc>
        <w:tc>
          <w:tcPr>
            <w:tcW w:w="197" w:type="pct"/>
          </w:tcPr>
          <w:p w:rsidR="00344904" w:rsidRPr="00344904" w:rsidRDefault="00344904" w:rsidP="00395430">
            <w:pPr>
              <w:jc w:val="center"/>
            </w:pPr>
          </w:p>
        </w:tc>
        <w:tc>
          <w:tcPr>
            <w:tcW w:w="371" w:type="pct"/>
            <w:gridSpan w:val="2"/>
          </w:tcPr>
          <w:p w:rsidR="00344904" w:rsidRPr="00344904" w:rsidRDefault="00344904" w:rsidP="00395430">
            <w:pPr>
              <w:jc w:val="center"/>
            </w:pPr>
          </w:p>
        </w:tc>
        <w:tc>
          <w:tcPr>
            <w:tcW w:w="373" w:type="pct"/>
          </w:tcPr>
          <w:p w:rsidR="00344904" w:rsidRPr="00344904" w:rsidRDefault="00344904" w:rsidP="00395430">
            <w:pPr>
              <w:jc w:val="center"/>
              <w:rPr>
                <w:bCs/>
              </w:rPr>
            </w:pPr>
          </w:p>
        </w:tc>
        <w:tc>
          <w:tcPr>
            <w:tcW w:w="430" w:type="pct"/>
          </w:tcPr>
          <w:p w:rsidR="00344904" w:rsidRPr="00344904" w:rsidRDefault="00344904" w:rsidP="00395430">
            <w:pPr>
              <w:jc w:val="center"/>
              <w:rPr>
                <w:bCs/>
              </w:rPr>
            </w:pPr>
          </w:p>
        </w:tc>
      </w:tr>
      <w:tr w:rsidR="00344904" w:rsidRPr="00D34B32" w:rsidTr="009673AC">
        <w:tc>
          <w:tcPr>
            <w:tcW w:w="581" w:type="pct"/>
          </w:tcPr>
          <w:p w:rsidR="00344904" w:rsidRPr="00D34B32" w:rsidRDefault="00344904" w:rsidP="00395430"/>
        </w:tc>
        <w:tc>
          <w:tcPr>
            <w:tcW w:w="1194" w:type="pct"/>
          </w:tcPr>
          <w:p w:rsidR="00344904" w:rsidRPr="00D34B32" w:rsidRDefault="00344904" w:rsidP="00395430">
            <w:r>
              <w:t>Производственная практика</w:t>
            </w:r>
          </w:p>
        </w:tc>
        <w:tc>
          <w:tcPr>
            <w:tcW w:w="290" w:type="pct"/>
          </w:tcPr>
          <w:p w:rsidR="00344904" w:rsidRPr="00344904" w:rsidRDefault="00344904" w:rsidP="00395430">
            <w:pPr>
              <w:jc w:val="center"/>
              <w:rPr>
                <w:bCs/>
              </w:rPr>
            </w:pPr>
            <w:r w:rsidRPr="00344904">
              <w:rPr>
                <w:bCs/>
              </w:rPr>
              <w:t>72</w:t>
            </w:r>
          </w:p>
        </w:tc>
        <w:tc>
          <w:tcPr>
            <w:tcW w:w="284" w:type="pct"/>
          </w:tcPr>
          <w:p w:rsidR="00344904" w:rsidRPr="00344904" w:rsidRDefault="00344904" w:rsidP="00395430">
            <w:pPr>
              <w:jc w:val="center"/>
            </w:pPr>
            <w:r>
              <w:t>72</w:t>
            </w:r>
          </w:p>
        </w:tc>
        <w:tc>
          <w:tcPr>
            <w:tcW w:w="226" w:type="pct"/>
          </w:tcPr>
          <w:p w:rsidR="00344904" w:rsidRPr="00344904" w:rsidRDefault="00344904" w:rsidP="00395430">
            <w:pPr>
              <w:jc w:val="center"/>
              <w:rPr>
                <w:bCs/>
              </w:rPr>
            </w:pPr>
          </w:p>
        </w:tc>
        <w:tc>
          <w:tcPr>
            <w:tcW w:w="225" w:type="pct"/>
          </w:tcPr>
          <w:p w:rsidR="00344904" w:rsidRPr="00344904" w:rsidRDefault="00344904" w:rsidP="00395430">
            <w:pPr>
              <w:jc w:val="center"/>
            </w:pPr>
          </w:p>
        </w:tc>
        <w:tc>
          <w:tcPr>
            <w:tcW w:w="276" w:type="pct"/>
          </w:tcPr>
          <w:p w:rsidR="00344904" w:rsidRPr="00344904" w:rsidRDefault="00344904" w:rsidP="00395430">
            <w:pPr>
              <w:jc w:val="center"/>
            </w:pPr>
          </w:p>
        </w:tc>
        <w:tc>
          <w:tcPr>
            <w:tcW w:w="323" w:type="pct"/>
          </w:tcPr>
          <w:p w:rsidR="00344904" w:rsidRPr="00344904" w:rsidRDefault="00344904" w:rsidP="00395430">
            <w:pPr>
              <w:jc w:val="center"/>
            </w:pPr>
          </w:p>
        </w:tc>
        <w:tc>
          <w:tcPr>
            <w:tcW w:w="231" w:type="pct"/>
          </w:tcPr>
          <w:p w:rsidR="00344904" w:rsidRPr="00344904" w:rsidRDefault="00344904" w:rsidP="00395430">
            <w:pPr>
              <w:jc w:val="center"/>
            </w:pPr>
          </w:p>
        </w:tc>
        <w:tc>
          <w:tcPr>
            <w:tcW w:w="197" w:type="pct"/>
          </w:tcPr>
          <w:p w:rsidR="00344904" w:rsidRPr="00344904" w:rsidRDefault="00344904" w:rsidP="00395430">
            <w:pPr>
              <w:jc w:val="center"/>
            </w:pPr>
          </w:p>
        </w:tc>
        <w:tc>
          <w:tcPr>
            <w:tcW w:w="371" w:type="pct"/>
            <w:gridSpan w:val="2"/>
          </w:tcPr>
          <w:p w:rsidR="00344904" w:rsidRPr="00344904" w:rsidRDefault="00344904" w:rsidP="00395430">
            <w:pPr>
              <w:jc w:val="center"/>
            </w:pPr>
          </w:p>
        </w:tc>
        <w:tc>
          <w:tcPr>
            <w:tcW w:w="373" w:type="pct"/>
          </w:tcPr>
          <w:p w:rsidR="00344904" w:rsidRPr="00344904" w:rsidRDefault="00344904" w:rsidP="00395430">
            <w:pPr>
              <w:jc w:val="center"/>
              <w:rPr>
                <w:bCs/>
              </w:rPr>
            </w:pPr>
          </w:p>
        </w:tc>
        <w:tc>
          <w:tcPr>
            <w:tcW w:w="430" w:type="pct"/>
          </w:tcPr>
          <w:p w:rsidR="00344904" w:rsidRPr="00344904" w:rsidRDefault="00344904" w:rsidP="00395430">
            <w:pPr>
              <w:jc w:val="center"/>
              <w:rPr>
                <w:bCs/>
              </w:rPr>
            </w:pPr>
          </w:p>
        </w:tc>
      </w:tr>
      <w:tr w:rsidR="00411324" w:rsidRPr="00344904" w:rsidTr="009673AC">
        <w:tc>
          <w:tcPr>
            <w:tcW w:w="581" w:type="pct"/>
          </w:tcPr>
          <w:p w:rsidR="00344904" w:rsidRPr="00344904" w:rsidRDefault="00344904" w:rsidP="00395430">
            <w:pPr>
              <w:rPr>
                <w:b/>
              </w:rPr>
            </w:pPr>
          </w:p>
        </w:tc>
        <w:tc>
          <w:tcPr>
            <w:tcW w:w="1194" w:type="pct"/>
          </w:tcPr>
          <w:p w:rsidR="00344904" w:rsidRPr="00344904" w:rsidRDefault="00344904" w:rsidP="00395430">
            <w:pPr>
              <w:rPr>
                <w:b/>
              </w:rPr>
            </w:pPr>
            <w:r w:rsidRPr="00344904">
              <w:rPr>
                <w:b/>
              </w:rPr>
              <w:t>Всего:</w:t>
            </w:r>
          </w:p>
        </w:tc>
        <w:tc>
          <w:tcPr>
            <w:tcW w:w="290" w:type="pct"/>
          </w:tcPr>
          <w:p w:rsidR="00344904" w:rsidRPr="00344904" w:rsidRDefault="00344904" w:rsidP="00395430">
            <w:pPr>
              <w:jc w:val="center"/>
              <w:rPr>
                <w:b/>
              </w:rPr>
            </w:pPr>
            <w:r w:rsidRPr="00344904">
              <w:rPr>
                <w:b/>
              </w:rPr>
              <w:t>216</w:t>
            </w:r>
          </w:p>
        </w:tc>
        <w:tc>
          <w:tcPr>
            <w:tcW w:w="284" w:type="pct"/>
          </w:tcPr>
          <w:p w:rsidR="00344904" w:rsidRPr="00344904" w:rsidRDefault="00344904" w:rsidP="00395430">
            <w:pPr>
              <w:jc w:val="center"/>
              <w:rPr>
                <w:b/>
              </w:rPr>
            </w:pPr>
            <w:r w:rsidRPr="00344904">
              <w:rPr>
                <w:b/>
              </w:rPr>
              <w:t>196</w:t>
            </w:r>
          </w:p>
        </w:tc>
        <w:tc>
          <w:tcPr>
            <w:tcW w:w="226" w:type="pct"/>
          </w:tcPr>
          <w:p w:rsidR="00344904" w:rsidRPr="00344904" w:rsidRDefault="00344904" w:rsidP="00395430">
            <w:pPr>
              <w:jc w:val="center"/>
              <w:rPr>
                <w:b/>
              </w:rPr>
            </w:pPr>
            <w:r w:rsidRPr="00344904">
              <w:rPr>
                <w:b/>
              </w:rPr>
              <w:t>98</w:t>
            </w:r>
          </w:p>
        </w:tc>
        <w:tc>
          <w:tcPr>
            <w:tcW w:w="225" w:type="pct"/>
          </w:tcPr>
          <w:p w:rsidR="00344904" w:rsidRPr="00344904" w:rsidRDefault="00344904" w:rsidP="00344904">
            <w:pPr>
              <w:jc w:val="center"/>
              <w:rPr>
                <w:b/>
              </w:rPr>
            </w:pPr>
          </w:p>
        </w:tc>
        <w:tc>
          <w:tcPr>
            <w:tcW w:w="276" w:type="pct"/>
          </w:tcPr>
          <w:p w:rsidR="00344904" w:rsidRPr="00344904" w:rsidRDefault="00344904" w:rsidP="00395430">
            <w:pPr>
              <w:jc w:val="center"/>
              <w:rPr>
                <w:b/>
              </w:rPr>
            </w:pPr>
            <w:r w:rsidRPr="00344904">
              <w:rPr>
                <w:b/>
              </w:rPr>
              <w:t>88</w:t>
            </w:r>
          </w:p>
        </w:tc>
        <w:tc>
          <w:tcPr>
            <w:tcW w:w="323" w:type="pct"/>
          </w:tcPr>
          <w:p w:rsidR="00344904" w:rsidRPr="00344904" w:rsidRDefault="00344904" w:rsidP="00395430">
            <w:pPr>
              <w:jc w:val="center"/>
              <w:rPr>
                <w:b/>
              </w:rPr>
            </w:pPr>
          </w:p>
        </w:tc>
        <w:tc>
          <w:tcPr>
            <w:tcW w:w="231" w:type="pct"/>
          </w:tcPr>
          <w:p w:rsidR="00344904" w:rsidRPr="00344904" w:rsidRDefault="00344904" w:rsidP="00395430">
            <w:pPr>
              <w:jc w:val="center"/>
              <w:rPr>
                <w:b/>
              </w:rPr>
            </w:pPr>
            <w:r w:rsidRPr="00344904">
              <w:rPr>
                <w:b/>
              </w:rPr>
              <w:t>2</w:t>
            </w:r>
          </w:p>
        </w:tc>
        <w:tc>
          <w:tcPr>
            <w:tcW w:w="200" w:type="pct"/>
            <w:gridSpan w:val="2"/>
          </w:tcPr>
          <w:p w:rsidR="00344904" w:rsidRPr="00344904" w:rsidRDefault="00344904" w:rsidP="00D34B32">
            <w:pPr>
              <w:jc w:val="center"/>
              <w:rPr>
                <w:b/>
              </w:rPr>
            </w:pPr>
          </w:p>
        </w:tc>
        <w:tc>
          <w:tcPr>
            <w:tcW w:w="368" w:type="pct"/>
          </w:tcPr>
          <w:p w:rsidR="00344904" w:rsidRPr="00344904" w:rsidRDefault="00344904" w:rsidP="00395430">
            <w:pPr>
              <w:jc w:val="center"/>
              <w:rPr>
                <w:b/>
              </w:rPr>
            </w:pPr>
            <w:r w:rsidRPr="00344904">
              <w:rPr>
                <w:b/>
              </w:rPr>
              <w:t>8</w:t>
            </w:r>
          </w:p>
        </w:tc>
        <w:tc>
          <w:tcPr>
            <w:tcW w:w="373" w:type="pct"/>
          </w:tcPr>
          <w:p w:rsidR="00344904" w:rsidRPr="00344904" w:rsidRDefault="00344904" w:rsidP="00395430">
            <w:pPr>
              <w:jc w:val="center"/>
              <w:rPr>
                <w:b/>
              </w:rPr>
            </w:pPr>
            <w:r w:rsidRPr="00344904">
              <w:rPr>
                <w:b/>
              </w:rPr>
              <w:t>36</w:t>
            </w:r>
          </w:p>
        </w:tc>
        <w:tc>
          <w:tcPr>
            <w:tcW w:w="428" w:type="pct"/>
            <w:shd w:val="clear" w:color="auto" w:fill="auto"/>
          </w:tcPr>
          <w:p w:rsidR="00344904" w:rsidRPr="00344904" w:rsidRDefault="00344904" w:rsidP="00344904">
            <w:pPr>
              <w:jc w:val="center"/>
              <w:rPr>
                <w:b/>
              </w:rPr>
            </w:pPr>
            <w:r w:rsidRPr="00344904">
              <w:rPr>
                <w:b/>
              </w:rPr>
              <w:t>72</w:t>
            </w:r>
          </w:p>
        </w:tc>
      </w:tr>
    </w:tbl>
    <w:p w:rsidR="00DF7BCB" w:rsidRPr="00344904" w:rsidRDefault="00DF7BCB" w:rsidP="00395430">
      <w:pPr>
        <w:rPr>
          <w:b/>
        </w:rPr>
      </w:pPr>
    </w:p>
    <w:p w:rsidR="00ED7D3B" w:rsidRDefault="00ED7D3B" w:rsidP="00395430"/>
    <w:p w:rsidR="008476EB" w:rsidRDefault="008476EB" w:rsidP="00395430"/>
    <w:p w:rsidR="008476EB" w:rsidRDefault="008476EB" w:rsidP="00395430"/>
    <w:p w:rsidR="008476EB" w:rsidRDefault="008476EB" w:rsidP="00395430"/>
    <w:p w:rsidR="008476EB" w:rsidRDefault="008476EB" w:rsidP="00395430"/>
    <w:p w:rsidR="00395430" w:rsidRDefault="00395430" w:rsidP="00BD6FA6">
      <w:pPr>
        <w:sectPr w:rsidR="00395430" w:rsidSect="00395430">
          <w:pgSz w:w="16838" w:h="11906" w:orient="landscape"/>
          <w:pgMar w:top="1701" w:right="1134" w:bottom="851" w:left="1134" w:header="709" w:footer="709" w:gutter="0"/>
          <w:cols w:space="708"/>
          <w:docGrid w:linePitch="360"/>
        </w:sectPr>
      </w:pPr>
    </w:p>
    <w:p w:rsidR="00D65324" w:rsidRDefault="00D65324" w:rsidP="00D65324">
      <w:pPr>
        <w:jc w:val="center"/>
        <w:rPr>
          <w:b/>
        </w:rPr>
      </w:pPr>
    </w:p>
    <w:p w:rsidR="009E7326" w:rsidRDefault="009E7326" w:rsidP="009E7326">
      <w:pPr>
        <w:rPr>
          <w:b/>
        </w:rPr>
      </w:pPr>
      <w:r>
        <w:rPr>
          <w:b/>
        </w:rPr>
        <w:t xml:space="preserve">2.2. Тематический план и содержание профессионального модуля </w:t>
      </w:r>
    </w:p>
    <w:p w:rsidR="00D65324" w:rsidRPr="00ED7D3B" w:rsidRDefault="00D65324" w:rsidP="00D65324">
      <w:pPr>
        <w:spacing w:line="276" w:lineRule="auto"/>
        <w:ind w:firstLine="709"/>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34"/>
        <w:gridCol w:w="7325"/>
        <w:gridCol w:w="1366"/>
        <w:gridCol w:w="2061"/>
      </w:tblGrid>
      <w:tr w:rsidR="00700E98" w:rsidRPr="00ED7D3B" w:rsidTr="00C523B2">
        <w:trPr>
          <w:trHeight w:val="1204"/>
        </w:trPr>
        <w:tc>
          <w:tcPr>
            <w:tcW w:w="1364" w:type="pct"/>
          </w:tcPr>
          <w:p w:rsidR="00700E98" w:rsidRPr="00ED7D3B" w:rsidRDefault="00700E98" w:rsidP="00D53726">
            <w:pPr>
              <w:jc w:val="center"/>
              <w:rPr>
                <w:b/>
              </w:rPr>
            </w:pPr>
            <w:r w:rsidRPr="00ED7D3B">
              <w:rPr>
                <w:b/>
                <w:bCs/>
              </w:rPr>
              <w:t>Наименование разделов и тем профессионального модуля (ПМ), междисциплинарных курсов (МДК)</w:t>
            </w:r>
          </w:p>
        </w:tc>
        <w:tc>
          <w:tcPr>
            <w:tcW w:w="2477" w:type="pct"/>
            <w:vAlign w:val="center"/>
          </w:tcPr>
          <w:p w:rsidR="00700E98" w:rsidRPr="00ED7D3B" w:rsidRDefault="00700E98" w:rsidP="00D53726">
            <w:pPr>
              <w:suppressAutoHyphens/>
              <w:jc w:val="center"/>
              <w:rPr>
                <w:b/>
                <w:bCs/>
              </w:rPr>
            </w:pPr>
            <w:r w:rsidRPr="00ED7D3B">
              <w:rPr>
                <w:b/>
                <w:bCs/>
              </w:rPr>
              <w:t>Содержание учебного материала,</w:t>
            </w:r>
          </w:p>
          <w:p w:rsidR="00700E98" w:rsidRPr="00ED7D3B" w:rsidRDefault="00700E98" w:rsidP="00D53726">
            <w:pPr>
              <w:suppressAutoHyphens/>
              <w:jc w:val="center"/>
              <w:rPr>
                <w:b/>
              </w:rPr>
            </w:pPr>
            <w:r w:rsidRPr="00ED7D3B">
              <w:rPr>
                <w:b/>
                <w:bCs/>
              </w:rPr>
              <w:t xml:space="preserve">лабораторные работы и практические занятия, самостоятельная учебная работа </w:t>
            </w:r>
            <w:proofErr w:type="gramStart"/>
            <w:r w:rsidRPr="00ED7D3B">
              <w:rPr>
                <w:b/>
                <w:bCs/>
              </w:rPr>
              <w:t>обучающихся</w:t>
            </w:r>
            <w:proofErr w:type="gramEnd"/>
            <w:r w:rsidRPr="00ED7D3B">
              <w:rPr>
                <w:b/>
                <w:bCs/>
              </w:rPr>
              <w:t xml:space="preserve">, курсовая работа (проект) </w:t>
            </w:r>
          </w:p>
        </w:tc>
        <w:tc>
          <w:tcPr>
            <w:tcW w:w="462" w:type="pct"/>
            <w:vAlign w:val="center"/>
          </w:tcPr>
          <w:p w:rsidR="00700E98" w:rsidRPr="00ED7D3B" w:rsidRDefault="00700E98" w:rsidP="00D53726">
            <w:pPr>
              <w:jc w:val="center"/>
              <w:rPr>
                <w:b/>
                <w:bCs/>
              </w:rPr>
            </w:pPr>
            <w:r w:rsidRPr="00ED7D3B">
              <w:rPr>
                <w:b/>
                <w:bCs/>
              </w:rPr>
              <w:t>Объем в часах</w:t>
            </w:r>
          </w:p>
        </w:tc>
        <w:tc>
          <w:tcPr>
            <w:tcW w:w="697" w:type="pct"/>
          </w:tcPr>
          <w:p w:rsidR="00700E98" w:rsidRPr="00ED7D3B" w:rsidRDefault="009E7326" w:rsidP="00D53726">
            <w:pPr>
              <w:jc w:val="center"/>
              <w:rPr>
                <w:b/>
                <w:bCs/>
              </w:rPr>
            </w:pPr>
            <w:r>
              <w:rPr>
                <w:b/>
                <w:bCs/>
              </w:rPr>
              <w:t>Коды компетенций и личностных результатов, формированию которых способствует элемент программы</w:t>
            </w:r>
          </w:p>
        </w:tc>
      </w:tr>
      <w:tr w:rsidR="00700E98" w:rsidRPr="00ED7D3B" w:rsidTr="00C523B2">
        <w:tc>
          <w:tcPr>
            <w:tcW w:w="1364" w:type="pct"/>
          </w:tcPr>
          <w:p w:rsidR="00700E98" w:rsidRPr="00ED7D3B" w:rsidRDefault="00700E98" w:rsidP="00D53726">
            <w:pPr>
              <w:jc w:val="center"/>
              <w:rPr>
                <w:b/>
              </w:rPr>
            </w:pPr>
            <w:r w:rsidRPr="00ED7D3B">
              <w:rPr>
                <w:b/>
              </w:rPr>
              <w:t>1</w:t>
            </w:r>
          </w:p>
        </w:tc>
        <w:tc>
          <w:tcPr>
            <w:tcW w:w="2477" w:type="pct"/>
          </w:tcPr>
          <w:p w:rsidR="00700E98" w:rsidRPr="00ED7D3B" w:rsidRDefault="00700E98" w:rsidP="00D53726">
            <w:pPr>
              <w:jc w:val="center"/>
              <w:rPr>
                <w:b/>
                <w:bCs/>
              </w:rPr>
            </w:pPr>
            <w:r w:rsidRPr="00ED7D3B">
              <w:rPr>
                <w:b/>
                <w:bCs/>
              </w:rPr>
              <w:t>2</w:t>
            </w:r>
          </w:p>
        </w:tc>
        <w:tc>
          <w:tcPr>
            <w:tcW w:w="462" w:type="pct"/>
            <w:vAlign w:val="center"/>
          </w:tcPr>
          <w:p w:rsidR="00700E98" w:rsidRPr="00ED7D3B" w:rsidRDefault="00700E98" w:rsidP="00D53726">
            <w:pPr>
              <w:jc w:val="center"/>
              <w:rPr>
                <w:b/>
                <w:bCs/>
              </w:rPr>
            </w:pPr>
            <w:r w:rsidRPr="00ED7D3B">
              <w:rPr>
                <w:b/>
                <w:bCs/>
              </w:rPr>
              <w:t>3</w:t>
            </w:r>
          </w:p>
        </w:tc>
        <w:tc>
          <w:tcPr>
            <w:tcW w:w="697" w:type="pct"/>
          </w:tcPr>
          <w:p w:rsidR="00700E98" w:rsidRPr="00ED7D3B" w:rsidRDefault="00700E98" w:rsidP="00D53726">
            <w:pPr>
              <w:jc w:val="center"/>
              <w:rPr>
                <w:b/>
                <w:bCs/>
              </w:rPr>
            </w:pPr>
          </w:p>
        </w:tc>
      </w:tr>
      <w:tr w:rsidR="00700E98" w:rsidRPr="00ED7D3B" w:rsidTr="00C523B2">
        <w:tc>
          <w:tcPr>
            <w:tcW w:w="3841" w:type="pct"/>
            <w:gridSpan w:val="2"/>
          </w:tcPr>
          <w:p w:rsidR="00700E98" w:rsidRPr="00ED7D3B" w:rsidRDefault="00700E98" w:rsidP="00D53726">
            <w:pPr>
              <w:rPr>
                <w:i/>
              </w:rPr>
            </w:pPr>
            <w:r>
              <w:rPr>
                <w:b/>
                <w:bCs/>
              </w:rPr>
              <w:t xml:space="preserve">Раздел </w:t>
            </w:r>
            <w:r w:rsidRPr="00216EF1">
              <w:rPr>
                <w:b/>
                <w:bCs/>
              </w:rPr>
              <w:t>1. Информационные технологии в работе медицинской сестры</w:t>
            </w:r>
          </w:p>
        </w:tc>
        <w:tc>
          <w:tcPr>
            <w:tcW w:w="462" w:type="pct"/>
            <w:vAlign w:val="center"/>
          </w:tcPr>
          <w:p w:rsidR="00700E98" w:rsidRPr="00ED7D3B" w:rsidRDefault="00700E98" w:rsidP="0010742F">
            <w:pPr>
              <w:suppressAutoHyphens/>
              <w:jc w:val="center"/>
              <w:rPr>
                <w:b/>
                <w:i/>
              </w:rPr>
            </w:pPr>
            <w:r>
              <w:rPr>
                <w:b/>
                <w:i/>
              </w:rPr>
              <w:t>216/196</w:t>
            </w:r>
          </w:p>
        </w:tc>
        <w:tc>
          <w:tcPr>
            <w:tcW w:w="697" w:type="pct"/>
          </w:tcPr>
          <w:p w:rsidR="00700E98" w:rsidRDefault="00700E98" w:rsidP="00D53726">
            <w:pPr>
              <w:suppressAutoHyphens/>
              <w:rPr>
                <w:b/>
                <w:i/>
              </w:rPr>
            </w:pPr>
          </w:p>
        </w:tc>
      </w:tr>
      <w:tr w:rsidR="00700E98" w:rsidRPr="00ED7D3B" w:rsidTr="00C523B2">
        <w:trPr>
          <w:trHeight w:val="629"/>
        </w:trPr>
        <w:tc>
          <w:tcPr>
            <w:tcW w:w="3841" w:type="pct"/>
            <w:gridSpan w:val="2"/>
          </w:tcPr>
          <w:p w:rsidR="00700E98" w:rsidRPr="00ED7D3B" w:rsidRDefault="00700E98" w:rsidP="00D53726">
            <w:pPr>
              <w:rPr>
                <w:i/>
              </w:rPr>
            </w:pPr>
            <w:r w:rsidRPr="00ED7D3B">
              <w:rPr>
                <w:b/>
                <w:bCs/>
              </w:rPr>
              <w:t>МДК</w:t>
            </w:r>
            <w:r>
              <w:rPr>
                <w:b/>
                <w:bCs/>
              </w:rPr>
              <w:t xml:space="preserve"> </w:t>
            </w:r>
            <w:r w:rsidRPr="00216EF1">
              <w:rPr>
                <w:b/>
                <w:bCs/>
              </w:rPr>
              <w:t xml:space="preserve">02.01. </w:t>
            </w:r>
            <w:r w:rsidRPr="00216EF1">
              <w:rPr>
                <w:b/>
              </w:rPr>
              <w:t>Документирование и контроль в профессиональной деятельности медицинской сестры</w:t>
            </w:r>
          </w:p>
        </w:tc>
        <w:tc>
          <w:tcPr>
            <w:tcW w:w="462" w:type="pct"/>
            <w:vAlign w:val="center"/>
          </w:tcPr>
          <w:p w:rsidR="00700E98" w:rsidRPr="00ED7D3B" w:rsidRDefault="002833D8" w:rsidP="00D53726">
            <w:pPr>
              <w:suppressAutoHyphens/>
              <w:jc w:val="center"/>
              <w:rPr>
                <w:b/>
                <w:i/>
              </w:rPr>
            </w:pPr>
            <w:r>
              <w:rPr>
                <w:b/>
                <w:i/>
              </w:rPr>
              <w:t>98/88</w:t>
            </w:r>
          </w:p>
        </w:tc>
        <w:tc>
          <w:tcPr>
            <w:tcW w:w="697" w:type="pct"/>
          </w:tcPr>
          <w:p w:rsidR="00700E98" w:rsidRPr="00ED7D3B" w:rsidRDefault="00700E98" w:rsidP="00D53726">
            <w:pPr>
              <w:suppressAutoHyphens/>
              <w:jc w:val="center"/>
              <w:rPr>
                <w:b/>
                <w:i/>
              </w:rPr>
            </w:pPr>
          </w:p>
        </w:tc>
      </w:tr>
      <w:tr w:rsidR="00700E98" w:rsidRPr="00ED7D3B" w:rsidTr="00C523B2">
        <w:tc>
          <w:tcPr>
            <w:tcW w:w="1364" w:type="pct"/>
            <w:vMerge w:val="restart"/>
          </w:tcPr>
          <w:p w:rsidR="00700E98" w:rsidRDefault="00700E98" w:rsidP="00D53726">
            <w:pPr>
              <w:rPr>
                <w:b/>
                <w:bCs/>
              </w:rPr>
            </w:pPr>
            <w:r>
              <w:rPr>
                <w:b/>
                <w:bCs/>
              </w:rPr>
              <w:t>Тема 1.1.</w:t>
            </w:r>
          </w:p>
          <w:p w:rsidR="00700E98" w:rsidRPr="00ED7D3B" w:rsidRDefault="00700E98" w:rsidP="00D53726">
            <w:pPr>
              <w:rPr>
                <w:b/>
                <w:bCs/>
              </w:rPr>
            </w:pPr>
            <w:r w:rsidRPr="00216EF1">
              <w:rPr>
                <w:b/>
              </w:rPr>
              <w:t>Правила и порядок оформления медицинской документации в медицинских организациях</w:t>
            </w:r>
          </w:p>
          <w:p w:rsidR="00700E98" w:rsidRPr="00ED7D3B" w:rsidRDefault="00700E98" w:rsidP="00D53726">
            <w:pPr>
              <w:rPr>
                <w:b/>
                <w:bCs/>
              </w:rPr>
            </w:pPr>
          </w:p>
        </w:tc>
        <w:tc>
          <w:tcPr>
            <w:tcW w:w="2477" w:type="pct"/>
          </w:tcPr>
          <w:p w:rsidR="00700E98" w:rsidRPr="00ED7D3B" w:rsidRDefault="00700E98" w:rsidP="00D53726">
            <w:pPr>
              <w:rPr>
                <w:b/>
              </w:rPr>
            </w:pPr>
            <w:r w:rsidRPr="00ED7D3B">
              <w:rPr>
                <w:b/>
                <w:bCs/>
              </w:rPr>
              <w:t xml:space="preserve">Содержание </w:t>
            </w:r>
            <w:r w:rsidR="00623B56">
              <w:rPr>
                <w:b/>
                <w:bCs/>
              </w:rPr>
              <w:t>учебного материала:</w:t>
            </w:r>
          </w:p>
        </w:tc>
        <w:tc>
          <w:tcPr>
            <w:tcW w:w="462" w:type="pct"/>
            <w:vAlign w:val="center"/>
          </w:tcPr>
          <w:p w:rsidR="00700E98" w:rsidRPr="00ED7D3B" w:rsidRDefault="00700E98" w:rsidP="00D53726">
            <w:pPr>
              <w:suppressAutoHyphens/>
              <w:jc w:val="center"/>
              <w:rPr>
                <w:b/>
              </w:rPr>
            </w:pPr>
            <w:r>
              <w:rPr>
                <w:b/>
              </w:rPr>
              <w:t>18</w:t>
            </w:r>
          </w:p>
        </w:tc>
        <w:tc>
          <w:tcPr>
            <w:tcW w:w="697" w:type="pct"/>
          </w:tcPr>
          <w:p w:rsidR="00700E98" w:rsidRDefault="00700E98" w:rsidP="00D53726">
            <w:pPr>
              <w:suppressAutoHyphens/>
              <w:jc w:val="center"/>
              <w:rPr>
                <w:b/>
              </w:rPr>
            </w:pPr>
          </w:p>
        </w:tc>
      </w:tr>
      <w:tr w:rsidR="00700E98" w:rsidRPr="00ED7D3B" w:rsidTr="00C523B2">
        <w:trPr>
          <w:trHeight w:val="750"/>
        </w:trPr>
        <w:tc>
          <w:tcPr>
            <w:tcW w:w="1364" w:type="pct"/>
            <w:vMerge/>
          </w:tcPr>
          <w:p w:rsidR="00700E98" w:rsidRPr="00ED7D3B" w:rsidRDefault="00700E98" w:rsidP="00D53726">
            <w:pPr>
              <w:rPr>
                <w:b/>
                <w:bCs/>
              </w:rPr>
            </w:pPr>
          </w:p>
        </w:tc>
        <w:tc>
          <w:tcPr>
            <w:tcW w:w="2477" w:type="pct"/>
          </w:tcPr>
          <w:p w:rsidR="00700E98" w:rsidRDefault="00700E98" w:rsidP="00D65324">
            <w:pPr>
              <w:pStyle w:val="a3"/>
              <w:numPr>
                <w:ilvl w:val="0"/>
                <w:numId w:val="4"/>
              </w:numPr>
              <w:suppressAutoHyphens/>
              <w:ind w:left="283" w:hanging="283"/>
              <w:jc w:val="both"/>
            </w:pPr>
            <w:r w:rsidRPr="00216EF1">
              <w:t xml:space="preserve">Виды медицинской документации в медицинских организациях; </w:t>
            </w:r>
          </w:p>
          <w:p w:rsidR="00700E98" w:rsidRDefault="00700E98" w:rsidP="00F0174D">
            <w:pPr>
              <w:pStyle w:val="a3"/>
              <w:numPr>
                <w:ilvl w:val="0"/>
                <w:numId w:val="4"/>
              </w:numPr>
              <w:suppressAutoHyphens/>
              <w:ind w:left="283" w:hanging="283"/>
              <w:jc w:val="both"/>
            </w:pPr>
            <w:r>
              <w:t>П</w:t>
            </w:r>
            <w:r w:rsidRPr="00216EF1">
              <w:t>онятия об унифицированных формах;</w:t>
            </w:r>
          </w:p>
          <w:p w:rsidR="00700E98" w:rsidRDefault="00700E98" w:rsidP="00F0174D">
            <w:pPr>
              <w:pStyle w:val="a3"/>
              <w:numPr>
                <w:ilvl w:val="0"/>
                <w:numId w:val="4"/>
              </w:numPr>
              <w:suppressAutoHyphens/>
              <w:ind w:left="283" w:hanging="283"/>
              <w:jc w:val="both"/>
            </w:pPr>
            <w:r>
              <w:t>А</w:t>
            </w:r>
            <w:r w:rsidRPr="00216EF1">
              <w:t>рхивация документов.</w:t>
            </w:r>
          </w:p>
          <w:p w:rsidR="00700E98" w:rsidRDefault="00700E98" w:rsidP="00F0174D">
            <w:pPr>
              <w:pStyle w:val="a3"/>
              <w:numPr>
                <w:ilvl w:val="0"/>
                <w:numId w:val="4"/>
              </w:numPr>
              <w:suppressAutoHyphens/>
              <w:ind w:left="283" w:hanging="283"/>
              <w:jc w:val="both"/>
            </w:pPr>
            <w:r w:rsidRPr="00216EF1">
              <w:t xml:space="preserve"> Основы электронного документооборота.</w:t>
            </w:r>
          </w:p>
          <w:p w:rsidR="00700E98" w:rsidRDefault="00700E98" w:rsidP="00F0174D">
            <w:pPr>
              <w:pStyle w:val="a3"/>
              <w:numPr>
                <w:ilvl w:val="0"/>
                <w:numId w:val="4"/>
              </w:numPr>
              <w:suppressAutoHyphens/>
              <w:ind w:left="283" w:hanging="283"/>
              <w:jc w:val="both"/>
            </w:pPr>
            <w:r w:rsidRPr="00216EF1">
              <w:t xml:space="preserve">Оптическое распознавание документа. </w:t>
            </w:r>
          </w:p>
          <w:p w:rsidR="00700E98" w:rsidRPr="00ED7D3B" w:rsidRDefault="00700E98" w:rsidP="00F0174D">
            <w:pPr>
              <w:pStyle w:val="a3"/>
              <w:numPr>
                <w:ilvl w:val="0"/>
                <w:numId w:val="4"/>
              </w:numPr>
              <w:suppressAutoHyphens/>
              <w:ind w:left="283" w:hanging="283"/>
              <w:jc w:val="both"/>
            </w:pPr>
            <w:r w:rsidRPr="00216EF1">
              <w:t>Электронная подпись.</w:t>
            </w:r>
          </w:p>
        </w:tc>
        <w:tc>
          <w:tcPr>
            <w:tcW w:w="462" w:type="pct"/>
            <w:vAlign w:val="center"/>
          </w:tcPr>
          <w:p w:rsidR="00700E98" w:rsidRDefault="00700E98" w:rsidP="00D53726">
            <w:pPr>
              <w:suppressAutoHyphens/>
              <w:jc w:val="both"/>
            </w:pPr>
            <w:r>
              <w:t>2</w:t>
            </w:r>
          </w:p>
          <w:p w:rsidR="00700E98" w:rsidRDefault="00700E98" w:rsidP="00D53726">
            <w:pPr>
              <w:suppressAutoHyphens/>
              <w:jc w:val="both"/>
            </w:pPr>
          </w:p>
          <w:p w:rsidR="00700E98" w:rsidRPr="00ED7D3B" w:rsidRDefault="00700E98" w:rsidP="00D53726">
            <w:pPr>
              <w:suppressAutoHyphens/>
              <w:jc w:val="both"/>
            </w:pPr>
          </w:p>
        </w:tc>
        <w:tc>
          <w:tcPr>
            <w:tcW w:w="697" w:type="pct"/>
          </w:tcPr>
          <w:p w:rsidR="002833D8" w:rsidRDefault="002833D8" w:rsidP="002833D8">
            <w:r w:rsidRPr="00D34B32">
              <w:t>ПК 2.1,</w:t>
            </w:r>
          </w:p>
          <w:p w:rsidR="002833D8" w:rsidRDefault="002833D8" w:rsidP="002833D8">
            <w:r w:rsidRPr="00D34B32">
              <w:t xml:space="preserve">ПК 2.2, </w:t>
            </w:r>
          </w:p>
          <w:p w:rsidR="002833D8" w:rsidRPr="00D34B32" w:rsidRDefault="002833D8" w:rsidP="002833D8">
            <w:r w:rsidRPr="00D34B32">
              <w:t>ПК 2.3.</w:t>
            </w:r>
          </w:p>
          <w:p w:rsidR="002833D8" w:rsidRDefault="002833D8" w:rsidP="002833D8">
            <w:proofErr w:type="gramStart"/>
            <w:r w:rsidRPr="00D34B32">
              <w:t>ОК</w:t>
            </w:r>
            <w:proofErr w:type="gramEnd"/>
            <w:r w:rsidRPr="00D34B32">
              <w:t xml:space="preserve"> 01, ОК 02, </w:t>
            </w:r>
          </w:p>
          <w:p w:rsidR="002833D8" w:rsidRPr="00D34B32" w:rsidRDefault="002833D8" w:rsidP="002833D8">
            <w:proofErr w:type="gramStart"/>
            <w:r w:rsidRPr="00D34B32">
              <w:t>ОК</w:t>
            </w:r>
            <w:proofErr w:type="gramEnd"/>
            <w:r w:rsidRPr="00D34B32">
              <w:t xml:space="preserve"> 03, ОК 04,</w:t>
            </w:r>
          </w:p>
          <w:p w:rsidR="00700E98" w:rsidRDefault="002833D8" w:rsidP="002833D8">
            <w:pPr>
              <w:suppressAutoHyphens/>
              <w:jc w:val="both"/>
            </w:pPr>
            <w:proofErr w:type="gramStart"/>
            <w:r w:rsidRPr="00D34B32">
              <w:t>ОК</w:t>
            </w:r>
            <w:proofErr w:type="gramEnd"/>
            <w:r w:rsidRPr="00D34B32">
              <w:t xml:space="preserve"> 05,ОК 09.</w:t>
            </w:r>
          </w:p>
        </w:tc>
      </w:tr>
      <w:tr w:rsidR="00700E98" w:rsidRPr="00ED7D3B" w:rsidTr="00C523B2">
        <w:trPr>
          <w:trHeight w:val="210"/>
        </w:trPr>
        <w:tc>
          <w:tcPr>
            <w:tcW w:w="1364" w:type="pct"/>
            <w:vMerge/>
          </w:tcPr>
          <w:p w:rsidR="00700E98" w:rsidRPr="00ED7D3B" w:rsidRDefault="00700E98" w:rsidP="00D53726">
            <w:pPr>
              <w:rPr>
                <w:b/>
                <w:bCs/>
              </w:rPr>
            </w:pPr>
          </w:p>
        </w:tc>
        <w:tc>
          <w:tcPr>
            <w:tcW w:w="2477" w:type="pct"/>
          </w:tcPr>
          <w:p w:rsidR="00700E98" w:rsidRDefault="00700E98" w:rsidP="00D53726">
            <w:pPr>
              <w:suppressAutoHyphens/>
              <w:jc w:val="both"/>
              <w:rPr>
                <w:b/>
              </w:rPr>
            </w:pPr>
            <w:r>
              <w:rPr>
                <w:b/>
              </w:rPr>
              <w:t>В том числе практических занятий</w:t>
            </w:r>
          </w:p>
        </w:tc>
        <w:tc>
          <w:tcPr>
            <w:tcW w:w="462" w:type="pct"/>
            <w:vAlign w:val="center"/>
          </w:tcPr>
          <w:p w:rsidR="00700E98" w:rsidRPr="00DB78DF" w:rsidRDefault="00700E98" w:rsidP="00D53726">
            <w:pPr>
              <w:suppressAutoHyphens/>
              <w:jc w:val="center"/>
              <w:rPr>
                <w:b/>
              </w:rPr>
            </w:pPr>
            <w:r>
              <w:rPr>
                <w:b/>
              </w:rPr>
              <w:t>16</w:t>
            </w:r>
          </w:p>
        </w:tc>
        <w:tc>
          <w:tcPr>
            <w:tcW w:w="697" w:type="pct"/>
          </w:tcPr>
          <w:p w:rsidR="00700E98" w:rsidRDefault="00700E98" w:rsidP="00D53726">
            <w:pPr>
              <w:suppressAutoHyphens/>
              <w:jc w:val="center"/>
              <w:rPr>
                <w:b/>
              </w:rPr>
            </w:pPr>
          </w:p>
        </w:tc>
      </w:tr>
      <w:tr w:rsidR="00700E98" w:rsidRPr="00ED7D3B" w:rsidTr="00C523B2">
        <w:trPr>
          <w:trHeight w:val="250"/>
        </w:trPr>
        <w:tc>
          <w:tcPr>
            <w:tcW w:w="1364" w:type="pct"/>
            <w:vMerge/>
          </w:tcPr>
          <w:p w:rsidR="00700E98" w:rsidRPr="00ED7D3B" w:rsidRDefault="00700E98" w:rsidP="00D53726">
            <w:pPr>
              <w:rPr>
                <w:b/>
                <w:bCs/>
              </w:rPr>
            </w:pPr>
          </w:p>
        </w:tc>
        <w:tc>
          <w:tcPr>
            <w:tcW w:w="2477" w:type="pct"/>
          </w:tcPr>
          <w:p w:rsidR="00623B56" w:rsidRDefault="00700E98" w:rsidP="00D53726">
            <w:pPr>
              <w:suppressAutoHyphens/>
              <w:jc w:val="both"/>
              <w:rPr>
                <w:b/>
              </w:rPr>
            </w:pPr>
            <w:r>
              <w:rPr>
                <w:b/>
              </w:rPr>
              <w:t>Практическое занятие №1</w:t>
            </w:r>
          </w:p>
          <w:p w:rsidR="00700E98" w:rsidRDefault="00700E98" w:rsidP="00D53726">
            <w:pPr>
              <w:suppressAutoHyphens/>
              <w:jc w:val="both"/>
            </w:pPr>
            <w:r>
              <w:rPr>
                <w:b/>
              </w:rPr>
              <w:t xml:space="preserve"> </w:t>
            </w:r>
            <w:r w:rsidRPr="00623B56">
              <w:t>Организация работы с  амбулаторно – поликлинической документацией.</w:t>
            </w:r>
          </w:p>
          <w:p w:rsidR="00623B56" w:rsidRPr="00623B56" w:rsidRDefault="00623B56" w:rsidP="00623B56">
            <w:pPr>
              <w:suppressAutoHyphens/>
              <w:jc w:val="both"/>
              <w:rPr>
                <w:b/>
              </w:rPr>
            </w:pPr>
            <w:r w:rsidRPr="00623B56">
              <w:rPr>
                <w:b/>
              </w:rPr>
              <w:t>Содержание:</w:t>
            </w:r>
          </w:p>
          <w:p w:rsidR="00271D91" w:rsidRDefault="00623B56" w:rsidP="00271D91">
            <w:pPr>
              <w:pStyle w:val="a3"/>
              <w:numPr>
                <w:ilvl w:val="0"/>
                <w:numId w:val="19"/>
              </w:numPr>
              <w:suppressAutoHyphens/>
              <w:jc w:val="both"/>
            </w:pPr>
            <w:r w:rsidRPr="00216EF1">
              <w:t>Правила и порядок оформления учетно-отчетной, статистической и контролирующей амбулаторно – поликлинической документации.</w:t>
            </w:r>
          </w:p>
          <w:p w:rsidR="00623B56" w:rsidRDefault="00623B56" w:rsidP="00271D91">
            <w:pPr>
              <w:pStyle w:val="a3"/>
              <w:numPr>
                <w:ilvl w:val="0"/>
                <w:numId w:val="19"/>
              </w:numPr>
              <w:suppressAutoHyphens/>
              <w:jc w:val="both"/>
            </w:pPr>
            <w:r w:rsidRPr="00216EF1">
              <w:t xml:space="preserve"> Заполнение бланков и журналов</w:t>
            </w:r>
            <w:r>
              <w:t>: Карта амбулаторного больного.</w:t>
            </w:r>
          </w:p>
          <w:p w:rsidR="00623B56" w:rsidRPr="00623B56" w:rsidRDefault="00623B56" w:rsidP="00271D91">
            <w:pPr>
              <w:pStyle w:val="a3"/>
              <w:numPr>
                <w:ilvl w:val="0"/>
                <w:numId w:val="19"/>
              </w:numPr>
              <w:suppressAutoHyphens/>
              <w:jc w:val="both"/>
            </w:pPr>
            <w:r w:rsidRPr="00216EF1">
              <w:t>Заполнение бланков и журналов</w:t>
            </w:r>
            <w:r>
              <w:t xml:space="preserve">: </w:t>
            </w:r>
            <w:r w:rsidRPr="00216EF1">
              <w:t xml:space="preserve">Статистический талон; Талон на приём; </w:t>
            </w:r>
            <w:r>
              <w:t>Экстренное извещение.</w:t>
            </w:r>
          </w:p>
        </w:tc>
        <w:tc>
          <w:tcPr>
            <w:tcW w:w="462" w:type="pct"/>
            <w:vAlign w:val="center"/>
          </w:tcPr>
          <w:p w:rsidR="00700E98" w:rsidRDefault="00700E98" w:rsidP="00D53726">
            <w:pPr>
              <w:suppressAutoHyphens/>
              <w:jc w:val="both"/>
            </w:pPr>
            <w:r>
              <w:t>4</w:t>
            </w:r>
          </w:p>
        </w:tc>
        <w:tc>
          <w:tcPr>
            <w:tcW w:w="697" w:type="pct"/>
          </w:tcPr>
          <w:p w:rsidR="00700E98" w:rsidRDefault="00700E98" w:rsidP="00D53726">
            <w:pPr>
              <w:suppressAutoHyphens/>
              <w:jc w:val="both"/>
            </w:pPr>
          </w:p>
        </w:tc>
      </w:tr>
      <w:tr w:rsidR="00700E98" w:rsidRPr="00ED7D3B" w:rsidTr="00C523B2">
        <w:trPr>
          <w:trHeight w:val="290"/>
        </w:trPr>
        <w:tc>
          <w:tcPr>
            <w:tcW w:w="1364" w:type="pct"/>
            <w:vMerge/>
          </w:tcPr>
          <w:p w:rsidR="00700E98" w:rsidRPr="00ED7D3B" w:rsidRDefault="00700E98" w:rsidP="00D53726">
            <w:pPr>
              <w:rPr>
                <w:b/>
                <w:bCs/>
              </w:rPr>
            </w:pPr>
          </w:p>
        </w:tc>
        <w:tc>
          <w:tcPr>
            <w:tcW w:w="2477" w:type="pct"/>
          </w:tcPr>
          <w:p w:rsidR="00271D91" w:rsidRDefault="00700E98" w:rsidP="00E941DE">
            <w:pPr>
              <w:suppressAutoHyphens/>
              <w:jc w:val="both"/>
              <w:rPr>
                <w:b/>
              </w:rPr>
            </w:pPr>
            <w:r>
              <w:rPr>
                <w:b/>
              </w:rPr>
              <w:t xml:space="preserve">Практическое занятие №2 </w:t>
            </w:r>
          </w:p>
          <w:p w:rsidR="00700E98" w:rsidRDefault="00700E98" w:rsidP="00E941DE">
            <w:pPr>
              <w:suppressAutoHyphens/>
              <w:jc w:val="both"/>
            </w:pPr>
            <w:proofErr w:type="gramStart"/>
            <w:r w:rsidRPr="00271D91">
              <w:t xml:space="preserve">Ознакомление и заполнение документации медицинской </w:t>
            </w:r>
            <w:r w:rsidRPr="00271D91">
              <w:lastRenderedPageBreak/>
              <w:t>организации, оказывающих медицинскую помощь в амбулаторных условиях.</w:t>
            </w:r>
            <w:proofErr w:type="gramEnd"/>
          </w:p>
          <w:p w:rsidR="00271D91" w:rsidRPr="00271D91" w:rsidRDefault="00271D91" w:rsidP="00E941DE">
            <w:pPr>
              <w:suppressAutoHyphens/>
              <w:jc w:val="both"/>
              <w:rPr>
                <w:b/>
              </w:rPr>
            </w:pPr>
            <w:r w:rsidRPr="00271D91">
              <w:rPr>
                <w:b/>
              </w:rPr>
              <w:t>Содержание:</w:t>
            </w:r>
          </w:p>
          <w:p w:rsidR="00271D91" w:rsidRDefault="00271D91" w:rsidP="00271D91">
            <w:pPr>
              <w:suppressAutoHyphens/>
              <w:jc w:val="both"/>
            </w:pPr>
            <w:r>
              <w:t>1.</w:t>
            </w:r>
            <w:r w:rsidRPr="00216EF1">
              <w:t>Заполнение бланков и журналов</w:t>
            </w:r>
            <w:r>
              <w:t xml:space="preserve">: </w:t>
            </w:r>
            <w:r w:rsidRPr="00216EF1">
              <w:t xml:space="preserve">Карта диспансерного наблюдения; Дневник </w:t>
            </w:r>
            <w:r>
              <w:t>учета работы среднего персонала.</w:t>
            </w:r>
            <w:r w:rsidRPr="00216EF1">
              <w:t xml:space="preserve"> </w:t>
            </w:r>
          </w:p>
          <w:p w:rsidR="00271D91" w:rsidRPr="00271D91" w:rsidRDefault="00271D91" w:rsidP="00271D91">
            <w:pPr>
              <w:suppressAutoHyphens/>
              <w:jc w:val="both"/>
            </w:pPr>
            <w:r>
              <w:t xml:space="preserve">2. </w:t>
            </w:r>
            <w:r w:rsidRPr="00216EF1">
              <w:t>Заполнение бланков и журналов</w:t>
            </w:r>
            <w:r>
              <w:t xml:space="preserve">: </w:t>
            </w:r>
            <w:r w:rsidRPr="00216EF1">
              <w:t>Направления на анализы, консультации, в процедурный кабинет; Листок или справка о временной нетрудоспособности.</w:t>
            </w:r>
          </w:p>
        </w:tc>
        <w:tc>
          <w:tcPr>
            <w:tcW w:w="462" w:type="pct"/>
            <w:vAlign w:val="center"/>
          </w:tcPr>
          <w:p w:rsidR="00700E98" w:rsidRDefault="00700E98" w:rsidP="00D53726">
            <w:pPr>
              <w:suppressAutoHyphens/>
              <w:jc w:val="both"/>
            </w:pPr>
            <w:r>
              <w:lastRenderedPageBreak/>
              <w:t>4</w:t>
            </w:r>
          </w:p>
        </w:tc>
        <w:tc>
          <w:tcPr>
            <w:tcW w:w="697" w:type="pct"/>
          </w:tcPr>
          <w:p w:rsidR="00700E98" w:rsidRDefault="00700E98" w:rsidP="00D53726">
            <w:pPr>
              <w:suppressAutoHyphens/>
              <w:jc w:val="both"/>
            </w:pPr>
          </w:p>
        </w:tc>
      </w:tr>
      <w:tr w:rsidR="00700E98" w:rsidRPr="00ED7D3B" w:rsidTr="00C523B2">
        <w:trPr>
          <w:trHeight w:val="260"/>
        </w:trPr>
        <w:tc>
          <w:tcPr>
            <w:tcW w:w="1364" w:type="pct"/>
            <w:vMerge/>
          </w:tcPr>
          <w:p w:rsidR="00700E98" w:rsidRPr="00ED7D3B" w:rsidRDefault="00700E98" w:rsidP="00D53726">
            <w:pPr>
              <w:rPr>
                <w:b/>
                <w:bCs/>
              </w:rPr>
            </w:pPr>
          </w:p>
        </w:tc>
        <w:tc>
          <w:tcPr>
            <w:tcW w:w="2477" w:type="pct"/>
          </w:tcPr>
          <w:p w:rsidR="00DD45AF" w:rsidRDefault="00700E98" w:rsidP="00E941DE">
            <w:pPr>
              <w:suppressAutoHyphens/>
              <w:jc w:val="both"/>
              <w:rPr>
                <w:b/>
              </w:rPr>
            </w:pPr>
            <w:r>
              <w:rPr>
                <w:b/>
              </w:rPr>
              <w:t xml:space="preserve">Практическое занятие №3 </w:t>
            </w:r>
          </w:p>
          <w:p w:rsidR="00700E98" w:rsidRDefault="00700E98" w:rsidP="00E941DE">
            <w:pPr>
              <w:suppressAutoHyphens/>
              <w:jc w:val="both"/>
            </w:pPr>
            <w:r>
              <w:rPr>
                <w:b/>
              </w:rPr>
              <w:t xml:space="preserve"> </w:t>
            </w:r>
            <w:proofErr w:type="gramStart"/>
            <w:r w:rsidRPr="00DD45AF">
              <w:t>Ознакомление и заполнение документации медицинской организации, оказывающих медицинскую помощь в стационарных условиях.</w:t>
            </w:r>
            <w:proofErr w:type="gramEnd"/>
          </w:p>
          <w:p w:rsidR="00DD45AF" w:rsidRPr="00DD45AF" w:rsidRDefault="00DD45AF" w:rsidP="00E941DE">
            <w:pPr>
              <w:suppressAutoHyphens/>
              <w:jc w:val="both"/>
              <w:rPr>
                <w:b/>
              </w:rPr>
            </w:pPr>
            <w:r w:rsidRPr="00DD45AF">
              <w:rPr>
                <w:b/>
              </w:rPr>
              <w:t>Содержание:</w:t>
            </w:r>
          </w:p>
          <w:p w:rsidR="00DD45AF" w:rsidRDefault="00DD45AF" w:rsidP="00DD45AF">
            <w:pPr>
              <w:pStyle w:val="a3"/>
              <w:numPr>
                <w:ilvl w:val="0"/>
                <w:numId w:val="20"/>
              </w:numPr>
              <w:suppressAutoHyphens/>
              <w:jc w:val="both"/>
            </w:pPr>
            <w:r w:rsidRPr="00216EF1">
              <w:t>Заполнение бланков и журналов</w:t>
            </w:r>
            <w:r>
              <w:t xml:space="preserve">: </w:t>
            </w:r>
            <w:r w:rsidRPr="00216EF1">
              <w:t>Выписка из амбулаторной к</w:t>
            </w:r>
            <w:r>
              <w:t>арты, санаторно-курортной карты.</w:t>
            </w:r>
            <w:r w:rsidRPr="00216EF1">
              <w:t xml:space="preserve"> </w:t>
            </w:r>
          </w:p>
          <w:p w:rsidR="00DD45AF" w:rsidRDefault="00DD45AF" w:rsidP="00DD45AF">
            <w:pPr>
              <w:pStyle w:val="a3"/>
              <w:numPr>
                <w:ilvl w:val="0"/>
                <w:numId w:val="20"/>
              </w:numPr>
              <w:suppressAutoHyphens/>
              <w:jc w:val="both"/>
            </w:pPr>
            <w:r w:rsidRPr="00216EF1">
              <w:t xml:space="preserve">Правила и порядок оформления учетно-отчетной, статистической и контролирующей документации приёмного отделения стационара. </w:t>
            </w:r>
          </w:p>
          <w:p w:rsidR="00DD45AF" w:rsidRPr="00DD45AF" w:rsidRDefault="00DD45AF" w:rsidP="00DD45AF">
            <w:pPr>
              <w:pStyle w:val="a3"/>
              <w:numPr>
                <w:ilvl w:val="0"/>
                <w:numId w:val="20"/>
              </w:numPr>
              <w:suppressAutoHyphens/>
              <w:jc w:val="both"/>
            </w:pPr>
            <w:r w:rsidRPr="00216EF1">
              <w:t>Заполнение бланков и журналов: Медицинская карта стационарного больного (история</w:t>
            </w:r>
            <w:r>
              <w:t xml:space="preserve"> болезни); Экстренное извещение.</w:t>
            </w:r>
          </w:p>
        </w:tc>
        <w:tc>
          <w:tcPr>
            <w:tcW w:w="462" w:type="pct"/>
            <w:vAlign w:val="center"/>
          </w:tcPr>
          <w:p w:rsidR="00700E98" w:rsidRDefault="00700E98" w:rsidP="00D53726">
            <w:pPr>
              <w:suppressAutoHyphens/>
              <w:jc w:val="both"/>
            </w:pPr>
            <w:r>
              <w:t>4</w:t>
            </w:r>
          </w:p>
        </w:tc>
        <w:tc>
          <w:tcPr>
            <w:tcW w:w="697" w:type="pct"/>
          </w:tcPr>
          <w:p w:rsidR="00700E98" w:rsidRDefault="00700E98" w:rsidP="00D53726">
            <w:pPr>
              <w:suppressAutoHyphens/>
              <w:jc w:val="both"/>
            </w:pPr>
          </w:p>
        </w:tc>
      </w:tr>
      <w:tr w:rsidR="00700E98" w:rsidRPr="00ED7D3B" w:rsidTr="00C523B2">
        <w:trPr>
          <w:trHeight w:val="260"/>
        </w:trPr>
        <w:tc>
          <w:tcPr>
            <w:tcW w:w="1364" w:type="pct"/>
            <w:vMerge/>
          </w:tcPr>
          <w:p w:rsidR="00700E98" w:rsidRPr="00ED7D3B" w:rsidRDefault="00700E98" w:rsidP="00D53726">
            <w:pPr>
              <w:rPr>
                <w:b/>
                <w:bCs/>
              </w:rPr>
            </w:pPr>
          </w:p>
        </w:tc>
        <w:tc>
          <w:tcPr>
            <w:tcW w:w="2477" w:type="pct"/>
          </w:tcPr>
          <w:p w:rsidR="00DD45AF" w:rsidRDefault="00700E98" w:rsidP="00E941DE">
            <w:pPr>
              <w:suppressAutoHyphens/>
              <w:jc w:val="both"/>
              <w:rPr>
                <w:b/>
              </w:rPr>
            </w:pPr>
            <w:r>
              <w:rPr>
                <w:b/>
              </w:rPr>
              <w:t xml:space="preserve">Практическое занятие №4 </w:t>
            </w:r>
          </w:p>
          <w:p w:rsidR="00700E98" w:rsidRDefault="00700E98" w:rsidP="00DD45AF">
            <w:pPr>
              <w:suppressAutoHyphens/>
              <w:jc w:val="both"/>
            </w:pPr>
            <w:r w:rsidRPr="00DD45AF">
              <w:t>Ознакомление и заполнение документации подразделений медицинской организации, оказывающих медицинскую помощь в стационарных условиях.</w:t>
            </w:r>
          </w:p>
          <w:p w:rsidR="00DD45AF" w:rsidRPr="00DD45AF" w:rsidRDefault="00DD45AF" w:rsidP="00E941DE">
            <w:pPr>
              <w:suppressAutoHyphens/>
              <w:jc w:val="both"/>
              <w:rPr>
                <w:b/>
              </w:rPr>
            </w:pPr>
            <w:r w:rsidRPr="00DD45AF">
              <w:rPr>
                <w:b/>
              </w:rPr>
              <w:t>Содержание:</w:t>
            </w:r>
          </w:p>
          <w:p w:rsidR="00DD45AF" w:rsidRDefault="00DD45AF" w:rsidP="00DD45AF">
            <w:pPr>
              <w:suppressAutoHyphens/>
              <w:jc w:val="both"/>
            </w:pPr>
            <w:r>
              <w:t>1.</w:t>
            </w:r>
            <w:r w:rsidRPr="00216EF1">
              <w:t xml:space="preserve">Правила и порядок оформления учетно-отчетной, статистической и контролирующей документации лечебного отделения стационара. </w:t>
            </w:r>
            <w:r>
              <w:t>2.</w:t>
            </w:r>
            <w:r w:rsidRPr="00216EF1">
              <w:t xml:space="preserve">Заполнение бланков и журналов. </w:t>
            </w:r>
          </w:p>
          <w:p w:rsidR="00DD45AF" w:rsidRPr="00DD45AF" w:rsidRDefault="00DD45AF" w:rsidP="00DD45AF">
            <w:pPr>
              <w:suppressAutoHyphens/>
              <w:jc w:val="both"/>
            </w:pPr>
            <w:r>
              <w:t>3.</w:t>
            </w:r>
            <w:r w:rsidRPr="00216EF1">
              <w:t xml:space="preserve">Процедурный кабинет: Журнал учёта наркотических веществ; Журнал назначений; </w:t>
            </w:r>
            <w:r>
              <w:t xml:space="preserve">Направление </w:t>
            </w:r>
            <w:r w:rsidRPr="00216EF1">
              <w:t xml:space="preserve">на </w:t>
            </w:r>
            <w:r w:rsidRPr="00216EF1">
              <w:rPr>
                <w:lang w:val="en-US"/>
              </w:rPr>
              <w:t>RW</w:t>
            </w:r>
            <w:r w:rsidRPr="00216EF1">
              <w:t>, В</w:t>
            </w:r>
            <w:r>
              <w:t>ИЧ, группу крови, резус-фактор, направление на биохимию крови.</w:t>
            </w:r>
          </w:p>
        </w:tc>
        <w:tc>
          <w:tcPr>
            <w:tcW w:w="462" w:type="pct"/>
            <w:vAlign w:val="center"/>
          </w:tcPr>
          <w:p w:rsidR="00700E98" w:rsidRDefault="00700E98" w:rsidP="00D53726">
            <w:pPr>
              <w:suppressAutoHyphens/>
              <w:jc w:val="both"/>
            </w:pPr>
            <w:r>
              <w:t>4</w:t>
            </w:r>
          </w:p>
        </w:tc>
        <w:tc>
          <w:tcPr>
            <w:tcW w:w="697" w:type="pct"/>
          </w:tcPr>
          <w:p w:rsidR="00700E98" w:rsidRDefault="00700E98" w:rsidP="00D53726">
            <w:pPr>
              <w:suppressAutoHyphens/>
              <w:jc w:val="both"/>
            </w:pPr>
          </w:p>
        </w:tc>
      </w:tr>
      <w:tr w:rsidR="00700E98" w:rsidTr="00C523B2">
        <w:trPr>
          <w:trHeight w:val="424"/>
        </w:trPr>
        <w:tc>
          <w:tcPr>
            <w:tcW w:w="1364" w:type="pct"/>
            <w:vMerge w:val="restart"/>
          </w:tcPr>
          <w:p w:rsidR="00700E98" w:rsidRDefault="00700E98" w:rsidP="00D53726">
            <w:pPr>
              <w:rPr>
                <w:b/>
                <w:bCs/>
              </w:rPr>
            </w:pPr>
            <w:r>
              <w:rPr>
                <w:b/>
                <w:bCs/>
              </w:rPr>
              <w:t>Тема 1.2.</w:t>
            </w:r>
          </w:p>
          <w:p w:rsidR="00700E98" w:rsidRPr="008F2B95" w:rsidRDefault="00700E98" w:rsidP="00D53726">
            <w:pPr>
              <w:spacing w:line="276" w:lineRule="auto"/>
              <w:rPr>
                <w:b/>
                <w:bCs/>
              </w:rPr>
            </w:pPr>
            <w:r w:rsidRPr="008F2B95">
              <w:rPr>
                <w:b/>
              </w:rPr>
              <w:t xml:space="preserve">Правила работы в медицинских информационных системах и информационно – </w:t>
            </w:r>
            <w:r w:rsidRPr="008F2B95">
              <w:rPr>
                <w:b/>
              </w:rPr>
              <w:lastRenderedPageBreak/>
              <w:t>телекоммуникационной сети «Интернет»</w:t>
            </w:r>
          </w:p>
          <w:p w:rsidR="00700E98" w:rsidRDefault="00700E98" w:rsidP="00D53726">
            <w:pPr>
              <w:rPr>
                <w:b/>
                <w:bCs/>
              </w:rPr>
            </w:pPr>
          </w:p>
          <w:p w:rsidR="00700E98" w:rsidRDefault="00700E98" w:rsidP="00D53726">
            <w:pPr>
              <w:rPr>
                <w:b/>
                <w:bCs/>
              </w:rPr>
            </w:pPr>
          </w:p>
          <w:p w:rsidR="00700E98" w:rsidRDefault="00700E98" w:rsidP="00D53726">
            <w:pPr>
              <w:rPr>
                <w:b/>
                <w:bCs/>
              </w:rPr>
            </w:pPr>
          </w:p>
        </w:tc>
        <w:tc>
          <w:tcPr>
            <w:tcW w:w="2477" w:type="pct"/>
          </w:tcPr>
          <w:p w:rsidR="00700E98" w:rsidRDefault="00700E98" w:rsidP="00D53726">
            <w:pPr>
              <w:rPr>
                <w:b/>
              </w:rPr>
            </w:pPr>
            <w:r>
              <w:rPr>
                <w:b/>
                <w:bCs/>
              </w:rPr>
              <w:lastRenderedPageBreak/>
              <w:t xml:space="preserve">Содержание </w:t>
            </w:r>
            <w:r w:rsidR="00891920">
              <w:rPr>
                <w:b/>
                <w:bCs/>
              </w:rPr>
              <w:t>учебного материала:</w:t>
            </w:r>
          </w:p>
        </w:tc>
        <w:tc>
          <w:tcPr>
            <w:tcW w:w="462" w:type="pct"/>
            <w:vAlign w:val="center"/>
          </w:tcPr>
          <w:p w:rsidR="00700E98" w:rsidRPr="00DB78DF" w:rsidRDefault="00700E98" w:rsidP="00D53726">
            <w:pPr>
              <w:suppressAutoHyphens/>
              <w:jc w:val="center"/>
              <w:rPr>
                <w:b/>
              </w:rPr>
            </w:pPr>
            <w:r>
              <w:rPr>
                <w:b/>
              </w:rPr>
              <w:t>46</w:t>
            </w:r>
          </w:p>
        </w:tc>
        <w:tc>
          <w:tcPr>
            <w:tcW w:w="697" w:type="pct"/>
          </w:tcPr>
          <w:p w:rsidR="00700E98" w:rsidRDefault="00700E98" w:rsidP="00D53726">
            <w:pPr>
              <w:suppressAutoHyphens/>
              <w:jc w:val="center"/>
              <w:rPr>
                <w:b/>
              </w:rPr>
            </w:pPr>
          </w:p>
        </w:tc>
      </w:tr>
      <w:tr w:rsidR="00700E98" w:rsidTr="00C523B2">
        <w:trPr>
          <w:trHeight w:val="1090"/>
        </w:trPr>
        <w:tc>
          <w:tcPr>
            <w:tcW w:w="1364" w:type="pct"/>
            <w:vMerge/>
          </w:tcPr>
          <w:p w:rsidR="00700E98" w:rsidRDefault="00700E98" w:rsidP="00D53726">
            <w:pPr>
              <w:rPr>
                <w:b/>
                <w:bCs/>
              </w:rPr>
            </w:pPr>
          </w:p>
        </w:tc>
        <w:tc>
          <w:tcPr>
            <w:tcW w:w="2477" w:type="pct"/>
          </w:tcPr>
          <w:p w:rsidR="00700E98" w:rsidRDefault="00700E98" w:rsidP="00D65324">
            <w:pPr>
              <w:pStyle w:val="a3"/>
              <w:numPr>
                <w:ilvl w:val="0"/>
                <w:numId w:val="7"/>
              </w:numPr>
              <w:suppressAutoHyphens/>
              <w:ind w:left="407"/>
              <w:jc w:val="both"/>
            </w:pPr>
            <w:r w:rsidRPr="00EA055E">
              <w:t>Понятия медицинских информационных систем (МИС) и медицинских автоматизированных информационных систем (МАИС).</w:t>
            </w:r>
          </w:p>
          <w:p w:rsidR="00700E98" w:rsidRDefault="00700E98" w:rsidP="00D65324">
            <w:pPr>
              <w:pStyle w:val="a3"/>
              <w:numPr>
                <w:ilvl w:val="0"/>
                <w:numId w:val="7"/>
              </w:numPr>
              <w:suppressAutoHyphens/>
              <w:ind w:left="407" w:hanging="407"/>
              <w:jc w:val="both"/>
            </w:pPr>
            <w:r w:rsidRPr="00EA055E">
              <w:t>Цель, задачи, функции МИС.</w:t>
            </w:r>
          </w:p>
          <w:p w:rsidR="00891920" w:rsidRDefault="00700E98" w:rsidP="00891920">
            <w:pPr>
              <w:pStyle w:val="a3"/>
              <w:numPr>
                <w:ilvl w:val="0"/>
                <w:numId w:val="18"/>
              </w:numPr>
              <w:tabs>
                <w:tab w:val="left" w:pos="271"/>
              </w:tabs>
              <w:suppressAutoHyphens/>
              <w:ind w:left="129" w:hanging="129"/>
              <w:jc w:val="both"/>
            </w:pPr>
            <w:r w:rsidRPr="00216EF1">
              <w:lastRenderedPageBreak/>
              <w:t>Классификация и структура МИС.</w:t>
            </w:r>
          </w:p>
          <w:p w:rsidR="00891920" w:rsidRDefault="00700E98" w:rsidP="00891920">
            <w:pPr>
              <w:pStyle w:val="a3"/>
              <w:numPr>
                <w:ilvl w:val="0"/>
                <w:numId w:val="18"/>
              </w:numPr>
              <w:tabs>
                <w:tab w:val="left" w:pos="271"/>
              </w:tabs>
              <w:suppressAutoHyphens/>
              <w:ind w:left="129" w:hanging="129"/>
              <w:jc w:val="both"/>
            </w:pPr>
            <w:r w:rsidRPr="00EA055E">
              <w:t xml:space="preserve"> </w:t>
            </w:r>
            <w:r w:rsidR="00891920" w:rsidRPr="00EA055E">
              <w:t>Телекоммуникационные технологии в медицине.</w:t>
            </w:r>
            <w:r w:rsidR="00891920" w:rsidRPr="00216EF1">
              <w:t xml:space="preserve"> </w:t>
            </w:r>
          </w:p>
          <w:p w:rsidR="00700E98" w:rsidRDefault="00891920" w:rsidP="00891920">
            <w:pPr>
              <w:pStyle w:val="a3"/>
              <w:numPr>
                <w:ilvl w:val="0"/>
                <w:numId w:val="7"/>
              </w:numPr>
              <w:suppressAutoHyphens/>
              <w:ind w:left="407" w:hanging="407"/>
              <w:jc w:val="both"/>
            </w:pPr>
            <w:r w:rsidRPr="00216EF1">
              <w:t>Медицинские приборно-компьютерные системы (МПКС)</w:t>
            </w:r>
            <w:r w:rsidRPr="00EA055E">
              <w:t>.</w:t>
            </w:r>
          </w:p>
        </w:tc>
        <w:tc>
          <w:tcPr>
            <w:tcW w:w="462" w:type="pct"/>
            <w:vAlign w:val="center"/>
          </w:tcPr>
          <w:p w:rsidR="00700E98" w:rsidRDefault="00891920" w:rsidP="00D53726">
            <w:pPr>
              <w:suppressAutoHyphens/>
              <w:jc w:val="both"/>
            </w:pPr>
            <w:r>
              <w:lastRenderedPageBreak/>
              <w:t>4</w:t>
            </w:r>
          </w:p>
          <w:p w:rsidR="00700E98" w:rsidRDefault="00700E98" w:rsidP="00D53726">
            <w:pPr>
              <w:suppressAutoHyphens/>
              <w:jc w:val="both"/>
            </w:pPr>
          </w:p>
          <w:p w:rsidR="00700E98" w:rsidRDefault="00700E98" w:rsidP="00D53726">
            <w:pPr>
              <w:suppressAutoHyphens/>
              <w:jc w:val="both"/>
            </w:pPr>
          </w:p>
          <w:p w:rsidR="00700E98" w:rsidRDefault="00700E98" w:rsidP="00D53726">
            <w:pPr>
              <w:suppressAutoHyphens/>
              <w:jc w:val="both"/>
            </w:pPr>
          </w:p>
        </w:tc>
        <w:tc>
          <w:tcPr>
            <w:tcW w:w="697" w:type="pct"/>
          </w:tcPr>
          <w:p w:rsidR="00891920" w:rsidRDefault="00891920" w:rsidP="00891920">
            <w:r w:rsidRPr="00D34B32">
              <w:t>ПК 2.1,</w:t>
            </w:r>
          </w:p>
          <w:p w:rsidR="00891920" w:rsidRDefault="00891920" w:rsidP="00891920">
            <w:r w:rsidRPr="00D34B32">
              <w:t xml:space="preserve">ПК 2.2, </w:t>
            </w:r>
          </w:p>
          <w:p w:rsidR="00891920" w:rsidRPr="00D34B32" w:rsidRDefault="00891920" w:rsidP="00891920">
            <w:r w:rsidRPr="00D34B32">
              <w:t>ПК 2.3.</w:t>
            </w:r>
          </w:p>
          <w:p w:rsidR="00891920" w:rsidRDefault="00891920" w:rsidP="00891920">
            <w:proofErr w:type="gramStart"/>
            <w:r w:rsidRPr="00D34B32">
              <w:t>ОК</w:t>
            </w:r>
            <w:proofErr w:type="gramEnd"/>
            <w:r w:rsidRPr="00D34B32">
              <w:t xml:space="preserve"> 01, ОК 02, </w:t>
            </w:r>
          </w:p>
          <w:p w:rsidR="00891920" w:rsidRPr="00D34B32" w:rsidRDefault="00891920" w:rsidP="00891920">
            <w:proofErr w:type="gramStart"/>
            <w:r w:rsidRPr="00D34B32">
              <w:lastRenderedPageBreak/>
              <w:t>ОК</w:t>
            </w:r>
            <w:proofErr w:type="gramEnd"/>
            <w:r w:rsidRPr="00D34B32">
              <w:t xml:space="preserve"> 03, ОК 04,</w:t>
            </w:r>
          </w:p>
          <w:p w:rsidR="00700E98" w:rsidRDefault="00891920" w:rsidP="00891920">
            <w:pPr>
              <w:suppressAutoHyphens/>
              <w:jc w:val="both"/>
            </w:pPr>
            <w:proofErr w:type="gramStart"/>
            <w:r w:rsidRPr="00D34B32">
              <w:t>ОК</w:t>
            </w:r>
            <w:proofErr w:type="gramEnd"/>
            <w:r w:rsidRPr="00D34B32">
              <w:t xml:space="preserve"> 05,ОК 09.</w:t>
            </w:r>
          </w:p>
        </w:tc>
      </w:tr>
      <w:tr w:rsidR="00700E98" w:rsidTr="00C523B2">
        <w:trPr>
          <w:trHeight w:val="417"/>
        </w:trPr>
        <w:tc>
          <w:tcPr>
            <w:tcW w:w="1364" w:type="pct"/>
            <w:vMerge/>
          </w:tcPr>
          <w:p w:rsidR="00700E98" w:rsidRDefault="00700E98" w:rsidP="00D53726">
            <w:pPr>
              <w:rPr>
                <w:b/>
                <w:bCs/>
              </w:rPr>
            </w:pPr>
          </w:p>
        </w:tc>
        <w:tc>
          <w:tcPr>
            <w:tcW w:w="2477" w:type="pct"/>
          </w:tcPr>
          <w:p w:rsidR="00700E98" w:rsidRPr="003C1118" w:rsidRDefault="00700E98" w:rsidP="00D53726">
            <w:pPr>
              <w:suppressAutoHyphens/>
              <w:jc w:val="both"/>
              <w:rPr>
                <w:b/>
              </w:rPr>
            </w:pPr>
            <w:r w:rsidRPr="003C1118">
              <w:rPr>
                <w:b/>
              </w:rPr>
              <w:t>Самостоятельная работа</w:t>
            </w:r>
          </w:p>
        </w:tc>
        <w:tc>
          <w:tcPr>
            <w:tcW w:w="462" w:type="pct"/>
            <w:vAlign w:val="center"/>
          </w:tcPr>
          <w:p w:rsidR="00700E98" w:rsidRDefault="00700E98" w:rsidP="00D53726">
            <w:pPr>
              <w:suppressAutoHyphens/>
              <w:jc w:val="both"/>
            </w:pPr>
          </w:p>
        </w:tc>
        <w:tc>
          <w:tcPr>
            <w:tcW w:w="697" w:type="pct"/>
          </w:tcPr>
          <w:p w:rsidR="00700E98" w:rsidRDefault="00700E98" w:rsidP="00D53726">
            <w:pPr>
              <w:suppressAutoHyphens/>
              <w:jc w:val="both"/>
            </w:pPr>
          </w:p>
        </w:tc>
      </w:tr>
      <w:tr w:rsidR="00700E98" w:rsidTr="00C523B2">
        <w:trPr>
          <w:trHeight w:val="417"/>
        </w:trPr>
        <w:tc>
          <w:tcPr>
            <w:tcW w:w="1364" w:type="pct"/>
            <w:vMerge/>
          </w:tcPr>
          <w:p w:rsidR="00700E98" w:rsidRDefault="00700E98" w:rsidP="00D53726">
            <w:pPr>
              <w:rPr>
                <w:b/>
                <w:bCs/>
              </w:rPr>
            </w:pPr>
          </w:p>
        </w:tc>
        <w:tc>
          <w:tcPr>
            <w:tcW w:w="2477" w:type="pct"/>
          </w:tcPr>
          <w:p w:rsidR="00700E98" w:rsidRPr="003C1118" w:rsidRDefault="00700E98" w:rsidP="00D53726">
            <w:pPr>
              <w:suppressAutoHyphens/>
              <w:jc w:val="both"/>
            </w:pPr>
            <w:r w:rsidRPr="003C1118">
              <w:t xml:space="preserve">Создание </w:t>
            </w:r>
            <w:r>
              <w:t>мультимедийной презентации по теме: «Специализированные сайты для медицинских сестер».</w:t>
            </w:r>
          </w:p>
        </w:tc>
        <w:tc>
          <w:tcPr>
            <w:tcW w:w="462" w:type="pct"/>
            <w:vAlign w:val="center"/>
          </w:tcPr>
          <w:p w:rsidR="00700E98" w:rsidRDefault="00700E98" w:rsidP="00D53726">
            <w:pPr>
              <w:suppressAutoHyphens/>
              <w:jc w:val="both"/>
            </w:pPr>
            <w:r>
              <w:t>2</w:t>
            </w:r>
          </w:p>
        </w:tc>
        <w:tc>
          <w:tcPr>
            <w:tcW w:w="697" w:type="pct"/>
          </w:tcPr>
          <w:p w:rsidR="00700E98" w:rsidRDefault="00700E98" w:rsidP="00D53726">
            <w:pPr>
              <w:suppressAutoHyphens/>
              <w:jc w:val="both"/>
            </w:pPr>
          </w:p>
        </w:tc>
      </w:tr>
      <w:tr w:rsidR="00700E98" w:rsidTr="00C523B2">
        <w:trPr>
          <w:trHeight w:val="210"/>
        </w:trPr>
        <w:tc>
          <w:tcPr>
            <w:tcW w:w="1364" w:type="pct"/>
            <w:vMerge/>
          </w:tcPr>
          <w:p w:rsidR="00700E98" w:rsidRDefault="00700E98" w:rsidP="00D53726">
            <w:pPr>
              <w:rPr>
                <w:b/>
                <w:bCs/>
              </w:rPr>
            </w:pPr>
          </w:p>
        </w:tc>
        <w:tc>
          <w:tcPr>
            <w:tcW w:w="2477" w:type="pct"/>
          </w:tcPr>
          <w:p w:rsidR="00700E98" w:rsidRPr="00216EF1" w:rsidRDefault="00700E98" w:rsidP="00D53726">
            <w:pPr>
              <w:suppressAutoHyphens/>
              <w:jc w:val="both"/>
            </w:pPr>
            <w:r>
              <w:rPr>
                <w:b/>
              </w:rPr>
              <w:t>В том числе практических занятий</w:t>
            </w:r>
          </w:p>
        </w:tc>
        <w:tc>
          <w:tcPr>
            <w:tcW w:w="462" w:type="pct"/>
            <w:vAlign w:val="center"/>
          </w:tcPr>
          <w:p w:rsidR="00700E98" w:rsidRPr="00DB78DF" w:rsidRDefault="00700E98" w:rsidP="00D53726">
            <w:pPr>
              <w:suppressAutoHyphens/>
              <w:jc w:val="center"/>
              <w:rPr>
                <w:b/>
              </w:rPr>
            </w:pPr>
            <w:r w:rsidRPr="00DB78DF">
              <w:rPr>
                <w:b/>
              </w:rPr>
              <w:t>40</w:t>
            </w:r>
          </w:p>
        </w:tc>
        <w:tc>
          <w:tcPr>
            <w:tcW w:w="697" w:type="pct"/>
          </w:tcPr>
          <w:p w:rsidR="00700E98" w:rsidRPr="00DB78DF" w:rsidRDefault="00700E98" w:rsidP="00D53726">
            <w:pPr>
              <w:suppressAutoHyphens/>
              <w:jc w:val="center"/>
              <w:rPr>
                <w:b/>
              </w:rPr>
            </w:pPr>
          </w:p>
        </w:tc>
      </w:tr>
      <w:tr w:rsidR="00700E98" w:rsidTr="00C523B2">
        <w:trPr>
          <w:trHeight w:val="190"/>
        </w:trPr>
        <w:tc>
          <w:tcPr>
            <w:tcW w:w="1364" w:type="pct"/>
            <w:vMerge/>
          </w:tcPr>
          <w:p w:rsidR="00700E98" w:rsidRDefault="00700E98" w:rsidP="00D53726">
            <w:pPr>
              <w:rPr>
                <w:b/>
                <w:bCs/>
              </w:rPr>
            </w:pPr>
          </w:p>
        </w:tc>
        <w:tc>
          <w:tcPr>
            <w:tcW w:w="2477" w:type="pct"/>
          </w:tcPr>
          <w:p w:rsidR="00891920" w:rsidRDefault="00700E98" w:rsidP="00D53726">
            <w:pPr>
              <w:suppressAutoHyphens/>
              <w:jc w:val="both"/>
              <w:rPr>
                <w:b/>
              </w:rPr>
            </w:pPr>
            <w:r>
              <w:rPr>
                <w:b/>
              </w:rPr>
              <w:t xml:space="preserve"> Практическое занятие №5 </w:t>
            </w:r>
          </w:p>
          <w:p w:rsidR="00700E98" w:rsidRDefault="00700E98" w:rsidP="00D53726">
            <w:pPr>
              <w:suppressAutoHyphens/>
              <w:jc w:val="both"/>
            </w:pPr>
            <w:r w:rsidRPr="00891920">
              <w:t>Организация работы с медицинскими ресурсами в Интернете.</w:t>
            </w:r>
          </w:p>
          <w:p w:rsidR="00891920" w:rsidRPr="00891920" w:rsidRDefault="00891920" w:rsidP="00D53726">
            <w:pPr>
              <w:suppressAutoHyphens/>
              <w:jc w:val="both"/>
              <w:rPr>
                <w:b/>
              </w:rPr>
            </w:pPr>
            <w:r w:rsidRPr="00891920">
              <w:rPr>
                <w:b/>
              </w:rPr>
              <w:t>Содержание:</w:t>
            </w:r>
          </w:p>
          <w:p w:rsidR="00891920" w:rsidRDefault="00891920" w:rsidP="00891920">
            <w:pPr>
              <w:pStyle w:val="a3"/>
              <w:numPr>
                <w:ilvl w:val="0"/>
                <w:numId w:val="22"/>
              </w:numPr>
              <w:suppressAutoHyphens/>
              <w:jc w:val="both"/>
            </w:pPr>
            <w:r w:rsidRPr="00216EF1">
              <w:t xml:space="preserve">Работа с медицинскими ресурсами в Интернете. </w:t>
            </w:r>
          </w:p>
          <w:p w:rsidR="00891920" w:rsidRDefault="00891920" w:rsidP="00891920">
            <w:pPr>
              <w:pStyle w:val="a3"/>
              <w:numPr>
                <w:ilvl w:val="0"/>
                <w:numId w:val="22"/>
              </w:numPr>
              <w:suppressAutoHyphens/>
              <w:jc w:val="both"/>
            </w:pPr>
            <w:r w:rsidRPr="00216EF1">
              <w:t>Технологии поиска медицинской информации в сети Интернет.</w:t>
            </w:r>
          </w:p>
          <w:p w:rsidR="00891920" w:rsidRPr="00891920" w:rsidRDefault="00891920" w:rsidP="00891920">
            <w:pPr>
              <w:pStyle w:val="a3"/>
              <w:numPr>
                <w:ilvl w:val="0"/>
                <w:numId w:val="22"/>
              </w:numPr>
              <w:suppressAutoHyphens/>
              <w:jc w:val="both"/>
            </w:pPr>
            <w:r w:rsidRPr="00216EF1">
              <w:t xml:space="preserve">Браузеры. </w:t>
            </w:r>
            <w:r w:rsidRPr="00891920">
              <w:rPr>
                <w:lang w:val="en-US"/>
              </w:rPr>
              <w:t>Web</w:t>
            </w:r>
            <w:r w:rsidRPr="00216EF1">
              <w:t>-страницы: адреса, загрузка, переход по гиперссылке, сохранение информации в разных форматах.</w:t>
            </w:r>
          </w:p>
        </w:tc>
        <w:tc>
          <w:tcPr>
            <w:tcW w:w="462" w:type="pct"/>
            <w:vAlign w:val="center"/>
          </w:tcPr>
          <w:p w:rsidR="00700E98" w:rsidRDefault="00700E98" w:rsidP="00D53726">
            <w:pPr>
              <w:suppressAutoHyphens/>
              <w:jc w:val="both"/>
            </w:pPr>
            <w:r>
              <w:t>4</w:t>
            </w:r>
          </w:p>
        </w:tc>
        <w:tc>
          <w:tcPr>
            <w:tcW w:w="697" w:type="pct"/>
          </w:tcPr>
          <w:p w:rsidR="00700E98" w:rsidRDefault="00700E98" w:rsidP="00D53726">
            <w:pPr>
              <w:suppressAutoHyphens/>
              <w:jc w:val="both"/>
            </w:pPr>
          </w:p>
        </w:tc>
      </w:tr>
      <w:tr w:rsidR="00700E98" w:rsidTr="00C523B2">
        <w:trPr>
          <w:trHeight w:val="290"/>
        </w:trPr>
        <w:tc>
          <w:tcPr>
            <w:tcW w:w="1364" w:type="pct"/>
            <w:vMerge/>
          </w:tcPr>
          <w:p w:rsidR="00700E98" w:rsidRDefault="00700E98" w:rsidP="00D53726">
            <w:pPr>
              <w:rPr>
                <w:b/>
                <w:bCs/>
              </w:rPr>
            </w:pPr>
          </w:p>
        </w:tc>
        <w:tc>
          <w:tcPr>
            <w:tcW w:w="2477" w:type="pct"/>
          </w:tcPr>
          <w:p w:rsidR="00891920" w:rsidRDefault="00700E98" w:rsidP="00D53726">
            <w:pPr>
              <w:suppressAutoHyphens/>
              <w:jc w:val="both"/>
              <w:rPr>
                <w:b/>
              </w:rPr>
            </w:pPr>
            <w:r>
              <w:rPr>
                <w:b/>
              </w:rPr>
              <w:t>Практическое занятие №6</w:t>
            </w:r>
          </w:p>
          <w:p w:rsidR="00700E98" w:rsidRDefault="00700E98" w:rsidP="00D53726">
            <w:pPr>
              <w:suppressAutoHyphens/>
              <w:jc w:val="both"/>
            </w:pPr>
            <w:r>
              <w:rPr>
                <w:b/>
              </w:rPr>
              <w:t xml:space="preserve"> </w:t>
            </w:r>
            <w:r w:rsidRPr="00891920">
              <w:t xml:space="preserve">Организация работы с текстовым документом </w:t>
            </w:r>
            <w:r w:rsidRPr="00891920">
              <w:rPr>
                <w:lang w:val="en-US"/>
              </w:rPr>
              <w:t>MS</w:t>
            </w:r>
            <w:r w:rsidRPr="00891920">
              <w:t xml:space="preserve"> </w:t>
            </w:r>
            <w:r w:rsidRPr="00891920">
              <w:rPr>
                <w:lang w:val="en-US"/>
              </w:rPr>
              <w:t>WORD</w:t>
            </w:r>
            <w:r w:rsidRPr="00891920">
              <w:t>.</w:t>
            </w:r>
          </w:p>
          <w:p w:rsidR="00891920" w:rsidRPr="00891920" w:rsidRDefault="00891920" w:rsidP="00D53726">
            <w:pPr>
              <w:suppressAutoHyphens/>
              <w:jc w:val="both"/>
              <w:rPr>
                <w:b/>
              </w:rPr>
            </w:pPr>
            <w:r w:rsidRPr="00891920">
              <w:rPr>
                <w:b/>
              </w:rPr>
              <w:t>Содержание:</w:t>
            </w:r>
          </w:p>
          <w:p w:rsidR="00891920" w:rsidRDefault="00891920" w:rsidP="00891920">
            <w:pPr>
              <w:pStyle w:val="a3"/>
              <w:numPr>
                <w:ilvl w:val="0"/>
                <w:numId w:val="23"/>
              </w:numPr>
              <w:suppressAutoHyphens/>
              <w:jc w:val="both"/>
            </w:pPr>
            <w:r w:rsidRPr="00216EF1">
              <w:t>Знакомство со специализированными сайтами для медицинских сестёр</w:t>
            </w:r>
            <w:r>
              <w:t>.</w:t>
            </w:r>
          </w:p>
          <w:p w:rsidR="00891920" w:rsidRDefault="00891920" w:rsidP="00891920">
            <w:pPr>
              <w:pStyle w:val="a3"/>
              <w:numPr>
                <w:ilvl w:val="0"/>
                <w:numId w:val="23"/>
              </w:numPr>
              <w:suppressAutoHyphens/>
              <w:jc w:val="both"/>
            </w:pPr>
            <w:r w:rsidRPr="00216EF1">
              <w:t xml:space="preserve">Обработка информации средствами </w:t>
            </w:r>
            <w:r w:rsidRPr="00891920">
              <w:rPr>
                <w:b/>
                <w:lang w:val="en-US"/>
              </w:rPr>
              <w:t>MS</w:t>
            </w:r>
            <w:r w:rsidRPr="00891920">
              <w:rPr>
                <w:b/>
              </w:rPr>
              <w:t xml:space="preserve"> </w:t>
            </w:r>
            <w:r w:rsidRPr="00891920">
              <w:rPr>
                <w:b/>
                <w:lang w:val="en-US"/>
              </w:rPr>
              <w:t>WORD</w:t>
            </w:r>
            <w:r w:rsidRPr="00216EF1">
              <w:t xml:space="preserve">. </w:t>
            </w:r>
          </w:p>
          <w:p w:rsidR="00891920" w:rsidRDefault="00891920" w:rsidP="00891920">
            <w:pPr>
              <w:pStyle w:val="a3"/>
              <w:numPr>
                <w:ilvl w:val="0"/>
                <w:numId w:val="23"/>
              </w:numPr>
              <w:suppressAutoHyphens/>
              <w:jc w:val="both"/>
            </w:pPr>
            <w:r w:rsidRPr="0046104F">
              <w:t xml:space="preserve">Основные функции и возможности текстового редактора. </w:t>
            </w:r>
          </w:p>
          <w:p w:rsidR="00891920" w:rsidRDefault="00891920" w:rsidP="00891920">
            <w:pPr>
              <w:pStyle w:val="a3"/>
              <w:numPr>
                <w:ilvl w:val="0"/>
                <w:numId w:val="23"/>
              </w:numPr>
              <w:suppressAutoHyphens/>
              <w:jc w:val="both"/>
            </w:pPr>
            <w:r w:rsidRPr="0046104F">
              <w:t>Настройка интерфейса.</w:t>
            </w:r>
            <w:r>
              <w:t xml:space="preserve"> </w:t>
            </w:r>
          </w:p>
          <w:p w:rsidR="00891920" w:rsidRDefault="00891920" w:rsidP="00891920">
            <w:pPr>
              <w:pStyle w:val="a3"/>
              <w:numPr>
                <w:ilvl w:val="0"/>
                <w:numId w:val="23"/>
              </w:numPr>
              <w:suppressAutoHyphens/>
              <w:jc w:val="both"/>
            </w:pPr>
            <w:r w:rsidRPr="0046104F">
              <w:t xml:space="preserve">Создание и редактирование текстового документа. Настройка интервалов, абзацные отступы. </w:t>
            </w:r>
          </w:p>
          <w:p w:rsidR="00891920" w:rsidRDefault="00891920" w:rsidP="00891920">
            <w:pPr>
              <w:pStyle w:val="a3"/>
              <w:numPr>
                <w:ilvl w:val="0"/>
                <w:numId w:val="23"/>
              </w:numPr>
              <w:suppressAutoHyphens/>
              <w:jc w:val="both"/>
            </w:pPr>
            <w:r w:rsidRPr="0046104F">
              <w:t xml:space="preserve">Работа со списками. </w:t>
            </w:r>
          </w:p>
          <w:p w:rsidR="00891920" w:rsidRPr="00891920" w:rsidRDefault="00891920" w:rsidP="00891920">
            <w:pPr>
              <w:pStyle w:val="a3"/>
              <w:numPr>
                <w:ilvl w:val="0"/>
                <w:numId w:val="23"/>
              </w:numPr>
              <w:suppressAutoHyphens/>
              <w:jc w:val="both"/>
            </w:pPr>
            <w:r w:rsidRPr="0046104F">
              <w:t>Работа с окнами.</w:t>
            </w:r>
          </w:p>
        </w:tc>
        <w:tc>
          <w:tcPr>
            <w:tcW w:w="462" w:type="pct"/>
            <w:vAlign w:val="center"/>
          </w:tcPr>
          <w:p w:rsidR="00700E98" w:rsidRDefault="00700E98" w:rsidP="00D53726">
            <w:pPr>
              <w:suppressAutoHyphens/>
              <w:jc w:val="both"/>
            </w:pPr>
            <w:r>
              <w:t>4</w:t>
            </w:r>
          </w:p>
        </w:tc>
        <w:tc>
          <w:tcPr>
            <w:tcW w:w="697" w:type="pct"/>
          </w:tcPr>
          <w:p w:rsidR="00700E98" w:rsidRDefault="00700E98" w:rsidP="00D53726">
            <w:pPr>
              <w:suppressAutoHyphens/>
              <w:jc w:val="both"/>
            </w:pPr>
          </w:p>
        </w:tc>
      </w:tr>
      <w:tr w:rsidR="00700E98" w:rsidTr="00C523B2">
        <w:trPr>
          <w:trHeight w:val="255"/>
        </w:trPr>
        <w:tc>
          <w:tcPr>
            <w:tcW w:w="1364" w:type="pct"/>
            <w:vMerge/>
          </w:tcPr>
          <w:p w:rsidR="00700E98" w:rsidRDefault="00700E98" w:rsidP="00D53726">
            <w:pPr>
              <w:rPr>
                <w:b/>
                <w:bCs/>
              </w:rPr>
            </w:pPr>
          </w:p>
        </w:tc>
        <w:tc>
          <w:tcPr>
            <w:tcW w:w="2477" w:type="pct"/>
          </w:tcPr>
          <w:p w:rsidR="00EA0917" w:rsidRDefault="00700E98" w:rsidP="00D53726">
            <w:pPr>
              <w:suppressAutoHyphens/>
              <w:jc w:val="both"/>
              <w:rPr>
                <w:b/>
              </w:rPr>
            </w:pPr>
            <w:r>
              <w:rPr>
                <w:b/>
              </w:rPr>
              <w:t xml:space="preserve">Практическое занятие №7 </w:t>
            </w:r>
          </w:p>
          <w:p w:rsidR="00700E98" w:rsidRDefault="00700E98" w:rsidP="00D53726">
            <w:pPr>
              <w:suppressAutoHyphens/>
              <w:jc w:val="both"/>
            </w:pPr>
            <w:r w:rsidRPr="00EA0917">
              <w:t>Организация работы и правила оформления текстовых документов.</w:t>
            </w:r>
          </w:p>
          <w:p w:rsidR="00EA0917" w:rsidRPr="00EA0917" w:rsidRDefault="00EA0917" w:rsidP="00D53726">
            <w:pPr>
              <w:suppressAutoHyphens/>
              <w:jc w:val="both"/>
              <w:rPr>
                <w:b/>
              </w:rPr>
            </w:pPr>
            <w:r w:rsidRPr="00EA0917">
              <w:rPr>
                <w:b/>
              </w:rPr>
              <w:t>Содержание:</w:t>
            </w:r>
          </w:p>
          <w:p w:rsidR="00EA0917" w:rsidRDefault="00EA0917" w:rsidP="00EA0917">
            <w:pPr>
              <w:pStyle w:val="a3"/>
              <w:numPr>
                <w:ilvl w:val="0"/>
                <w:numId w:val="24"/>
              </w:numPr>
              <w:suppressAutoHyphens/>
              <w:jc w:val="both"/>
            </w:pPr>
            <w:r w:rsidRPr="0046104F">
              <w:t xml:space="preserve">Принципы создания таблиц. </w:t>
            </w:r>
          </w:p>
          <w:p w:rsidR="00EA0917" w:rsidRDefault="00EA0917" w:rsidP="00EA0917">
            <w:pPr>
              <w:pStyle w:val="a3"/>
              <w:numPr>
                <w:ilvl w:val="0"/>
                <w:numId w:val="24"/>
              </w:numPr>
              <w:suppressAutoHyphens/>
              <w:jc w:val="both"/>
            </w:pPr>
            <w:r w:rsidRPr="0046104F">
              <w:t>Стили и темы в документе.</w:t>
            </w:r>
          </w:p>
          <w:p w:rsidR="00EA0917" w:rsidRDefault="00EA0917" w:rsidP="00EA0917">
            <w:pPr>
              <w:pStyle w:val="a3"/>
              <w:numPr>
                <w:ilvl w:val="0"/>
                <w:numId w:val="24"/>
              </w:numPr>
              <w:suppressAutoHyphens/>
              <w:jc w:val="both"/>
            </w:pPr>
            <w:r w:rsidRPr="0046104F">
              <w:t xml:space="preserve"> Создание титульного листа. </w:t>
            </w:r>
          </w:p>
          <w:p w:rsidR="00EA0917" w:rsidRDefault="00EA0917" w:rsidP="00EA0917">
            <w:pPr>
              <w:pStyle w:val="a3"/>
              <w:numPr>
                <w:ilvl w:val="0"/>
                <w:numId w:val="24"/>
              </w:numPr>
              <w:suppressAutoHyphens/>
              <w:jc w:val="both"/>
            </w:pPr>
            <w:r w:rsidRPr="0046104F">
              <w:t xml:space="preserve">Вставка графических изображений в документ. </w:t>
            </w:r>
          </w:p>
          <w:p w:rsidR="00EA0917" w:rsidRDefault="00EA0917" w:rsidP="00EA0917">
            <w:pPr>
              <w:pStyle w:val="a3"/>
              <w:numPr>
                <w:ilvl w:val="0"/>
                <w:numId w:val="24"/>
              </w:numPr>
              <w:suppressAutoHyphens/>
              <w:jc w:val="both"/>
            </w:pPr>
            <w:r w:rsidRPr="0046104F">
              <w:t xml:space="preserve">Объекты </w:t>
            </w:r>
            <w:r w:rsidRPr="00EA0917">
              <w:rPr>
                <w:lang w:val="en-US"/>
              </w:rPr>
              <w:t>WordArt</w:t>
            </w:r>
            <w:r>
              <w:t>.</w:t>
            </w:r>
            <w:r w:rsidRPr="0046104F">
              <w:t xml:space="preserve"> </w:t>
            </w:r>
          </w:p>
          <w:p w:rsidR="00EA0917" w:rsidRDefault="00EA0917" w:rsidP="00EA0917">
            <w:pPr>
              <w:pStyle w:val="a3"/>
              <w:numPr>
                <w:ilvl w:val="0"/>
                <w:numId w:val="24"/>
              </w:numPr>
              <w:suppressAutoHyphens/>
              <w:jc w:val="both"/>
            </w:pPr>
            <w:r w:rsidRPr="0046104F">
              <w:t>Создание списка литературы.</w:t>
            </w:r>
            <w:r>
              <w:t xml:space="preserve"> </w:t>
            </w:r>
          </w:p>
          <w:p w:rsidR="00EA0917" w:rsidRDefault="00EA0917" w:rsidP="00EA0917">
            <w:pPr>
              <w:pStyle w:val="a3"/>
              <w:numPr>
                <w:ilvl w:val="0"/>
                <w:numId w:val="24"/>
              </w:numPr>
              <w:suppressAutoHyphens/>
              <w:jc w:val="both"/>
            </w:pPr>
            <w:r w:rsidRPr="00216EF1">
              <w:lastRenderedPageBreak/>
              <w:t xml:space="preserve">Оформление страниц. </w:t>
            </w:r>
          </w:p>
          <w:p w:rsidR="00EA0917" w:rsidRDefault="00EA0917" w:rsidP="00EA0917">
            <w:pPr>
              <w:pStyle w:val="a3"/>
              <w:numPr>
                <w:ilvl w:val="0"/>
                <w:numId w:val="24"/>
              </w:numPr>
              <w:suppressAutoHyphens/>
              <w:jc w:val="both"/>
            </w:pPr>
            <w:r w:rsidRPr="00216EF1">
              <w:t>Вид документа.</w:t>
            </w:r>
          </w:p>
          <w:p w:rsidR="00EA0917" w:rsidRDefault="00EA0917" w:rsidP="00EA0917">
            <w:pPr>
              <w:pStyle w:val="a3"/>
              <w:numPr>
                <w:ilvl w:val="0"/>
                <w:numId w:val="24"/>
              </w:numPr>
              <w:suppressAutoHyphens/>
              <w:jc w:val="both"/>
            </w:pPr>
            <w:r w:rsidRPr="00216EF1">
              <w:t xml:space="preserve"> Печать документов. </w:t>
            </w:r>
          </w:p>
          <w:p w:rsidR="00EA0917" w:rsidRPr="00EA0917" w:rsidRDefault="00EA0917" w:rsidP="00EA0917">
            <w:pPr>
              <w:pStyle w:val="a3"/>
              <w:numPr>
                <w:ilvl w:val="0"/>
                <w:numId w:val="24"/>
              </w:numPr>
              <w:suppressAutoHyphens/>
              <w:jc w:val="both"/>
            </w:pPr>
            <w:r w:rsidRPr="00216EF1">
              <w:t>Сохранение документов.</w:t>
            </w:r>
          </w:p>
        </w:tc>
        <w:tc>
          <w:tcPr>
            <w:tcW w:w="462" w:type="pct"/>
            <w:vAlign w:val="center"/>
          </w:tcPr>
          <w:p w:rsidR="00700E98" w:rsidRDefault="00700E98" w:rsidP="00D53726">
            <w:pPr>
              <w:suppressAutoHyphens/>
              <w:jc w:val="both"/>
            </w:pPr>
            <w:r>
              <w:lastRenderedPageBreak/>
              <w:t>4</w:t>
            </w:r>
          </w:p>
        </w:tc>
        <w:tc>
          <w:tcPr>
            <w:tcW w:w="697" w:type="pct"/>
          </w:tcPr>
          <w:p w:rsidR="00700E98" w:rsidRDefault="00700E98" w:rsidP="00D53726">
            <w:pPr>
              <w:suppressAutoHyphens/>
              <w:jc w:val="both"/>
            </w:pPr>
          </w:p>
        </w:tc>
      </w:tr>
      <w:tr w:rsidR="00700E98" w:rsidTr="00C523B2">
        <w:trPr>
          <w:trHeight w:val="250"/>
        </w:trPr>
        <w:tc>
          <w:tcPr>
            <w:tcW w:w="1364" w:type="pct"/>
            <w:vMerge/>
          </w:tcPr>
          <w:p w:rsidR="00700E98" w:rsidRDefault="00700E98" w:rsidP="00D53726">
            <w:pPr>
              <w:rPr>
                <w:b/>
                <w:bCs/>
              </w:rPr>
            </w:pPr>
          </w:p>
        </w:tc>
        <w:tc>
          <w:tcPr>
            <w:tcW w:w="2477" w:type="pct"/>
          </w:tcPr>
          <w:p w:rsidR="00EA0917" w:rsidRDefault="00700E98" w:rsidP="00D53726">
            <w:pPr>
              <w:suppressAutoHyphens/>
              <w:jc w:val="both"/>
              <w:rPr>
                <w:b/>
              </w:rPr>
            </w:pPr>
            <w:r>
              <w:rPr>
                <w:b/>
              </w:rPr>
              <w:t xml:space="preserve">Практическое занятие №8 </w:t>
            </w:r>
          </w:p>
          <w:p w:rsidR="00700E98" w:rsidRDefault="00700E98" w:rsidP="00D53726">
            <w:pPr>
              <w:suppressAutoHyphens/>
              <w:jc w:val="both"/>
            </w:pPr>
            <w:r w:rsidRPr="00EA0917">
              <w:t xml:space="preserve">Организация работы средствами </w:t>
            </w:r>
            <w:r w:rsidRPr="00EA0917">
              <w:rPr>
                <w:lang w:val="en-US"/>
              </w:rPr>
              <w:t>MS</w:t>
            </w:r>
            <w:r w:rsidRPr="00EA0917">
              <w:t xml:space="preserve"> </w:t>
            </w:r>
            <w:r w:rsidRPr="00EA0917">
              <w:rPr>
                <w:lang w:val="en-US"/>
              </w:rPr>
              <w:t>EXCEL</w:t>
            </w:r>
            <w:r w:rsidRPr="00EA0917">
              <w:t>.</w:t>
            </w:r>
          </w:p>
          <w:p w:rsidR="00EA0917" w:rsidRPr="00EA0917" w:rsidRDefault="00EA0917" w:rsidP="00D53726">
            <w:pPr>
              <w:suppressAutoHyphens/>
              <w:jc w:val="both"/>
              <w:rPr>
                <w:b/>
              </w:rPr>
            </w:pPr>
            <w:r w:rsidRPr="00EA0917">
              <w:rPr>
                <w:b/>
              </w:rPr>
              <w:t>Содержание:</w:t>
            </w:r>
          </w:p>
          <w:p w:rsidR="00EA0917" w:rsidRDefault="00EA0917" w:rsidP="00EA0917">
            <w:pPr>
              <w:pStyle w:val="a3"/>
              <w:numPr>
                <w:ilvl w:val="0"/>
                <w:numId w:val="25"/>
              </w:numPr>
              <w:suppressAutoHyphens/>
              <w:jc w:val="both"/>
            </w:pPr>
            <w:r w:rsidRPr="00216EF1">
              <w:t xml:space="preserve">Обработка информации средствами </w:t>
            </w:r>
            <w:r w:rsidRPr="00EA0917">
              <w:rPr>
                <w:b/>
                <w:lang w:val="en-US"/>
              </w:rPr>
              <w:t>MS</w:t>
            </w:r>
            <w:r w:rsidRPr="00EA0917">
              <w:rPr>
                <w:b/>
              </w:rPr>
              <w:t xml:space="preserve"> </w:t>
            </w:r>
            <w:r w:rsidRPr="00EA0917">
              <w:rPr>
                <w:b/>
                <w:lang w:val="en-US"/>
              </w:rPr>
              <w:t>EXCEL</w:t>
            </w:r>
            <w:r w:rsidRPr="00EA0917">
              <w:rPr>
                <w:b/>
              </w:rPr>
              <w:t>.</w:t>
            </w:r>
            <w:r w:rsidRPr="00216EF1">
              <w:t xml:space="preserve"> </w:t>
            </w:r>
          </w:p>
          <w:p w:rsidR="00EA0917" w:rsidRDefault="00EA0917" w:rsidP="00EA0917">
            <w:pPr>
              <w:pStyle w:val="a3"/>
              <w:numPr>
                <w:ilvl w:val="0"/>
                <w:numId w:val="25"/>
              </w:numPr>
              <w:suppressAutoHyphens/>
              <w:jc w:val="both"/>
            </w:pPr>
            <w:r w:rsidRPr="00216EF1">
              <w:t xml:space="preserve">Назначение электронных таблиц. Ввод данных в ячейки </w:t>
            </w:r>
            <w:proofErr w:type="spellStart"/>
            <w:r w:rsidRPr="00EA0917">
              <w:rPr>
                <w:lang w:val="en-US"/>
              </w:rPr>
              <w:t>Ms</w:t>
            </w:r>
            <w:proofErr w:type="spellEnd"/>
            <w:r w:rsidRPr="00216EF1">
              <w:t xml:space="preserve"> </w:t>
            </w:r>
            <w:r w:rsidRPr="00EA0917">
              <w:rPr>
                <w:lang w:val="en-US"/>
              </w:rPr>
              <w:t>Excel</w:t>
            </w:r>
            <w:r w:rsidRPr="00216EF1">
              <w:t xml:space="preserve">. </w:t>
            </w:r>
          </w:p>
          <w:p w:rsidR="00EA0917" w:rsidRDefault="00EA0917" w:rsidP="00EA0917">
            <w:pPr>
              <w:pStyle w:val="a3"/>
              <w:numPr>
                <w:ilvl w:val="0"/>
                <w:numId w:val="25"/>
              </w:numPr>
              <w:suppressAutoHyphens/>
              <w:jc w:val="both"/>
            </w:pPr>
            <w:r w:rsidRPr="00216EF1">
              <w:t xml:space="preserve">Выполнение операции перемещение, </w:t>
            </w:r>
            <w:r>
              <w:t xml:space="preserve">копирование и заполнение ячеек. </w:t>
            </w:r>
          </w:p>
          <w:p w:rsidR="00EA0917" w:rsidRPr="00EA0917" w:rsidRDefault="00EA0917" w:rsidP="00EA0917">
            <w:pPr>
              <w:pStyle w:val="a3"/>
              <w:numPr>
                <w:ilvl w:val="0"/>
                <w:numId w:val="25"/>
              </w:numPr>
              <w:suppressAutoHyphens/>
              <w:jc w:val="both"/>
              <w:rPr>
                <w:b/>
              </w:rPr>
            </w:pPr>
            <w:proofErr w:type="spellStart"/>
            <w:r w:rsidRPr="00216EF1">
              <w:t>Автозаполнение</w:t>
            </w:r>
            <w:proofErr w:type="spellEnd"/>
            <w:r w:rsidRPr="00216EF1">
              <w:t>.</w:t>
            </w:r>
            <w:r w:rsidRPr="00EA0917">
              <w:rPr>
                <w:b/>
              </w:rPr>
              <w:t xml:space="preserve"> </w:t>
            </w:r>
          </w:p>
          <w:p w:rsidR="00EA0917" w:rsidRDefault="00EA0917" w:rsidP="00EA0917">
            <w:pPr>
              <w:pStyle w:val="a3"/>
              <w:numPr>
                <w:ilvl w:val="0"/>
                <w:numId w:val="25"/>
              </w:numPr>
              <w:suppressAutoHyphens/>
              <w:jc w:val="both"/>
            </w:pPr>
            <w:r w:rsidRPr="00216EF1">
              <w:t>Создание и редактирование табличного документа.</w:t>
            </w:r>
          </w:p>
          <w:p w:rsidR="00EA0917" w:rsidRDefault="00EA0917" w:rsidP="00EA0917">
            <w:pPr>
              <w:pStyle w:val="a3"/>
              <w:numPr>
                <w:ilvl w:val="0"/>
                <w:numId w:val="25"/>
              </w:numPr>
              <w:suppressAutoHyphens/>
              <w:jc w:val="both"/>
            </w:pPr>
            <w:r w:rsidRPr="00E26C96">
              <w:t>Работа с диаграммами: создание, редактирование, форматирование</w:t>
            </w:r>
            <w:r>
              <w:t>.</w:t>
            </w:r>
            <w:r w:rsidRPr="00E26C96">
              <w:t xml:space="preserve"> </w:t>
            </w:r>
          </w:p>
          <w:p w:rsidR="00EA0917" w:rsidRDefault="00EA0917" w:rsidP="00EA0917">
            <w:pPr>
              <w:pStyle w:val="a3"/>
              <w:numPr>
                <w:ilvl w:val="0"/>
                <w:numId w:val="25"/>
              </w:numPr>
              <w:suppressAutoHyphens/>
              <w:jc w:val="both"/>
            </w:pPr>
            <w:r>
              <w:t xml:space="preserve"> </w:t>
            </w:r>
            <w:r w:rsidRPr="00E26C96">
              <w:t xml:space="preserve">Ссылки. </w:t>
            </w:r>
          </w:p>
          <w:p w:rsidR="00EA0917" w:rsidRDefault="00EA0917" w:rsidP="00EA0917">
            <w:pPr>
              <w:pStyle w:val="a3"/>
              <w:numPr>
                <w:ilvl w:val="0"/>
                <w:numId w:val="25"/>
              </w:numPr>
              <w:suppressAutoHyphens/>
              <w:jc w:val="both"/>
            </w:pPr>
            <w:r w:rsidRPr="00E26C96">
              <w:t xml:space="preserve">Встроенные функции. </w:t>
            </w:r>
            <w:r>
              <w:t xml:space="preserve"> </w:t>
            </w:r>
          </w:p>
          <w:p w:rsidR="00EA0917" w:rsidRDefault="00EA0917" w:rsidP="00EA0917">
            <w:pPr>
              <w:pStyle w:val="a3"/>
              <w:numPr>
                <w:ilvl w:val="0"/>
                <w:numId w:val="25"/>
              </w:numPr>
              <w:suppressAutoHyphens/>
              <w:jc w:val="both"/>
            </w:pPr>
            <w:r w:rsidRPr="00E26C96">
              <w:t xml:space="preserve">Статистические и логические функции. </w:t>
            </w:r>
          </w:p>
          <w:p w:rsidR="00EA0917" w:rsidRPr="00EA0917" w:rsidRDefault="00EA0917" w:rsidP="00EA0917">
            <w:pPr>
              <w:pStyle w:val="a3"/>
              <w:numPr>
                <w:ilvl w:val="0"/>
                <w:numId w:val="25"/>
              </w:numPr>
              <w:suppressAutoHyphens/>
              <w:jc w:val="both"/>
            </w:pPr>
            <w:r>
              <w:t xml:space="preserve"> </w:t>
            </w:r>
            <w:r w:rsidRPr="00E26C96">
              <w:t>Вычисления в электронных таблицах.</w:t>
            </w:r>
          </w:p>
        </w:tc>
        <w:tc>
          <w:tcPr>
            <w:tcW w:w="462" w:type="pct"/>
            <w:vAlign w:val="center"/>
          </w:tcPr>
          <w:p w:rsidR="00700E98" w:rsidRDefault="00700E98" w:rsidP="00D53726">
            <w:pPr>
              <w:suppressAutoHyphens/>
              <w:jc w:val="both"/>
            </w:pPr>
            <w:r>
              <w:t>4</w:t>
            </w:r>
          </w:p>
        </w:tc>
        <w:tc>
          <w:tcPr>
            <w:tcW w:w="697" w:type="pct"/>
          </w:tcPr>
          <w:p w:rsidR="00700E98" w:rsidRDefault="00700E98" w:rsidP="00D53726">
            <w:pPr>
              <w:suppressAutoHyphens/>
              <w:jc w:val="both"/>
            </w:pPr>
          </w:p>
        </w:tc>
      </w:tr>
      <w:tr w:rsidR="00700E98" w:rsidTr="00C523B2">
        <w:trPr>
          <w:trHeight w:val="255"/>
        </w:trPr>
        <w:tc>
          <w:tcPr>
            <w:tcW w:w="1364" w:type="pct"/>
            <w:vMerge/>
          </w:tcPr>
          <w:p w:rsidR="00700E98" w:rsidRDefault="00700E98" w:rsidP="00D53726">
            <w:pPr>
              <w:rPr>
                <w:b/>
                <w:bCs/>
              </w:rPr>
            </w:pPr>
          </w:p>
        </w:tc>
        <w:tc>
          <w:tcPr>
            <w:tcW w:w="2477" w:type="pct"/>
          </w:tcPr>
          <w:p w:rsidR="00EA0917" w:rsidRDefault="00700E98" w:rsidP="00D53726">
            <w:pPr>
              <w:suppressAutoHyphens/>
              <w:jc w:val="both"/>
              <w:rPr>
                <w:b/>
              </w:rPr>
            </w:pPr>
            <w:r>
              <w:rPr>
                <w:b/>
              </w:rPr>
              <w:t>Практическое занятие №9</w:t>
            </w:r>
          </w:p>
          <w:p w:rsidR="00700E98" w:rsidRDefault="00700E98" w:rsidP="00D53726">
            <w:pPr>
              <w:suppressAutoHyphens/>
              <w:jc w:val="both"/>
            </w:pPr>
            <w:r w:rsidRPr="00EA0917">
              <w:t xml:space="preserve">Организация работы средствами </w:t>
            </w:r>
            <w:r w:rsidRPr="00EA0917">
              <w:rPr>
                <w:lang w:val="en-US"/>
              </w:rPr>
              <w:t>MS</w:t>
            </w:r>
            <w:r w:rsidRPr="00EA0917">
              <w:t xml:space="preserve"> </w:t>
            </w:r>
            <w:r w:rsidRPr="00EA0917">
              <w:rPr>
                <w:lang w:val="en-US"/>
              </w:rPr>
              <w:t>ACCESS</w:t>
            </w:r>
            <w:r w:rsidRPr="00EA0917">
              <w:t>.</w:t>
            </w:r>
          </w:p>
          <w:p w:rsidR="00EA0917" w:rsidRPr="00EA0917" w:rsidRDefault="00EA0917" w:rsidP="00D53726">
            <w:pPr>
              <w:suppressAutoHyphens/>
              <w:jc w:val="both"/>
              <w:rPr>
                <w:b/>
              </w:rPr>
            </w:pPr>
            <w:r w:rsidRPr="00EA0917">
              <w:rPr>
                <w:b/>
              </w:rPr>
              <w:t>Содержание:</w:t>
            </w:r>
          </w:p>
          <w:p w:rsidR="00EA0917" w:rsidRDefault="00EA0917" w:rsidP="00EA0917">
            <w:pPr>
              <w:pStyle w:val="a3"/>
              <w:numPr>
                <w:ilvl w:val="0"/>
                <w:numId w:val="26"/>
              </w:numPr>
              <w:spacing w:line="276" w:lineRule="auto"/>
              <w:jc w:val="both"/>
            </w:pPr>
            <w:r w:rsidRPr="00216EF1">
              <w:t xml:space="preserve">Фильтрация (выборка) данных из списка. Сортировка данных. </w:t>
            </w:r>
          </w:p>
          <w:p w:rsidR="00EA0917" w:rsidRDefault="00EA0917" w:rsidP="00EA0917">
            <w:pPr>
              <w:pStyle w:val="a3"/>
              <w:numPr>
                <w:ilvl w:val="0"/>
                <w:numId w:val="26"/>
              </w:numPr>
              <w:suppressAutoHyphens/>
              <w:jc w:val="both"/>
            </w:pPr>
            <w:r w:rsidRPr="00216EF1">
              <w:t xml:space="preserve">Комплексное использование </w:t>
            </w:r>
            <w:proofErr w:type="spellStart"/>
            <w:r w:rsidRPr="00EA0917">
              <w:rPr>
                <w:lang w:val="en-US"/>
              </w:rPr>
              <w:t>Ms</w:t>
            </w:r>
            <w:proofErr w:type="spellEnd"/>
            <w:r w:rsidRPr="00216EF1">
              <w:t xml:space="preserve"> </w:t>
            </w:r>
            <w:r w:rsidRPr="00EA0917">
              <w:rPr>
                <w:lang w:val="en-US"/>
              </w:rPr>
              <w:t>Word</w:t>
            </w:r>
            <w:r w:rsidRPr="00216EF1">
              <w:t xml:space="preserve"> и </w:t>
            </w:r>
            <w:proofErr w:type="spellStart"/>
            <w:r w:rsidRPr="00EA0917">
              <w:rPr>
                <w:lang w:val="en-US"/>
              </w:rPr>
              <w:t>Ms</w:t>
            </w:r>
            <w:proofErr w:type="spellEnd"/>
            <w:r w:rsidRPr="00216EF1">
              <w:t xml:space="preserve"> </w:t>
            </w:r>
            <w:r w:rsidRPr="00EA0917">
              <w:rPr>
                <w:lang w:val="en-US"/>
              </w:rPr>
              <w:t>Excel</w:t>
            </w:r>
            <w:r w:rsidRPr="00216EF1">
              <w:t xml:space="preserve"> для создания интегрированных документов.</w:t>
            </w:r>
            <w:r>
              <w:t xml:space="preserve"> </w:t>
            </w:r>
          </w:p>
          <w:p w:rsidR="00EA0917" w:rsidRDefault="00EA0917" w:rsidP="00EA0917">
            <w:pPr>
              <w:pStyle w:val="a3"/>
              <w:numPr>
                <w:ilvl w:val="0"/>
                <w:numId w:val="26"/>
              </w:numPr>
              <w:suppressAutoHyphens/>
              <w:jc w:val="both"/>
            </w:pPr>
            <w:r w:rsidRPr="00216EF1">
              <w:t xml:space="preserve">Обработка информации средствами </w:t>
            </w:r>
            <w:r w:rsidRPr="00EA0917">
              <w:rPr>
                <w:b/>
                <w:lang w:val="en-US"/>
              </w:rPr>
              <w:t>MS</w:t>
            </w:r>
            <w:r w:rsidRPr="00EA0917">
              <w:rPr>
                <w:b/>
              </w:rPr>
              <w:t xml:space="preserve"> </w:t>
            </w:r>
            <w:r w:rsidRPr="00EA0917">
              <w:rPr>
                <w:b/>
                <w:lang w:val="en-US"/>
              </w:rPr>
              <w:t>ACCESS</w:t>
            </w:r>
            <w:r w:rsidRPr="00EA0917">
              <w:rPr>
                <w:b/>
              </w:rPr>
              <w:t xml:space="preserve">. </w:t>
            </w:r>
            <w:r w:rsidRPr="00216EF1">
              <w:t xml:space="preserve">Назначение </w:t>
            </w:r>
            <w:proofErr w:type="spellStart"/>
            <w:r w:rsidRPr="00EA0917">
              <w:rPr>
                <w:lang w:val="en-US"/>
              </w:rPr>
              <w:t>Ms</w:t>
            </w:r>
            <w:proofErr w:type="spellEnd"/>
            <w:r w:rsidRPr="00216EF1">
              <w:t xml:space="preserve"> </w:t>
            </w:r>
            <w:r w:rsidRPr="00EA0917">
              <w:rPr>
                <w:lang w:val="en-US"/>
              </w:rPr>
              <w:t>Access</w:t>
            </w:r>
            <w:r w:rsidRPr="00216EF1">
              <w:t xml:space="preserve">. </w:t>
            </w:r>
          </w:p>
          <w:p w:rsidR="00EA0917" w:rsidRDefault="00EA0917" w:rsidP="00EA0917">
            <w:pPr>
              <w:pStyle w:val="a3"/>
              <w:numPr>
                <w:ilvl w:val="0"/>
                <w:numId w:val="26"/>
              </w:numPr>
              <w:suppressAutoHyphens/>
              <w:jc w:val="both"/>
            </w:pPr>
            <w:r w:rsidRPr="00216EF1">
              <w:t>Интерфейс и основные компоненты.</w:t>
            </w:r>
            <w:r w:rsidRPr="00E26C96">
              <w:t xml:space="preserve"> </w:t>
            </w:r>
          </w:p>
          <w:p w:rsidR="00EA0917" w:rsidRDefault="00EA0917" w:rsidP="00EA0917">
            <w:pPr>
              <w:pStyle w:val="a3"/>
              <w:numPr>
                <w:ilvl w:val="0"/>
                <w:numId w:val="26"/>
              </w:numPr>
              <w:suppressAutoHyphens/>
              <w:jc w:val="both"/>
            </w:pPr>
            <w:r w:rsidRPr="00E26C96">
              <w:t xml:space="preserve">Медицинские базы данных. </w:t>
            </w:r>
          </w:p>
          <w:p w:rsidR="00EA0917" w:rsidRDefault="00EA0917" w:rsidP="00EA0917">
            <w:pPr>
              <w:pStyle w:val="a3"/>
              <w:numPr>
                <w:ilvl w:val="0"/>
                <w:numId w:val="26"/>
              </w:numPr>
              <w:suppressAutoHyphens/>
              <w:jc w:val="both"/>
            </w:pPr>
            <w:r w:rsidRPr="00E26C96">
              <w:t xml:space="preserve">Создание таблиц баз данных. </w:t>
            </w:r>
          </w:p>
          <w:p w:rsidR="00EA0917" w:rsidRDefault="00EA0917" w:rsidP="00EA0917">
            <w:pPr>
              <w:pStyle w:val="a3"/>
              <w:numPr>
                <w:ilvl w:val="0"/>
                <w:numId w:val="26"/>
              </w:numPr>
              <w:suppressAutoHyphens/>
              <w:jc w:val="both"/>
            </w:pPr>
            <w:r w:rsidRPr="00E26C96">
              <w:t xml:space="preserve">Ввод данных и редактирование таблицы. </w:t>
            </w:r>
          </w:p>
          <w:p w:rsidR="00EA0917" w:rsidRDefault="00EA0917" w:rsidP="00EA0917">
            <w:pPr>
              <w:pStyle w:val="a3"/>
              <w:numPr>
                <w:ilvl w:val="0"/>
                <w:numId w:val="26"/>
              </w:numPr>
              <w:suppressAutoHyphens/>
              <w:jc w:val="both"/>
            </w:pPr>
            <w:r w:rsidRPr="00E26C96">
              <w:t xml:space="preserve">Ввод данных и редактирование таблицы. </w:t>
            </w:r>
          </w:p>
          <w:p w:rsidR="00EA0917" w:rsidRDefault="00EA0917" w:rsidP="00EA0917">
            <w:pPr>
              <w:pStyle w:val="a3"/>
              <w:numPr>
                <w:ilvl w:val="0"/>
                <w:numId w:val="26"/>
              </w:numPr>
              <w:suppressAutoHyphens/>
              <w:jc w:val="both"/>
            </w:pPr>
            <w:r w:rsidRPr="00216EF1">
              <w:t xml:space="preserve">Создание связей между таблицами. </w:t>
            </w:r>
          </w:p>
          <w:p w:rsidR="00EA0917" w:rsidRDefault="00EA0917" w:rsidP="00EA0917">
            <w:pPr>
              <w:pStyle w:val="a3"/>
              <w:numPr>
                <w:ilvl w:val="0"/>
                <w:numId w:val="26"/>
              </w:numPr>
              <w:suppressAutoHyphens/>
              <w:jc w:val="both"/>
            </w:pPr>
            <w:r w:rsidRPr="00216EF1">
              <w:t xml:space="preserve">Работа с базами данных. </w:t>
            </w:r>
          </w:p>
          <w:p w:rsidR="00EA0917" w:rsidRPr="00EA0917" w:rsidRDefault="00EA0917" w:rsidP="00EA0917">
            <w:pPr>
              <w:pStyle w:val="a3"/>
              <w:numPr>
                <w:ilvl w:val="0"/>
                <w:numId w:val="26"/>
              </w:numPr>
              <w:suppressAutoHyphens/>
              <w:jc w:val="both"/>
            </w:pPr>
            <w:r w:rsidRPr="00216EF1">
              <w:t>Создание запросов; форм; отчётов.</w:t>
            </w:r>
          </w:p>
        </w:tc>
        <w:tc>
          <w:tcPr>
            <w:tcW w:w="462" w:type="pct"/>
            <w:vAlign w:val="center"/>
          </w:tcPr>
          <w:p w:rsidR="00700E98" w:rsidRDefault="00700E98" w:rsidP="00D53726">
            <w:pPr>
              <w:suppressAutoHyphens/>
              <w:jc w:val="both"/>
            </w:pPr>
            <w:r>
              <w:t>4</w:t>
            </w:r>
          </w:p>
        </w:tc>
        <w:tc>
          <w:tcPr>
            <w:tcW w:w="697" w:type="pct"/>
          </w:tcPr>
          <w:p w:rsidR="00700E98" w:rsidRDefault="00700E98" w:rsidP="00D53726">
            <w:pPr>
              <w:suppressAutoHyphens/>
              <w:jc w:val="both"/>
            </w:pPr>
          </w:p>
        </w:tc>
      </w:tr>
      <w:tr w:rsidR="00700E98" w:rsidTr="00C523B2">
        <w:trPr>
          <w:trHeight w:val="260"/>
        </w:trPr>
        <w:tc>
          <w:tcPr>
            <w:tcW w:w="1364" w:type="pct"/>
            <w:vMerge/>
          </w:tcPr>
          <w:p w:rsidR="00700E98" w:rsidRDefault="00700E98" w:rsidP="00D53726">
            <w:pPr>
              <w:rPr>
                <w:b/>
                <w:bCs/>
              </w:rPr>
            </w:pPr>
          </w:p>
        </w:tc>
        <w:tc>
          <w:tcPr>
            <w:tcW w:w="2477" w:type="pct"/>
          </w:tcPr>
          <w:p w:rsidR="00EA0917" w:rsidRDefault="00700E98" w:rsidP="00D53726">
            <w:pPr>
              <w:suppressAutoHyphens/>
              <w:jc w:val="both"/>
              <w:rPr>
                <w:b/>
              </w:rPr>
            </w:pPr>
            <w:r>
              <w:rPr>
                <w:b/>
              </w:rPr>
              <w:t>Практическое занятие №10</w:t>
            </w:r>
          </w:p>
          <w:p w:rsidR="00700E98" w:rsidRDefault="00700E98" w:rsidP="00D53726">
            <w:pPr>
              <w:suppressAutoHyphens/>
              <w:jc w:val="both"/>
            </w:pPr>
            <w:r>
              <w:rPr>
                <w:b/>
              </w:rPr>
              <w:t xml:space="preserve"> </w:t>
            </w:r>
            <w:r w:rsidRPr="00EA0917">
              <w:t xml:space="preserve">Организация работы средствами </w:t>
            </w:r>
            <w:r w:rsidRPr="00EA0917">
              <w:rPr>
                <w:lang w:val="en-US"/>
              </w:rPr>
              <w:t>MS</w:t>
            </w:r>
            <w:r w:rsidRPr="00EA0917">
              <w:t xml:space="preserve"> </w:t>
            </w:r>
            <w:r w:rsidRPr="00EA0917">
              <w:rPr>
                <w:lang w:val="en-US"/>
              </w:rPr>
              <w:t>POWERPOINT</w:t>
            </w:r>
            <w:r w:rsidRPr="00EA0917">
              <w:t>.</w:t>
            </w:r>
          </w:p>
          <w:p w:rsidR="00EA0917" w:rsidRPr="00EA0917" w:rsidRDefault="00EA0917" w:rsidP="00D53726">
            <w:pPr>
              <w:suppressAutoHyphens/>
              <w:jc w:val="both"/>
              <w:rPr>
                <w:b/>
              </w:rPr>
            </w:pPr>
            <w:r w:rsidRPr="00EA0917">
              <w:rPr>
                <w:b/>
              </w:rPr>
              <w:t>Содержание:</w:t>
            </w:r>
          </w:p>
          <w:p w:rsidR="00EA0917" w:rsidRDefault="00EA0917" w:rsidP="00EA0917">
            <w:pPr>
              <w:pStyle w:val="a3"/>
              <w:numPr>
                <w:ilvl w:val="0"/>
                <w:numId w:val="27"/>
              </w:numPr>
              <w:suppressAutoHyphens/>
              <w:jc w:val="both"/>
            </w:pPr>
            <w:r w:rsidRPr="00E26C96">
              <w:t xml:space="preserve">Создание презентаций средствами </w:t>
            </w:r>
            <w:r w:rsidRPr="00EA0917">
              <w:rPr>
                <w:b/>
                <w:lang w:val="en-US"/>
              </w:rPr>
              <w:t>MS</w:t>
            </w:r>
            <w:r w:rsidRPr="00EA0917">
              <w:rPr>
                <w:b/>
              </w:rPr>
              <w:t xml:space="preserve"> </w:t>
            </w:r>
            <w:r w:rsidRPr="00EA0917">
              <w:rPr>
                <w:b/>
                <w:lang w:val="en-US"/>
              </w:rPr>
              <w:t>POWERPOINT</w:t>
            </w:r>
            <w:r w:rsidRPr="00EA0917">
              <w:rPr>
                <w:b/>
              </w:rPr>
              <w:t xml:space="preserve">. </w:t>
            </w:r>
            <w:r>
              <w:rPr>
                <w:b/>
              </w:rPr>
              <w:t xml:space="preserve">2. </w:t>
            </w:r>
            <w:r w:rsidRPr="00E26C96">
              <w:t xml:space="preserve">Возможности технологии компьютерной презентации. Интерфейс приложения </w:t>
            </w:r>
            <w:proofErr w:type="spellStart"/>
            <w:r w:rsidRPr="00EA0917">
              <w:rPr>
                <w:lang w:val="en-US"/>
              </w:rPr>
              <w:t>Ms</w:t>
            </w:r>
            <w:proofErr w:type="spellEnd"/>
            <w:r w:rsidRPr="00E26C96">
              <w:t xml:space="preserve"> </w:t>
            </w:r>
            <w:r w:rsidRPr="00EA0917">
              <w:rPr>
                <w:lang w:val="en-US"/>
              </w:rPr>
              <w:t>PowerPoint</w:t>
            </w:r>
            <w:r w:rsidRPr="00E26C96">
              <w:t xml:space="preserve">. </w:t>
            </w:r>
          </w:p>
          <w:p w:rsidR="00EA0917" w:rsidRDefault="00EA0917" w:rsidP="00EA0917">
            <w:pPr>
              <w:pStyle w:val="a3"/>
              <w:numPr>
                <w:ilvl w:val="0"/>
                <w:numId w:val="27"/>
              </w:numPr>
              <w:suppressAutoHyphens/>
              <w:jc w:val="both"/>
            </w:pPr>
            <w:r w:rsidRPr="00E26C96">
              <w:t xml:space="preserve">Общая схема создания презентации. </w:t>
            </w:r>
          </w:p>
          <w:p w:rsidR="00EA0917" w:rsidRDefault="00EA0917" w:rsidP="00EA0917">
            <w:pPr>
              <w:pStyle w:val="a3"/>
              <w:numPr>
                <w:ilvl w:val="0"/>
                <w:numId w:val="27"/>
              </w:numPr>
              <w:suppressAutoHyphens/>
              <w:jc w:val="both"/>
            </w:pPr>
            <w:r w:rsidRPr="00E26C96">
              <w:t xml:space="preserve">Изменение презентации. </w:t>
            </w:r>
          </w:p>
          <w:p w:rsidR="00EA0917" w:rsidRDefault="00EA0917" w:rsidP="00EA0917">
            <w:pPr>
              <w:pStyle w:val="a3"/>
              <w:numPr>
                <w:ilvl w:val="0"/>
                <w:numId w:val="27"/>
              </w:numPr>
              <w:suppressAutoHyphens/>
              <w:jc w:val="both"/>
            </w:pPr>
            <w:r w:rsidRPr="00E26C96">
              <w:t xml:space="preserve">Добавление фигур, схем, картинок и изображений на слайд. Объекты </w:t>
            </w:r>
            <w:r w:rsidRPr="00EA0917">
              <w:rPr>
                <w:lang w:val="en-US"/>
              </w:rPr>
              <w:t>WordArt</w:t>
            </w:r>
            <w:r w:rsidRPr="00E26C96">
              <w:t>.</w:t>
            </w:r>
          </w:p>
          <w:p w:rsidR="00EA0917" w:rsidRDefault="00EA0917" w:rsidP="00EA0917">
            <w:pPr>
              <w:pStyle w:val="a3"/>
              <w:numPr>
                <w:ilvl w:val="0"/>
                <w:numId w:val="27"/>
              </w:numPr>
              <w:suppressAutoHyphens/>
              <w:jc w:val="both"/>
            </w:pPr>
            <w:r w:rsidRPr="00E26C96">
              <w:t xml:space="preserve"> Создание таблиц и диаграмм.</w:t>
            </w:r>
          </w:p>
          <w:p w:rsidR="00EA0917" w:rsidRDefault="00EA0917" w:rsidP="00EA0917">
            <w:pPr>
              <w:pStyle w:val="a3"/>
              <w:numPr>
                <w:ilvl w:val="0"/>
                <w:numId w:val="27"/>
              </w:numPr>
              <w:suppressAutoHyphens/>
              <w:jc w:val="both"/>
            </w:pPr>
            <w:r w:rsidRPr="00EA0917">
              <w:rPr>
                <w:b/>
              </w:rPr>
              <w:t xml:space="preserve"> </w:t>
            </w:r>
            <w:r w:rsidRPr="00216EF1">
              <w:t xml:space="preserve">Переходы между слайдами. </w:t>
            </w:r>
          </w:p>
          <w:p w:rsidR="00EA0917" w:rsidRDefault="00EA0917" w:rsidP="00EA0917">
            <w:pPr>
              <w:pStyle w:val="a3"/>
              <w:numPr>
                <w:ilvl w:val="0"/>
                <w:numId w:val="27"/>
              </w:numPr>
              <w:suppressAutoHyphens/>
              <w:jc w:val="both"/>
            </w:pPr>
            <w:r w:rsidRPr="00216EF1">
              <w:t xml:space="preserve">Эффекты анимации объектов. </w:t>
            </w:r>
          </w:p>
          <w:p w:rsidR="00EA0917" w:rsidRPr="00EA0917" w:rsidRDefault="00EA0917" w:rsidP="00EA0917">
            <w:pPr>
              <w:pStyle w:val="a3"/>
              <w:numPr>
                <w:ilvl w:val="0"/>
                <w:numId w:val="27"/>
              </w:numPr>
              <w:suppressAutoHyphens/>
              <w:jc w:val="both"/>
            </w:pPr>
            <w:r w:rsidRPr="00216EF1">
              <w:t>Основные правила создания презентации.</w:t>
            </w:r>
          </w:p>
        </w:tc>
        <w:tc>
          <w:tcPr>
            <w:tcW w:w="462" w:type="pct"/>
            <w:vAlign w:val="center"/>
          </w:tcPr>
          <w:p w:rsidR="00700E98" w:rsidRDefault="00700E98" w:rsidP="00D53726">
            <w:pPr>
              <w:suppressAutoHyphens/>
              <w:jc w:val="both"/>
            </w:pPr>
            <w:r>
              <w:t>4</w:t>
            </w:r>
          </w:p>
        </w:tc>
        <w:tc>
          <w:tcPr>
            <w:tcW w:w="697" w:type="pct"/>
          </w:tcPr>
          <w:p w:rsidR="00700E98" w:rsidRDefault="00700E98" w:rsidP="00D53726">
            <w:pPr>
              <w:suppressAutoHyphens/>
              <w:jc w:val="both"/>
            </w:pPr>
          </w:p>
        </w:tc>
      </w:tr>
      <w:tr w:rsidR="00700E98" w:rsidTr="00C523B2">
        <w:trPr>
          <w:trHeight w:val="253"/>
        </w:trPr>
        <w:tc>
          <w:tcPr>
            <w:tcW w:w="1364" w:type="pct"/>
            <w:vMerge/>
          </w:tcPr>
          <w:p w:rsidR="00700E98" w:rsidRDefault="00700E98" w:rsidP="00D53726">
            <w:pPr>
              <w:rPr>
                <w:b/>
                <w:bCs/>
              </w:rPr>
            </w:pPr>
          </w:p>
        </w:tc>
        <w:tc>
          <w:tcPr>
            <w:tcW w:w="2477" w:type="pct"/>
          </w:tcPr>
          <w:p w:rsidR="00EA0917" w:rsidRDefault="00EA0917" w:rsidP="00E941DE">
            <w:pPr>
              <w:suppressAutoHyphens/>
              <w:jc w:val="both"/>
              <w:rPr>
                <w:b/>
              </w:rPr>
            </w:pPr>
            <w:r>
              <w:rPr>
                <w:b/>
              </w:rPr>
              <w:t>Практические занятия</w:t>
            </w:r>
            <w:r w:rsidR="00700E98">
              <w:rPr>
                <w:b/>
              </w:rPr>
              <w:t xml:space="preserve"> №11</w:t>
            </w:r>
            <w:r>
              <w:rPr>
                <w:b/>
              </w:rPr>
              <w:t>, №12, №13, №14</w:t>
            </w:r>
          </w:p>
          <w:p w:rsidR="00700E98" w:rsidRDefault="00700E98" w:rsidP="00E941DE">
            <w:pPr>
              <w:suppressAutoHyphens/>
              <w:jc w:val="both"/>
            </w:pPr>
            <w:r w:rsidRPr="00EA0917">
              <w:t>Организация работы автоматизированного рабочего места медицинского персонала.</w:t>
            </w:r>
          </w:p>
          <w:p w:rsidR="00EA0917" w:rsidRPr="00EA0917" w:rsidRDefault="00EA0917" w:rsidP="00E941DE">
            <w:pPr>
              <w:suppressAutoHyphens/>
              <w:jc w:val="both"/>
              <w:rPr>
                <w:b/>
              </w:rPr>
            </w:pPr>
            <w:r w:rsidRPr="00EA0917">
              <w:rPr>
                <w:b/>
              </w:rPr>
              <w:t>Содержание:</w:t>
            </w:r>
          </w:p>
          <w:p w:rsidR="00EA0917" w:rsidRPr="00EA0917" w:rsidRDefault="00EA0917" w:rsidP="00E941DE">
            <w:pPr>
              <w:suppressAutoHyphens/>
              <w:jc w:val="both"/>
            </w:pPr>
            <w:r w:rsidRPr="00DF2339">
              <w:t>Автоматизированное рабочее место (АРМ) медицинского персонала</w:t>
            </w:r>
          </w:p>
        </w:tc>
        <w:tc>
          <w:tcPr>
            <w:tcW w:w="462" w:type="pct"/>
            <w:vAlign w:val="center"/>
          </w:tcPr>
          <w:p w:rsidR="00700E98" w:rsidRDefault="00EA0917" w:rsidP="00D53726">
            <w:pPr>
              <w:suppressAutoHyphens/>
              <w:jc w:val="both"/>
            </w:pPr>
            <w:r>
              <w:t>16</w:t>
            </w:r>
          </w:p>
        </w:tc>
        <w:tc>
          <w:tcPr>
            <w:tcW w:w="697" w:type="pct"/>
          </w:tcPr>
          <w:p w:rsidR="00700E98" w:rsidRDefault="00700E98" w:rsidP="00D53726">
            <w:pPr>
              <w:suppressAutoHyphens/>
              <w:jc w:val="both"/>
            </w:pPr>
          </w:p>
        </w:tc>
      </w:tr>
      <w:tr w:rsidR="00700E98" w:rsidTr="00C523B2">
        <w:tc>
          <w:tcPr>
            <w:tcW w:w="1364" w:type="pct"/>
            <w:vMerge w:val="restart"/>
          </w:tcPr>
          <w:p w:rsidR="00700E98" w:rsidRDefault="00700E98" w:rsidP="00D53726">
            <w:pPr>
              <w:rPr>
                <w:b/>
                <w:bCs/>
              </w:rPr>
            </w:pPr>
            <w:r>
              <w:rPr>
                <w:b/>
                <w:bCs/>
              </w:rPr>
              <w:t>Тема 1.3.</w:t>
            </w:r>
          </w:p>
          <w:p w:rsidR="00700E98" w:rsidRDefault="00700E98" w:rsidP="00D53726">
            <w:pPr>
              <w:rPr>
                <w:b/>
                <w:bCs/>
              </w:rPr>
            </w:pPr>
            <w:r w:rsidRPr="00216EF1">
              <w:rPr>
                <w:b/>
              </w:rPr>
              <w:t>Основы законодательства Российской Федерации о защите персональных данных пациентов и сведений, составляющих врачебную тайну</w:t>
            </w:r>
            <w:r>
              <w:rPr>
                <w:b/>
              </w:rPr>
              <w:t>.</w:t>
            </w:r>
          </w:p>
          <w:p w:rsidR="00700E98" w:rsidRDefault="00700E98" w:rsidP="00D53726">
            <w:pPr>
              <w:rPr>
                <w:b/>
                <w:bCs/>
              </w:rPr>
            </w:pPr>
          </w:p>
        </w:tc>
        <w:tc>
          <w:tcPr>
            <w:tcW w:w="2477" w:type="pct"/>
          </w:tcPr>
          <w:p w:rsidR="00700E98" w:rsidRDefault="00700E98" w:rsidP="00D53726">
            <w:pPr>
              <w:rPr>
                <w:b/>
              </w:rPr>
            </w:pPr>
            <w:r>
              <w:rPr>
                <w:b/>
                <w:bCs/>
              </w:rPr>
              <w:t xml:space="preserve">Содержание </w:t>
            </w:r>
            <w:r w:rsidR="00754A2C">
              <w:rPr>
                <w:b/>
                <w:bCs/>
              </w:rPr>
              <w:t>учебного материала:</w:t>
            </w:r>
          </w:p>
        </w:tc>
        <w:tc>
          <w:tcPr>
            <w:tcW w:w="462" w:type="pct"/>
            <w:vAlign w:val="center"/>
          </w:tcPr>
          <w:p w:rsidR="00700E98" w:rsidRPr="00DB78DF" w:rsidRDefault="00700E98" w:rsidP="00D53726">
            <w:pPr>
              <w:suppressAutoHyphens/>
              <w:jc w:val="center"/>
              <w:rPr>
                <w:b/>
              </w:rPr>
            </w:pPr>
            <w:r>
              <w:rPr>
                <w:b/>
              </w:rPr>
              <w:t>18</w:t>
            </w:r>
          </w:p>
        </w:tc>
        <w:tc>
          <w:tcPr>
            <w:tcW w:w="697" w:type="pct"/>
          </w:tcPr>
          <w:p w:rsidR="00700E98" w:rsidRDefault="00700E98" w:rsidP="00D53726">
            <w:pPr>
              <w:suppressAutoHyphens/>
              <w:jc w:val="center"/>
              <w:rPr>
                <w:b/>
              </w:rPr>
            </w:pPr>
          </w:p>
        </w:tc>
      </w:tr>
      <w:tr w:rsidR="00700E98" w:rsidTr="00C523B2">
        <w:trPr>
          <w:trHeight w:val="235"/>
        </w:trPr>
        <w:tc>
          <w:tcPr>
            <w:tcW w:w="1364" w:type="pct"/>
            <w:vMerge/>
          </w:tcPr>
          <w:p w:rsidR="00700E98" w:rsidRDefault="00700E98" w:rsidP="00D53726">
            <w:pPr>
              <w:rPr>
                <w:b/>
                <w:bCs/>
              </w:rPr>
            </w:pPr>
          </w:p>
        </w:tc>
        <w:tc>
          <w:tcPr>
            <w:tcW w:w="2477" w:type="pct"/>
          </w:tcPr>
          <w:p w:rsidR="00700E98" w:rsidRDefault="00700E98" w:rsidP="00D65324">
            <w:pPr>
              <w:pStyle w:val="a3"/>
              <w:numPr>
                <w:ilvl w:val="0"/>
                <w:numId w:val="12"/>
              </w:numPr>
              <w:suppressAutoHyphens/>
              <w:ind w:left="265" w:hanging="265"/>
              <w:jc w:val="both"/>
            </w:pPr>
            <w:r w:rsidRPr="00216EF1">
              <w:t>Право пациента на защиту своих персональных данных.</w:t>
            </w:r>
          </w:p>
          <w:p w:rsidR="00700E98" w:rsidRDefault="00700E98" w:rsidP="00D65324">
            <w:pPr>
              <w:pStyle w:val="a3"/>
              <w:numPr>
                <w:ilvl w:val="0"/>
                <w:numId w:val="12"/>
              </w:numPr>
              <w:suppressAutoHyphens/>
              <w:ind w:left="265" w:hanging="265"/>
              <w:jc w:val="both"/>
            </w:pPr>
            <w:r w:rsidRPr="00216EF1">
              <w:t xml:space="preserve"> Защита сведений, составляющих врачебную тайну.</w:t>
            </w:r>
          </w:p>
        </w:tc>
        <w:tc>
          <w:tcPr>
            <w:tcW w:w="462" w:type="pct"/>
            <w:vAlign w:val="center"/>
          </w:tcPr>
          <w:p w:rsidR="00700E98" w:rsidRDefault="00700E98" w:rsidP="00D53726">
            <w:pPr>
              <w:suppressAutoHyphens/>
              <w:jc w:val="both"/>
            </w:pPr>
            <w:r>
              <w:t>2</w:t>
            </w:r>
          </w:p>
          <w:p w:rsidR="00700E98" w:rsidRDefault="00700E98" w:rsidP="00D53726">
            <w:pPr>
              <w:suppressAutoHyphens/>
              <w:jc w:val="both"/>
            </w:pPr>
          </w:p>
        </w:tc>
        <w:tc>
          <w:tcPr>
            <w:tcW w:w="697" w:type="pct"/>
          </w:tcPr>
          <w:p w:rsidR="00C523B2" w:rsidRDefault="00C523B2" w:rsidP="00C523B2">
            <w:r w:rsidRPr="00D34B32">
              <w:t xml:space="preserve">ПК 2.1,ПК 2.2, </w:t>
            </w:r>
          </w:p>
          <w:p w:rsidR="00C523B2" w:rsidRPr="00D34B32" w:rsidRDefault="00C523B2" w:rsidP="00C523B2">
            <w:r w:rsidRPr="00D34B32">
              <w:t>ПК 2.3.</w:t>
            </w:r>
            <w:proofErr w:type="gramStart"/>
            <w:r w:rsidRPr="00D34B32">
              <w:t>ОК</w:t>
            </w:r>
            <w:proofErr w:type="gramEnd"/>
            <w:r w:rsidRPr="00D34B32">
              <w:t xml:space="preserve"> 01, ОК 02, ОК 03, ОК 04,</w:t>
            </w:r>
          </w:p>
          <w:p w:rsidR="00700E98" w:rsidRDefault="00C523B2" w:rsidP="00C523B2">
            <w:pPr>
              <w:suppressAutoHyphens/>
              <w:jc w:val="both"/>
            </w:pPr>
            <w:proofErr w:type="gramStart"/>
            <w:r w:rsidRPr="00D34B32">
              <w:t>ОК</w:t>
            </w:r>
            <w:proofErr w:type="gramEnd"/>
            <w:r w:rsidRPr="00D34B32">
              <w:t xml:space="preserve"> 05,ОК 09.</w:t>
            </w:r>
          </w:p>
        </w:tc>
      </w:tr>
      <w:tr w:rsidR="00700E98" w:rsidTr="00C523B2">
        <w:trPr>
          <w:trHeight w:val="230"/>
        </w:trPr>
        <w:tc>
          <w:tcPr>
            <w:tcW w:w="1364" w:type="pct"/>
            <w:vMerge/>
          </w:tcPr>
          <w:p w:rsidR="00700E98" w:rsidRDefault="00700E98" w:rsidP="00D53726">
            <w:pPr>
              <w:rPr>
                <w:b/>
                <w:bCs/>
              </w:rPr>
            </w:pPr>
          </w:p>
        </w:tc>
        <w:tc>
          <w:tcPr>
            <w:tcW w:w="2477" w:type="pct"/>
          </w:tcPr>
          <w:p w:rsidR="00700E98" w:rsidRPr="00216EF1" w:rsidRDefault="00700E98" w:rsidP="00D53726">
            <w:pPr>
              <w:suppressAutoHyphens/>
              <w:jc w:val="both"/>
            </w:pPr>
            <w:r>
              <w:rPr>
                <w:b/>
              </w:rPr>
              <w:t>В том числе практических занятий</w:t>
            </w:r>
          </w:p>
        </w:tc>
        <w:tc>
          <w:tcPr>
            <w:tcW w:w="462" w:type="pct"/>
            <w:vAlign w:val="center"/>
          </w:tcPr>
          <w:p w:rsidR="00700E98" w:rsidRPr="00DB78DF" w:rsidRDefault="00700E98" w:rsidP="00D53726">
            <w:pPr>
              <w:suppressAutoHyphens/>
              <w:jc w:val="center"/>
              <w:rPr>
                <w:b/>
              </w:rPr>
            </w:pPr>
            <w:r w:rsidRPr="00DB78DF">
              <w:rPr>
                <w:b/>
              </w:rPr>
              <w:t>16</w:t>
            </w:r>
          </w:p>
        </w:tc>
        <w:tc>
          <w:tcPr>
            <w:tcW w:w="697" w:type="pct"/>
          </w:tcPr>
          <w:p w:rsidR="00700E98" w:rsidRPr="00DB78DF" w:rsidRDefault="00700E98" w:rsidP="00D53726">
            <w:pPr>
              <w:suppressAutoHyphens/>
              <w:jc w:val="center"/>
              <w:rPr>
                <w:b/>
              </w:rPr>
            </w:pPr>
          </w:p>
        </w:tc>
      </w:tr>
      <w:tr w:rsidR="00700E98" w:rsidTr="00C523B2">
        <w:trPr>
          <w:trHeight w:val="298"/>
        </w:trPr>
        <w:tc>
          <w:tcPr>
            <w:tcW w:w="1364" w:type="pct"/>
            <w:vMerge/>
          </w:tcPr>
          <w:p w:rsidR="00700E98" w:rsidRDefault="00700E98" w:rsidP="00D53726">
            <w:pPr>
              <w:rPr>
                <w:b/>
                <w:bCs/>
              </w:rPr>
            </w:pPr>
          </w:p>
        </w:tc>
        <w:tc>
          <w:tcPr>
            <w:tcW w:w="2477" w:type="pct"/>
          </w:tcPr>
          <w:p w:rsidR="00754A2C" w:rsidRDefault="00700E98" w:rsidP="0031068D">
            <w:pPr>
              <w:suppressAutoHyphens/>
              <w:jc w:val="both"/>
              <w:rPr>
                <w:b/>
              </w:rPr>
            </w:pPr>
            <w:r>
              <w:rPr>
                <w:b/>
              </w:rPr>
              <w:t xml:space="preserve">Практическое занятие №15 </w:t>
            </w:r>
          </w:p>
          <w:p w:rsidR="00700E98" w:rsidRDefault="00700E98" w:rsidP="0031068D">
            <w:pPr>
              <w:suppressAutoHyphens/>
              <w:jc w:val="both"/>
            </w:pPr>
            <w:r w:rsidRPr="00754A2C">
              <w:t>Изучение правил и принципов защиты персональных данных пациентов в электронной форме.</w:t>
            </w:r>
          </w:p>
          <w:p w:rsidR="00754A2C" w:rsidRPr="00754A2C" w:rsidRDefault="00754A2C" w:rsidP="0031068D">
            <w:pPr>
              <w:suppressAutoHyphens/>
              <w:jc w:val="both"/>
              <w:rPr>
                <w:b/>
              </w:rPr>
            </w:pPr>
            <w:r w:rsidRPr="00754A2C">
              <w:rPr>
                <w:b/>
              </w:rPr>
              <w:t>Содержание:</w:t>
            </w:r>
          </w:p>
          <w:p w:rsidR="00C523B2" w:rsidRDefault="00754A2C" w:rsidP="00C523B2">
            <w:pPr>
              <w:pStyle w:val="a3"/>
              <w:numPr>
                <w:ilvl w:val="0"/>
                <w:numId w:val="28"/>
              </w:numPr>
              <w:suppressAutoHyphens/>
              <w:jc w:val="both"/>
            </w:pPr>
            <w:r w:rsidRPr="00216EF1">
              <w:t>Врачебная тайна: этико-правовая оценка «</w:t>
            </w:r>
            <w:proofErr w:type="gramStart"/>
            <w:r w:rsidRPr="00216EF1">
              <w:t>медицинского</w:t>
            </w:r>
            <w:proofErr w:type="gramEnd"/>
            <w:r w:rsidRPr="00216EF1">
              <w:t xml:space="preserve"> </w:t>
            </w:r>
            <w:proofErr w:type="spellStart"/>
            <w:r w:rsidRPr="00216EF1">
              <w:t>селфи</w:t>
            </w:r>
            <w:proofErr w:type="spellEnd"/>
            <w:r w:rsidRPr="00216EF1">
              <w:t xml:space="preserve">». </w:t>
            </w:r>
          </w:p>
          <w:p w:rsidR="00754A2C" w:rsidRPr="00754A2C" w:rsidRDefault="00754A2C" w:rsidP="00C523B2">
            <w:pPr>
              <w:pStyle w:val="a3"/>
              <w:numPr>
                <w:ilvl w:val="0"/>
                <w:numId w:val="28"/>
              </w:numPr>
              <w:suppressAutoHyphens/>
              <w:jc w:val="both"/>
            </w:pPr>
            <w:r w:rsidRPr="00216EF1">
              <w:t>Работа с нормативными документами.</w:t>
            </w:r>
          </w:p>
        </w:tc>
        <w:tc>
          <w:tcPr>
            <w:tcW w:w="462" w:type="pct"/>
            <w:vAlign w:val="center"/>
          </w:tcPr>
          <w:p w:rsidR="00700E98" w:rsidRDefault="00700E98" w:rsidP="00D53726">
            <w:pPr>
              <w:suppressAutoHyphens/>
              <w:jc w:val="both"/>
            </w:pPr>
            <w:r>
              <w:t>4</w:t>
            </w:r>
          </w:p>
        </w:tc>
        <w:tc>
          <w:tcPr>
            <w:tcW w:w="697" w:type="pct"/>
          </w:tcPr>
          <w:p w:rsidR="00700E98" w:rsidRDefault="00700E98" w:rsidP="00D53726">
            <w:pPr>
              <w:suppressAutoHyphens/>
              <w:jc w:val="both"/>
            </w:pPr>
          </w:p>
        </w:tc>
      </w:tr>
      <w:tr w:rsidR="00700E98" w:rsidTr="00C523B2">
        <w:trPr>
          <w:trHeight w:val="253"/>
        </w:trPr>
        <w:tc>
          <w:tcPr>
            <w:tcW w:w="1364" w:type="pct"/>
            <w:vMerge/>
          </w:tcPr>
          <w:p w:rsidR="00700E98" w:rsidRDefault="00700E98" w:rsidP="00D53726">
            <w:pPr>
              <w:rPr>
                <w:b/>
                <w:bCs/>
              </w:rPr>
            </w:pPr>
          </w:p>
        </w:tc>
        <w:tc>
          <w:tcPr>
            <w:tcW w:w="2477" w:type="pct"/>
          </w:tcPr>
          <w:p w:rsidR="00754A2C" w:rsidRDefault="00700E98" w:rsidP="00D53726">
            <w:pPr>
              <w:suppressAutoHyphens/>
              <w:jc w:val="both"/>
              <w:rPr>
                <w:b/>
              </w:rPr>
            </w:pPr>
            <w:r>
              <w:rPr>
                <w:b/>
              </w:rPr>
              <w:t xml:space="preserve">Практическое занятие №16 </w:t>
            </w:r>
          </w:p>
          <w:p w:rsidR="00700E98" w:rsidRDefault="00700E98" w:rsidP="00D53726">
            <w:pPr>
              <w:suppressAutoHyphens/>
              <w:jc w:val="both"/>
            </w:pPr>
            <w:r w:rsidRPr="00754A2C">
              <w:t>Изучение правил и принципов защиты персональных данных пациентов в электронной форме.</w:t>
            </w:r>
          </w:p>
          <w:p w:rsidR="00267778" w:rsidRPr="00267778" w:rsidRDefault="00267778" w:rsidP="00D53726">
            <w:pPr>
              <w:suppressAutoHyphens/>
              <w:jc w:val="both"/>
              <w:rPr>
                <w:b/>
              </w:rPr>
            </w:pPr>
            <w:r w:rsidRPr="00267778">
              <w:rPr>
                <w:b/>
              </w:rPr>
              <w:t>Содержание:</w:t>
            </w:r>
          </w:p>
          <w:p w:rsidR="00C523B2" w:rsidRDefault="00267778" w:rsidP="00C523B2">
            <w:pPr>
              <w:pStyle w:val="a3"/>
              <w:numPr>
                <w:ilvl w:val="0"/>
                <w:numId w:val="29"/>
              </w:numPr>
              <w:suppressAutoHyphens/>
              <w:jc w:val="both"/>
            </w:pPr>
            <w:r w:rsidRPr="00216EF1">
              <w:t xml:space="preserve">Врачебная тайна. </w:t>
            </w:r>
          </w:p>
          <w:p w:rsidR="00267778" w:rsidRPr="00754A2C" w:rsidRDefault="00267778" w:rsidP="00C523B2">
            <w:pPr>
              <w:pStyle w:val="a3"/>
              <w:numPr>
                <w:ilvl w:val="0"/>
                <w:numId w:val="29"/>
              </w:numPr>
              <w:suppressAutoHyphens/>
              <w:jc w:val="both"/>
            </w:pPr>
            <w:r w:rsidRPr="00216EF1">
              <w:lastRenderedPageBreak/>
              <w:t>Решение ситуационных задач</w:t>
            </w:r>
            <w:r>
              <w:t>.</w:t>
            </w:r>
          </w:p>
        </w:tc>
        <w:tc>
          <w:tcPr>
            <w:tcW w:w="462" w:type="pct"/>
            <w:vAlign w:val="center"/>
          </w:tcPr>
          <w:p w:rsidR="00700E98" w:rsidRDefault="00700E98" w:rsidP="00D53726">
            <w:pPr>
              <w:suppressAutoHyphens/>
              <w:jc w:val="both"/>
            </w:pPr>
            <w:r>
              <w:lastRenderedPageBreak/>
              <w:t>4</w:t>
            </w:r>
          </w:p>
        </w:tc>
        <w:tc>
          <w:tcPr>
            <w:tcW w:w="697" w:type="pct"/>
          </w:tcPr>
          <w:p w:rsidR="00700E98" w:rsidRDefault="00700E98" w:rsidP="00D53726">
            <w:pPr>
              <w:suppressAutoHyphens/>
              <w:jc w:val="both"/>
            </w:pPr>
          </w:p>
        </w:tc>
      </w:tr>
      <w:tr w:rsidR="00700E98" w:rsidTr="00C523B2">
        <w:trPr>
          <w:trHeight w:val="590"/>
        </w:trPr>
        <w:tc>
          <w:tcPr>
            <w:tcW w:w="1364" w:type="pct"/>
            <w:vMerge/>
          </w:tcPr>
          <w:p w:rsidR="00700E98" w:rsidRDefault="00700E98" w:rsidP="00D53726">
            <w:pPr>
              <w:rPr>
                <w:b/>
                <w:bCs/>
              </w:rPr>
            </w:pPr>
          </w:p>
        </w:tc>
        <w:tc>
          <w:tcPr>
            <w:tcW w:w="2477" w:type="pct"/>
          </w:tcPr>
          <w:p w:rsidR="00267778" w:rsidRDefault="00267778" w:rsidP="00D53726">
            <w:pPr>
              <w:suppressAutoHyphens/>
              <w:jc w:val="both"/>
              <w:rPr>
                <w:b/>
              </w:rPr>
            </w:pPr>
            <w:r>
              <w:rPr>
                <w:b/>
              </w:rPr>
              <w:t>Практические занятия</w:t>
            </w:r>
            <w:r w:rsidR="00700E98">
              <w:rPr>
                <w:b/>
              </w:rPr>
              <w:t xml:space="preserve"> №17</w:t>
            </w:r>
            <w:r>
              <w:rPr>
                <w:b/>
              </w:rPr>
              <w:t>, №18</w:t>
            </w:r>
          </w:p>
          <w:p w:rsidR="00700E98" w:rsidRPr="00267778" w:rsidRDefault="00700E98" w:rsidP="00D53726">
            <w:pPr>
              <w:suppressAutoHyphens/>
              <w:jc w:val="both"/>
            </w:pPr>
            <w:r w:rsidRPr="00267778">
              <w:t>Изучение правил и принципов защиты персональных данных пациентов в электронной форме.</w:t>
            </w:r>
          </w:p>
        </w:tc>
        <w:tc>
          <w:tcPr>
            <w:tcW w:w="462" w:type="pct"/>
            <w:vAlign w:val="center"/>
          </w:tcPr>
          <w:p w:rsidR="00700E98" w:rsidRDefault="00267778" w:rsidP="00D53726">
            <w:pPr>
              <w:suppressAutoHyphens/>
              <w:jc w:val="both"/>
            </w:pPr>
            <w:r>
              <w:t>8</w:t>
            </w:r>
          </w:p>
        </w:tc>
        <w:tc>
          <w:tcPr>
            <w:tcW w:w="697" w:type="pct"/>
          </w:tcPr>
          <w:p w:rsidR="00700E98" w:rsidRDefault="00700E98" w:rsidP="00D53726">
            <w:pPr>
              <w:suppressAutoHyphens/>
              <w:jc w:val="both"/>
            </w:pPr>
          </w:p>
        </w:tc>
      </w:tr>
      <w:tr w:rsidR="00700E98" w:rsidTr="00C523B2">
        <w:trPr>
          <w:trHeight w:val="230"/>
        </w:trPr>
        <w:tc>
          <w:tcPr>
            <w:tcW w:w="1364" w:type="pct"/>
            <w:vMerge/>
          </w:tcPr>
          <w:p w:rsidR="00700E98" w:rsidRDefault="00700E98" w:rsidP="00D53726">
            <w:pPr>
              <w:rPr>
                <w:b/>
                <w:bCs/>
              </w:rPr>
            </w:pPr>
          </w:p>
        </w:tc>
        <w:tc>
          <w:tcPr>
            <w:tcW w:w="2477" w:type="pct"/>
          </w:tcPr>
          <w:p w:rsidR="00700E98" w:rsidRDefault="00700E98" w:rsidP="00D53726">
            <w:pPr>
              <w:suppressAutoHyphens/>
              <w:jc w:val="both"/>
              <w:rPr>
                <w:b/>
              </w:rPr>
            </w:pPr>
            <w:r w:rsidRPr="00216EF1">
              <w:t xml:space="preserve">Врачебная тайна. </w:t>
            </w:r>
            <w:r w:rsidR="00267778" w:rsidRPr="00216EF1">
              <w:t xml:space="preserve">Работа с нормативными документами; </w:t>
            </w:r>
            <w:r w:rsidRPr="00216EF1">
              <w:t>Решение ситуационных задач</w:t>
            </w:r>
            <w:r>
              <w:t>.</w:t>
            </w:r>
          </w:p>
        </w:tc>
        <w:tc>
          <w:tcPr>
            <w:tcW w:w="462" w:type="pct"/>
            <w:vAlign w:val="center"/>
          </w:tcPr>
          <w:p w:rsidR="00700E98" w:rsidRDefault="00700E98" w:rsidP="00D53726">
            <w:pPr>
              <w:suppressAutoHyphens/>
              <w:jc w:val="both"/>
            </w:pPr>
          </w:p>
        </w:tc>
        <w:tc>
          <w:tcPr>
            <w:tcW w:w="697" w:type="pct"/>
          </w:tcPr>
          <w:p w:rsidR="00700E98" w:rsidRDefault="00700E98" w:rsidP="00D53726">
            <w:pPr>
              <w:suppressAutoHyphens/>
              <w:jc w:val="both"/>
            </w:pPr>
          </w:p>
        </w:tc>
      </w:tr>
      <w:tr w:rsidR="00700E98" w:rsidTr="00C523B2">
        <w:tc>
          <w:tcPr>
            <w:tcW w:w="1364" w:type="pct"/>
            <w:vMerge w:val="restart"/>
          </w:tcPr>
          <w:p w:rsidR="00700E98" w:rsidRDefault="00700E98" w:rsidP="00D53726">
            <w:pPr>
              <w:rPr>
                <w:b/>
                <w:bCs/>
              </w:rPr>
            </w:pPr>
            <w:r>
              <w:rPr>
                <w:b/>
                <w:bCs/>
              </w:rPr>
              <w:t>Тема 1.4.</w:t>
            </w:r>
          </w:p>
          <w:p w:rsidR="00700E98" w:rsidRDefault="00700E98" w:rsidP="00D53726">
            <w:pPr>
              <w:rPr>
                <w:b/>
                <w:bCs/>
              </w:rPr>
            </w:pPr>
            <w:r w:rsidRPr="00216EF1">
              <w:rPr>
                <w:b/>
              </w:rPr>
              <w:t>Обеспечение внутреннего контроля качества и безопасности медицинской деятельности.</w:t>
            </w:r>
          </w:p>
          <w:p w:rsidR="00700E98" w:rsidRDefault="00700E98" w:rsidP="00D53726">
            <w:pPr>
              <w:rPr>
                <w:b/>
                <w:bCs/>
              </w:rPr>
            </w:pPr>
          </w:p>
        </w:tc>
        <w:tc>
          <w:tcPr>
            <w:tcW w:w="2477" w:type="pct"/>
          </w:tcPr>
          <w:p w:rsidR="00700E98" w:rsidRDefault="00700E98" w:rsidP="00D53726">
            <w:pPr>
              <w:rPr>
                <w:b/>
              </w:rPr>
            </w:pPr>
            <w:r>
              <w:rPr>
                <w:b/>
                <w:bCs/>
              </w:rPr>
              <w:t xml:space="preserve">Содержание </w:t>
            </w:r>
            <w:r w:rsidR="00C523B2">
              <w:rPr>
                <w:b/>
                <w:bCs/>
              </w:rPr>
              <w:t>учебного материала:</w:t>
            </w:r>
          </w:p>
        </w:tc>
        <w:tc>
          <w:tcPr>
            <w:tcW w:w="462" w:type="pct"/>
            <w:vAlign w:val="center"/>
          </w:tcPr>
          <w:p w:rsidR="00700E98" w:rsidRPr="00DB78DF" w:rsidRDefault="00700E98" w:rsidP="00D53726">
            <w:pPr>
              <w:suppressAutoHyphens/>
              <w:jc w:val="center"/>
              <w:rPr>
                <w:b/>
              </w:rPr>
            </w:pPr>
            <w:r>
              <w:rPr>
                <w:b/>
              </w:rPr>
              <w:t>18</w:t>
            </w:r>
          </w:p>
        </w:tc>
        <w:tc>
          <w:tcPr>
            <w:tcW w:w="697" w:type="pct"/>
          </w:tcPr>
          <w:p w:rsidR="00700E98" w:rsidRDefault="00700E98" w:rsidP="00D53726">
            <w:pPr>
              <w:suppressAutoHyphens/>
              <w:jc w:val="center"/>
              <w:rPr>
                <w:b/>
              </w:rPr>
            </w:pPr>
          </w:p>
        </w:tc>
      </w:tr>
      <w:tr w:rsidR="00700E98" w:rsidTr="00C523B2">
        <w:trPr>
          <w:trHeight w:val="570"/>
        </w:trPr>
        <w:tc>
          <w:tcPr>
            <w:tcW w:w="1364" w:type="pct"/>
            <w:vMerge/>
          </w:tcPr>
          <w:p w:rsidR="00700E98" w:rsidRDefault="00700E98" w:rsidP="00D53726">
            <w:pPr>
              <w:rPr>
                <w:b/>
                <w:bCs/>
              </w:rPr>
            </w:pPr>
          </w:p>
        </w:tc>
        <w:tc>
          <w:tcPr>
            <w:tcW w:w="2477" w:type="pct"/>
          </w:tcPr>
          <w:p w:rsidR="00700E98" w:rsidRDefault="00700E98" w:rsidP="00D65324">
            <w:pPr>
              <w:pStyle w:val="a3"/>
              <w:numPr>
                <w:ilvl w:val="0"/>
                <w:numId w:val="14"/>
              </w:numPr>
              <w:suppressAutoHyphens/>
              <w:ind w:left="265" w:hanging="284"/>
              <w:jc w:val="both"/>
            </w:pPr>
            <w:r w:rsidRPr="00216EF1">
              <w:t>Внутренний контроль качества и безопасность медицинской деятельности. Понятие.</w:t>
            </w:r>
            <w:r>
              <w:t xml:space="preserve"> </w:t>
            </w:r>
          </w:p>
          <w:p w:rsidR="00700E98" w:rsidRDefault="00700E98" w:rsidP="00D65324">
            <w:pPr>
              <w:pStyle w:val="a3"/>
              <w:numPr>
                <w:ilvl w:val="0"/>
                <w:numId w:val="14"/>
              </w:numPr>
              <w:suppressAutoHyphens/>
              <w:ind w:left="265" w:hanging="284"/>
              <w:jc w:val="both"/>
            </w:pPr>
            <w:r>
              <w:t xml:space="preserve">Принцип организации внутреннего контроля и безопасности </w:t>
            </w:r>
            <w:r w:rsidRPr="00216EF1">
              <w:t>медицинской деятельности</w:t>
            </w:r>
          </w:p>
        </w:tc>
        <w:tc>
          <w:tcPr>
            <w:tcW w:w="462" w:type="pct"/>
            <w:vAlign w:val="center"/>
          </w:tcPr>
          <w:p w:rsidR="00700E98" w:rsidRDefault="00700E98" w:rsidP="00D53726">
            <w:pPr>
              <w:suppressAutoHyphens/>
              <w:jc w:val="both"/>
            </w:pPr>
            <w:r>
              <w:t>2</w:t>
            </w:r>
          </w:p>
          <w:p w:rsidR="00700E98" w:rsidRDefault="00700E98" w:rsidP="00D53726">
            <w:pPr>
              <w:suppressAutoHyphens/>
              <w:jc w:val="both"/>
            </w:pPr>
          </w:p>
        </w:tc>
        <w:tc>
          <w:tcPr>
            <w:tcW w:w="697" w:type="pct"/>
          </w:tcPr>
          <w:p w:rsidR="00C523B2" w:rsidRDefault="00C523B2" w:rsidP="00C523B2">
            <w:r w:rsidRPr="00D34B32">
              <w:t xml:space="preserve">ПК 2.1,ПК 2.2, </w:t>
            </w:r>
          </w:p>
          <w:p w:rsidR="00C523B2" w:rsidRPr="00D34B32" w:rsidRDefault="00C523B2" w:rsidP="00C523B2">
            <w:r w:rsidRPr="00D34B32">
              <w:t>ПК 2.3.</w:t>
            </w:r>
            <w:proofErr w:type="gramStart"/>
            <w:r w:rsidRPr="00D34B32">
              <w:t>ОК</w:t>
            </w:r>
            <w:proofErr w:type="gramEnd"/>
            <w:r w:rsidRPr="00D34B32">
              <w:t xml:space="preserve"> 01, ОК 02, ОК 03, ОК 04,</w:t>
            </w:r>
          </w:p>
          <w:p w:rsidR="00700E98" w:rsidRDefault="00C523B2" w:rsidP="00C523B2">
            <w:pPr>
              <w:suppressAutoHyphens/>
              <w:jc w:val="both"/>
            </w:pPr>
            <w:proofErr w:type="gramStart"/>
            <w:r w:rsidRPr="00D34B32">
              <w:t>ОК</w:t>
            </w:r>
            <w:proofErr w:type="gramEnd"/>
            <w:r w:rsidRPr="00D34B32">
              <w:t xml:space="preserve"> 05,ОК 09.</w:t>
            </w:r>
          </w:p>
        </w:tc>
      </w:tr>
      <w:tr w:rsidR="00700E98" w:rsidTr="00C523B2">
        <w:trPr>
          <w:trHeight w:val="290"/>
        </w:trPr>
        <w:tc>
          <w:tcPr>
            <w:tcW w:w="1364" w:type="pct"/>
            <w:vMerge/>
          </w:tcPr>
          <w:p w:rsidR="00700E98" w:rsidRDefault="00700E98" w:rsidP="00D53726">
            <w:pPr>
              <w:rPr>
                <w:b/>
                <w:bCs/>
              </w:rPr>
            </w:pPr>
          </w:p>
        </w:tc>
        <w:tc>
          <w:tcPr>
            <w:tcW w:w="2477" w:type="pct"/>
          </w:tcPr>
          <w:p w:rsidR="00700E98" w:rsidRPr="00BD38DB" w:rsidRDefault="00700E98" w:rsidP="00D53726">
            <w:pPr>
              <w:suppressAutoHyphens/>
              <w:jc w:val="both"/>
            </w:pPr>
            <w:r>
              <w:rPr>
                <w:b/>
              </w:rPr>
              <w:t>В том числе практических занятий</w:t>
            </w:r>
          </w:p>
        </w:tc>
        <w:tc>
          <w:tcPr>
            <w:tcW w:w="462" w:type="pct"/>
            <w:vAlign w:val="center"/>
          </w:tcPr>
          <w:p w:rsidR="00700E98" w:rsidRPr="00DB78DF" w:rsidRDefault="00700E98" w:rsidP="00D53726">
            <w:pPr>
              <w:suppressAutoHyphens/>
              <w:jc w:val="center"/>
              <w:rPr>
                <w:b/>
              </w:rPr>
            </w:pPr>
            <w:r>
              <w:rPr>
                <w:b/>
              </w:rPr>
              <w:t>16</w:t>
            </w:r>
          </w:p>
        </w:tc>
        <w:tc>
          <w:tcPr>
            <w:tcW w:w="697" w:type="pct"/>
          </w:tcPr>
          <w:p w:rsidR="00700E98" w:rsidRDefault="00700E98" w:rsidP="00D53726">
            <w:pPr>
              <w:suppressAutoHyphens/>
              <w:jc w:val="center"/>
              <w:rPr>
                <w:b/>
              </w:rPr>
            </w:pPr>
          </w:p>
        </w:tc>
      </w:tr>
      <w:tr w:rsidR="00700E98" w:rsidTr="00C523B2">
        <w:trPr>
          <w:trHeight w:val="220"/>
        </w:trPr>
        <w:tc>
          <w:tcPr>
            <w:tcW w:w="1364" w:type="pct"/>
            <w:vMerge/>
          </w:tcPr>
          <w:p w:rsidR="00700E98" w:rsidRDefault="00700E98" w:rsidP="00D53726">
            <w:pPr>
              <w:rPr>
                <w:b/>
                <w:bCs/>
              </w:rPr>
            </w:pPr>
          </w:p>
        </w:tc>
        <w:tc>
          <w:tcPr>
            <w:tcW w:w="2477" w:type="pct"/>
          </w:tcPr>
          <w:p w:rsidR="00C523B2" w:rsidRDefault="00C523B2" w:rsidP="00D53726">
            <w:pPr>
              <w:suppressAutoHyphens/>
              <w:jc w:val="both"/>
              <w:rPr>
                <w:b/>
              </w:rPr>
            </w:pPr>
            <w:r>
              <w:rPr>
                <w:b/>
              </w:rPr>
              <w:t>Практические занятия</w:t>
            </w:r>
            <w:r w:rsidR="00700E98">
              <w:rPr>
                <w:b/>
              </w:rPr>
              <w:t xml:space="preserve"> №19</w:t>
            </w:r>
            <w:r>
              <w:rPr>
                <w:b/>
              </w:rPr>
              <w:t>, №20</w:t>
            </w:r>
            <w:r w:rsidR="00700E98">
              <w:rPr>
                <w:b/>
              </w:rPr>
              <w:t xml:space="preserve"> </w:t>
            </w:r>
          </w:p>
          <w:p w:rsidR="00700E98" w:rsidRDefault="00700E98" w:rsidP="00D53726">
            <w:pPr>
              <w:suppressAutoHyphens/>
              <w:jc w:val="both"/>
            </w:pPr>
            <w:r w:rsidRPr="00C523B2">
              <w:t>Осуществление внутреннего контроля качества и безопасности медицинской деятельности.</w:t>
            </w:r>
          </w:p>
          <w:p w:rsidR="00C523B2" w:rsidRPr="00C523B2" w:rsidRDefault="00C523B2" w:rsidP="00D53726">
            <w:pPr>
              <w:suppressAutoHyphens/>
              <w:jc w:val="both"/>
              <w:rPr>
                <w:b/>
              </w:rPr>
            </w:pPr>
            <w:r w:rsidRPr="00C523B2">
              <w:rPr>
                <w:b/>
              </w:rPr>
              <w:t>Содержание:</w:t>
            </w:r>
          </w:p>
          <w:p w:rsidR="00C523B2" w:rsidRPr="00C523B2" w:rsidRDefault="00C523B2" w:rsidP="00D53726">
            <w:pPr>
              <w:suppressAutoHyphens/>
              <w:jc w:val="both"/>
            </w:pPr>
            <w:r w:rsidRPr="00216EF1">
              <w:t>Работа с нормативными документами по организации внутреннего контроля качества и безопасности медицинской деятельности.</w:t>
            </w:r>
          </w:p>
        </w:tc>
        <w:tc>
          <w:tcPr>
            <w:tcW w:w="462" w:type="pct"/>
            <w:vAlign w:val="center"/>
          </w:tcPr>
          <w:p w:rsidR="00700E98" w:rsidRDefault="00C523B2" w:rsidP="00D53726">
            <w:pPr>
              <w:suppressAutoHyphens/>
              <w:jc w:val="both"/>
            </w:pPr>
            <w:r>
              <w:t>8</w:t>
            </w:r>
          </w:p>
        </w:tc>
        <w:tc>
          <w:tcPr>
            <w:tcW w:w="697" w:type="pct"/>
          </w:tcPr>
          <w:p w:rsidR="00700E98" w:rsidRDefault="00700E98" w:rsidP="00D53726">
            <w:pPr>
              <w:suppressAutoHyphens/>
              <w:jc w:val="both"/>
            </w:pPr>
          </w:p>
        </w:tc>
      </w:tr>
      <w:tr w:rsidR="00700E98" w:rsidTr="00C523B2">
        <w:trPr>
          <w:trHeight w:val="254"/>
        </w:trPr>
        <w:tc>
          <w:tcPr>
            <w:tcW w:w="1364" w:type="pct"/>
            <w:vMerge/>
          </w:tcPr>
          <w:p w:rsidR="00700E98" w:rsidRDefault="00700E98" w:rsidP="00D53726">
            <w:pPr>
              <w:rPr>
                <w:b/>
                <w:bCs/>
              </w:rPr>
            </w:pPr>
          </w:p>
        </w:tc>
        <w:tc>
          <w:tcPr>
            <w:tcW w:w="2477" w:type="pct"/>
          </w:tcPr>
          <w:p w:rsidR="00C523B2" w:rsidRDefault="00C523B2" w:rsidP="00D53726">
            <w:pPr>
              <w:suppressAutoHyphens/>
              <w:jc w:val="both"/>
              <w:rPr>
                <w:b/>
              </w:rPr>
            </w:pPr>
            <w:r>
              <w:rPr>
                <w:b/>
              </w:rPr>
              <w:t>Практические занятия</w:t>
            </w:r>
            <w:r w:rsidR="00700E98">
              <w:rPr>
                <w:b/>
              </w:rPr>
              <w:t xml:space="preserve"> №21</w:t>
            </w:r>
            <w:r>
              <w:rPr>
                <w:b/>
              </w:rPr>
              <w:t>, №22</w:t>
            </w:r>
            <w:r w:rsidR="00700E98">
              <w:rPr>
                <w:b/>
              </w:rPr>
              <w:t xml:space="preserve"> </w:t>
            </w:r>
          </w:p>
          <w:p w:rsidR="00700E98" w:rsidRPr="00C523B2" w:rsidRDefault="00700E98" w:rsidP="00D53726">
            <w:pPr>
              <w:suppressAutoHyphens/>
              <w:jc w:val="both"/>
            </w:pPr>
            <w:r w:rsidRPr="00C523B2">
              <w:t xml:space="preserve">Осуществлению </w:t>
            </w:r>
            <w:proofErr w:type="gramStart"/>
            <w:r w:rsidRPr="00C523B2">
              <w:t>контроля за</w:t>
            </w:r>
            <w:proofErr w:type="gramEnd"/>
            <w:r w:rsidRPr="00C523B2">
              <w:t xml:space="preserve"> выполнением должностных обязанностей медицинского персонала.</w:t>
            </w:r>
            <w:r w:rsidR="00C523B2">
              <w:t xml:space="preserve"> Рубежный контроль.</w:t>
            </w:r>
          </w:p>
          <w:p w:rsidR="00C523B2" w:rsidRDefault="00C523B2" w:rsidP="00D53726">
            <w:pPr>
              <w:suppressAutoHyphens/>
              <w:jc w:val="both"/>
              <w:rPr>
                <w:b/>
              </w:rPr>
            </w:pPr>
            <w:r>
              <w:rPr>
                <w:b/>
              </w:rPr>
              <w:t>Содержание:</w:t>
            </w:r>
          </w:p>
          <w:p w:rsidR="00C523B2" w:rsidRDefault="00C523B2" w:rsidP="00D53726">
            <w:pPr>
              <w:suppressAutoHyphens/>
              <w:jc w:val="both"/>
              <w:rPr>
                <w:b/>
              </w:rPr>
            </w:pPr>
            <w:r w:rsidRPr="00216EF1">
              <w:t xml:space="preserve">Решение ситуационных задач по осуществлению </w:t>
            </w:r>
            <w:proofErr w:type="gramStart"/>
            <w:r w:rsidRPr="00216EF1">
              <w:t>контроля за</w:t>
            </w:r>
            <w:proofErr w:type="gramEnd"/>
            <w:r w:rsidRPr="00216EF1">
              <w:t xml:space="preserve"> выполнением должн</w:t>
            </w:r>
            <w:r>
              <w:t>остных обязанностей находящихся</w:t>
            </w:r>
            <w:r w:rsidRPr="00216EF1">
              <w:t xml:space="preserve"> в распоряжении медицинского персонала</w:t>
            </w:r>
            <w:r>
              <w:t>.</w:t>
            </w:r>
          </w:p>
        </w:tc>
        <w:tc>
          <w:tcPr>
            <w:tcW w:w="462" w:type="pct"/>
            <w:vAlign w:val="center"/>
          </w:tcPr>
          <w:p w:rsidR="00700E98" w:rsidRDefault="00C523B2" w:rsidP="00D53726">
            <w:pPr>
              <w:suppressAutoHyphens/>
              <w:jc w:val="both"/>
            </w:pPr>
            <w:r>
              <w:t>8</w:t>
            </w:r>
          </w:p>
        </w:tc>
        <w:tc>
          <w:tcPr>
            <w:tcW w:w="697" w:type="pct"/>
          </w:tcPr>
          <w:p w:rsidR="00700E98" w:rsidRDefault="00700E98" w:rsidP="00D53726">
            <w:pPr>
              <w:suppressAutoHyphens/>
              <w:jc w:val="both"/>
            </w:pPr>
          </w:p>
        </w:tc>
      </w:tr>
      <w:tr w:rsidR="00700E98" w:rsidRPr="00BD38DB" w:rsidTr="00C523B2">
        <w:tc>
          <w:tcPr>
            <w:tcW w:w="3841" w:type="pct"/>
            <w:gridSpan w:val="2"/>
          </w:tcPr>
          <w:p w:rsidR="00700E98" w:rsidRPr="00BD38DB" w:rsidRDefault="00700E98" w:rsidP="00D53726">
            <w:pPr>
              <w:spacing w:line="276" w:lineRule="auto"/>
              <w:rPr>
                <w:b/>
                <w:bCs/>
                <w:i/>
              </w:rPr>
            </w:pPr>
            <w:r w:rsidRPr="00BD38DB">
              <w:rPr>
                <w:b/>
                <w:bCs/>
              </w:rPr>
              <w:t xml:space="preserve">Учебная практика </w:t>
            </w:r>
          </w:p>
          <w:p w:rsidR="00700E98" w:rsidRPr="00BD38DB" w:rsidRDefault="00700E98" w:rsidP="00D53726">
            <w:pPr>
              <w:spacing w:line="276" w:lineRule="auto"/>
              <w:rPr>
                <w:b/>
                <w:bCs/>
              </w:rPr>
            </w:pPr>
            <w:r w:rsidRPr="00BD38DB">
              <w:rPr>
                <w:b/>
                <w:bCs/>
              </w:rPr>
              <w:t xml:space="preserve">Виды работ </w:t>
            </w:r>
          </w:p>
          <w:p w:rsidR="00C523B2" w:rsidRDefault="00700E98" w:rsidP="00D53726">
            <w:pPr>
              <w:spacing w:line="276" w:lineRule="auto"/>
            </w:pPr>
            <w:r w:rsidRPr="00BD38DB">
              <w:t xml:space="preserve">1.Работа в медицинской информационной системе медицинской организации (демоверсии). </w:t>
            </w:r>
          </w:p>
          <w:p w:rsidR="00700E98" w:rsidRPr="00BD38DB" w:rsidRDefault="00700E98" w:rsidP="00D53726">
            <w:pPr>
              <w:spacing w:line="276" w:lineRule="auto"/>
            </w:pPr>
            <w:r w:rsidRPr="00BD38DB">
              <w:t>Раздел «Регистратура»</w:t>
            </w:r>
          </w:p>
          <w:p w:rsidR="00C523B2" w:rsidRDefault="00700E98" w:rsidP="00D53726">
            <w:pPr>
              <w:spacing w:line="276" w:lineRule="auto"/>
            </w:pPr>
            <w:r w:rsidRPr="00BD38DB">
              <w:t xml:space="preserve">2.Работа в медицинской информационной системе медицинской организации (демоверсии). </w:t>
            </w:r>
          </w:p>
          <w:p w:rsidR="00700E98" w:rsidRPr="00BD38DB" w:rsidRDefault="00700E98" w:rsidP="00D53726">
            <w:pPr>
              <w:spacing w:line="276" w:lineRule="auto"/>
            </w:pPr>
            <w:r w:rsidRPr="00BD38DB">
              <w:t>Раздел «Процедурный кабинет»</w:t>
            </w:r>
          </w:p>
          <w:p w:rsidR="00C523B2" w:rsidRDefault="00700E98" w:rsidP="00D53726">
            <w:pPr>
              <w:spacing w:line="276" w:lineRule="auto"/>
            </w:pPr>
            <w:r w:rsidRPr="00BD38DB">
              <w:t xml:space="preserve">3.Работа в медицинской информационной системе медицинской организации (демоверсии). </w:t>
            </w:r>
          </w:p>
          <w:p w:rsidR="00700E98" w:rsidRPr="00BD38DB" w:rsidRDefault="00700E98" w:rsidP="00D53726">
            <w:pPr>
              <w:spacing w:line="276" w:lineRule="auto"/>
            </w:pPr>
            <w:r w:rsidRPr="00BD38DB">
              <w:t>Раздел «Патронажная сестра»</w:t>
            </w:r>
          </w:p>
          <w:p w:rsidR="00C523B2" w:rsidRDefault="00700E98" w:rsidP="00D53726">
            <w:pPr>
              <w:spacing w:line="276" w:lineRule="auto"/>
            </w:pPr>
            <w:r w:rsidRPr="00BD38DB">
              <w:t>4.Работа в медицинской информационной системе медицинской организации (демоверсии).</w:t>
            </w:r>
          </w:p>
          <w:p w:rsidR="00700E98" w:rsidRPr="00BD38DB" w:rsidRDefault="00700E98" w:rsidP="00D53726">
            <w:pPr>
              <w:spacing w:line="276" w:lineRule="auto"/>
            </w:pPr>
            <w:r w:rsidRPr="00BD38DB">
              <w:t xml:space="preserve"> Раздел «Старшая медицинская сестра»</w:t>
            </w:r>
          </w:p>
          <w:p w:rsidR="00C523B2" w:rsidRDefault="00700E98" w:rsidP="00D53726">
            <w:pPr>
              <w:spacing w:line="276" w:lineRule="auto"/>
            </w:pPr>
            <w:r w:rsidRPr="00BD38DB">
              <w:lastRenderedPageBreak/>
              <w:t xml:space="preserve">5.Работа в медицинской информационной системе медицинской организации (демоверсии). </w:t>
            </w:r>
          </w:p>
          <w:p w:rsidR="00700E98" w:rsidRPr="00BD38DB" w:rsidRDefault="00700E98" w:rsidP="00D53726">
            <w:pPr>
              <w:spacing w:line="276" w:lineRule="auto"/>
            </w:pPr>
            <w:r w:rsidRPr="00BD38DB">
              <w:t>Раздел «Медицинская сестра диагностического кабинета»</w:t>
            </w:r>
          </w:p>
          <w:p w:rsidR="00C523B2" w:rsidRDefault="00700E98" w:rsidP="00D53726">
            <w:pPr>
              <w:spacing w:line="276" w:lineRule="auto"/>
            </w:pPr>
            <w:r w:rsidRPr="00BD38DB">
              <w:t xml:space="preserve">6.Работа в медицинской информационной системе медицинской организации (демоверсии). </w:t>
            </w:r>
          </w:p>
          <w:p w:rsidR="00700E98" w:rsidRPr="00BD38DB" w:rsidRDefault="00700E98" w:rsidP="00D53726">
            <w:pPr>
              <w:spacing w:line="276" w:lineRule="auto"/>
              <w:rPr>
                <w:b/>
              </w:rPr>
            </w:pPr>
            <w:r w:rsidRPr="00BD38DB">
              <w:t>Раздел «Больничные листы»</w:t>
            </w:r>
          </w:p>
        </w:tc>
        <w:tc>
          <w:tcPr>
            <w:tcW w:w="462" w:type="pct"/>
            <w:vAlign w:val="center"/>
          </w:tcPr>
          <w:p w:rsidR="00700E98" w:rsidRDefault="00700E98" w:rsidP="00D53726">
            <w:pPr>
              <w:spacing w:line="276" w:lineRule="auto"/>
              <w:jc w:val="center"/>
              <w:rPr>
                <w:b/>
                <w:i/>
              </w:rPr>
            </w:pPr>
          </w:p>
          <w:p w:rsidR="00700E98" w:rsidRDefault="00700E98" w:rsidP="00D53726">
            <w:pPr>
              <w:spacing w:line="276" w:lineRule="auto"/>
              <w:jc w:val="center"/>
              <w:rPr>
                <w:b/>
                <w:i/>
              </w:rPr>
            </w:pPr>
          </w:p>
          <w:p w:rsidR="00700E98" w:rsidRDefault="00700E98" w:rsidP="00D53726">
            <w:pPr>
              <w:spacing w:line="276" w:lineRule="auto"/>
              <w:jc w:val="center"/>
              <w:rPr>
                <w:b/>
                <w:i/>
              </w:rPr>
            </w:pPr>
          </w:p>
          <w:p w:rsidR="00700E98" w:rsidRDefault="00700E98" w:rsidP="00D53726">
            <w:pPr>
              <w:spacing w:line="276" w:lineRule="auto"/>
              <w:jc w:val="center"/>
              <w:rPr>
                <w:b/>
                <w:i/>
              </w:rPr>
            </w:pPr>
          </w:p>
          <w:p w:rsidR="00700E98" w:rsidRDefault="00700E98" w:rsidP="00D53726">
            <w:pPr>
              <w:spacing w:line="276" w:lineRule="auto"/>
              <w:jc w:val="center"/>
              <w:rPr>
                <w:b/>
                <w:i/>
              </w:rPr>
            </w:pPr>
          </w:p>
          <w:p w:rsidR="00700E98" w:rsidRDefault="00700E98" w:rsidP="00D53726">
            <w:pPr>
              <w:spacing w:line="276" w:lineRule="auto"/>
              <w:jc w:val="center"/>
              <w:rPr>
                <w:b/>
                <w:i/>
              </w:rPr>
            </w:pPr>
          </w:p>
          <w:p w:rsidR="00700E98" w:rsidRDefault="00700E98" w:rsidP="00D53726">
            <w:pPr>
              <w:spacing w:line="276" w:lineRule="auto"/>
              <w:jc w:val="center"/>
              <w:rPr>
                <w:b/>
                <w:i/>
              </w:rPr>
            </w:pPr>
          </w:p>
          <w:p w:rsidR="00700E98" w:rsidRDefault="00700E98" w:rsidP="00D53726">
            <w:pPr>
              <w:spacing w:line="276" w:lineRule="auto"/>
              <w:jc w:val="center"/>
              <w:rPr>
                <w:b/>
                <w:i/>
              </w:rPr>
            </w:pPr>
          </w:p>
          <w:p w:rsidR="00700E98" w:rsidRDefault="00700E98" w:rsidP="00D53726">
            <w:pPr>
              <w:spacing w:line="276" w:lineRule="auto"/>
              <w:jc w:val="center"/>
              <w:rPr>
                <w:b/>
                <w:i/>
              </w:rPr>
            </w:pPr>
          </w:p>
          <w:p w:rsidR="00700E98" w:rsidRDefault="00700E98" w:rsidP="00D53726">
            <w:pPr>
              <w:spacing w:line="276" w:lineRule="auto"/>
              <w:jc w:val="center"/>
              <w:rPr>
                <w:b/>
                <w:i/>
              </w:rPr>
            </w:pPr>
          </w:p>
          <w:p w:rsidR="00700E98" w:rsidRDefault="00700E98" w:rsidP="00D53726">
            <w:pPr>
              <w:spacing w:line="276" w:lineRule="auto"/>
              <w:jc w:val="center"/>
              <w:rPr>
                <w:b/>
                <w:i/>
              </w:rPr>
            </w:pPr>
          </w:p>
          <w:p w:rsidR="00700E98" w:rsidRDefault="00700E98" w:rsidP="00D53726">
            <w:pPr>
              <w:spacing w:line="276" w:lineRule="auto"/>
              <w:jc w:val="center"/>
              <w:rPr>
                <w:b/>
                <w:i/>
              </w:rPr>
            </w:pPr>
          </w:p>
          <w:p w:rsidR="00700E98" w:rsidRPr="00BD38DB" w:rsidRDefault="00700E98" w:rsidP="00D53726">
            <w:pPr>
              <w:spacing w:line="276" w:lineRule="auto"/>
              <w:jc w:val="right"/>
              <w:rPr>
                <w:b/>
                <w:i/>
              </w:rPr>
            </w:pPr>
            <w:r w:rsidRPr="00BD38DB">
              <w:rPr>
                <w:b/>
                <w:i/>
              </w:rPr>
              <w:t>36</w:t>
            </w:r>
          </w:p>
        </w:tc>
        <w:tc>
          <w:tcPr>
            <w:tcW w:w="697" w:type="pct"/>
          </w:tcPr>
          <w:p w:rsidR="00700E98" w:rsidRDefault="00700E98" w:rsidP="00D53726">
            <w:pPr>
              <w:spacing w:line="276" w:lineRule="auto"/>
              <w:jc w:val="center"/>
              <w:rPr>
                <w:b/>
                <w:i/>
              </w:rPr>
            </w:pPr>
          </w:p>
        </w:tc>
      </w:tr>
      <w:tr w:rsidR="00700E98" w:rsidRPr="00BD38DB" w:rsidTr="00C523B2">
        <w:tc>
          <w:tcPr>
            <w:tcW w:w="3841" w:type="pct"/>
            <w:gridSpan w:val="2"/>
          </w:tcPr>
          <w:p w:rsidR="00700E98" w:rsidRPr="00BD38DB" w:rsidRDefault="00700E98" w:rsidP="00D53726">
            <w:pPr>
              <w:suppressAutoHyphens/>
              <w:spacing w:line="276" w:lineRule="auto"/>
              <w:jc w:val="both"/>
              <w:rPr>
                <w:b/>
                <w:bCs/>
              </w:rPr>
            </w:pPr>
            <w:r w:rsidRPr="00BD38DB">
              <w:rPr>
                <w:b/>
                <w:bCs/>
              </w:rPr>
              <w:lastRenderedPageBreak/>
              <w:t xml:space="preserve">Производственная практика </w:t>
            </w:r>
          </w:p>
          <w:p w:rsidR="00700E98" w:rsidRPr="00BD38DB" w:rsidRDefault="00700E98" w:rsidP="00D53726">
            <w:pPr>
              <w:suppressAutoHyphens/>
              <w:spacing w:line="276" w:lineRule="auto"/>
              <w:jc w:val="both"/>
              <w:rPr>
                <w:b/>
                <w:bCs/>
              </w:rPr>
            </w:pPr>
            <w:r w:rsidRPr="00BD38DB">
              <w:rPr>
                <w:b/>
                <w:bCs/>
              </w:rPr>
              <w:t xml:space="preserve">Виды работ </w:t>
            </w:r>
          </w:p>
          <w:p w:rsidR="00700E98" w:rsidRPr="00BD38DB" w:rsidRDefault="00700E98" w:rsidP="00D53726">
            <w:pPr>
              <w:suppressAutoHyphens/>
              <w:spacing w:line="276" w:lineRule="auto"/>
              <w:jc w:val="both"/>
            </w:pPr>
            <w:r w:rsidRPr="00BD38DB">
              <w:t>Оформление утвержденной медицинской документации, в том числе в форме электронного документа:</w:t>
            </w:r>
          </w:p>
          <w:p w:rsidR="00700E98" w:rsidRPr="00BD38DB" w:rsidRDefault="00700E98" w:rsidP="00D53726">
            <w:pPr>
              <w:suppressAutoHyphens/>
              <w:spacing w:line="276" w:lineRule="auto"/>
              <w:jc w:val="both"/>
            </w:pPr>
            <w:r w:rsidRPr="00BD38DB">
              <w:t>- карта амбулаторного больного;</w:t>
            </w:r>
          </w:p>
          <w:p w:rsidR="00700E98" w:rsidRPr="00BD38DB" w:rsidRDefault="00700E98" w:rsidP="00D53726">
            <w:pPr>
              <w:suppressAutoHyphens/>
              <w:spacing w:line="276" w:lineRule="auto"/>
              <w:jc w:val="both"/>
            </w:pPr>
            <w:r w:rsidRPr="00BD38DB">
              <w:t>- статистический талон;</w:t>
            </w:r>
          </w:p>
          <w:p w:rsidR="00700E98" w:rsidRPr="00BD38DB" w:rsidRDefault="00700E98" w:rsidP="00D53726">
            <w:pPr>
              <w:suppressAutoHyphens/>
              <w:spacing w:line="276" w:lineRule="auto"/>
              <w:jc w:val="both"/>
            </w:pPr>
            <w:r w:rsidRPr="00BD38DB">
              <w:t>- талон на прием;</w:t>
            </w:r>
          </w:p>
          <w:p w:rsidR="00700E98" w:rsidRPr="00BD38DB" w:rsidRDefault="00700E98" w:rsidP="00D53726">
            <w:pPr>
              <w:suppressAutoHyphens/>
              <w:spacing w:line="276" w:lineRule="auto"/>
              <w:jc w:val="both"/>
            </w:pPr>
            <w:r w:rsidRPr="00BD38DB">
              <w:t>- медицинская карта стационарного больного (история болезни);</w:t>
            </w:r>
          </w:p>
          <w:p w:rsidR="00700E98" w:rsidRPr="00BD38DB" w:rsidRDefault="00700E98" w:rsidP="00D53726">
            <w:pPr>
              <w:suppressAutoHyphens/>
              <w:spacing w:line="276" w:lineRule="auto"/>
              <w:jc w:val="both"/>
            </w:pPr>
            <w:r w:rsidRPr="00BD38DB">
              <w:t>- журнал госпитализации;</w:t>
            </w:r>
          </w:p>
          <w:p w:rsidR="00700E98" w:rsidRPr="00BD38DB" w:rsidRDefault="00700E98" w:rsidP="00D53726">
            <w:pPr>
              <w:suppressAutoHyphens/>
              <w:spacing w:line="276" w:lineRule="auto"/>
              <w:jc w:val="both"/>
            </w:pPr>
            <w:r w:rsidRPr="00BD38DB">
              <w:t>- журнал отказа в госпитализации;</w:t>
            </w:r>
          </w:p>
          <w:p w:rsidR="00700E98" w:rsidRPr="00BD38DB" w:rsidRDefault="00700E98" w:rsidP="00D53726">
            <w:pPr>
              <w:suppressAutoHyphens/>
              <w:spacing w:line="276" w:lineRule="auto"/>
              <w:jc w:val="both"/>
            </w:pPr>
            <w:r w:rsidRPr="00BD38DB">
              <w:t>- журнал учета наркотических веществ;</w:t>
            </w:r>
          </w:p>
          <w:p w:rsidR="00700E98" w:rsidRPr="00BD38DB" w:rsidRDefault="00700E98" w:rsidP="00D53726">
            <w:pPr>
              <w:suppressAutoHyphens/>
              <w:spacing w:line="276" w:lineRule="auto"/>
              <w:jc w:val="both"/>
            </w:pPr>
            <w:r w:rsidRPr="00BD38DB">
              <w:t>- карта диспансерного наблюдения;</w:t>
            </w:r>
          </w:p>
          <w:p w:rsidR="00700E98" w:rsidRPr="00BD38DB" w:rsidRDefault="00700E98" w:rsidP="00D53726">
            <w:pPr>
              <w:suppressAutoHyphens/>
              <w:spacing w:line="276" w:lineRule="auto"/>
              <w:jc w:val="both"/>
            </w:pPr>
            <w:r w:rsidRPr="00BD38DB">
              <w:t>- листок или справка о временной нетрудоспособности;</w:t>
            </w:r>
          </w:p>
          <w:p w:rsidR="00700E98" w:rsidRPr="00BD38DB" w:rsidRDefault="00700E98" w:rsidP="00D53726">
            <w:pPr>
              <w:suppressAutoHyphens/>
              <w:spacing w:line="276" w:lineRule="auto"/>
              <w:jc w:val="both"/>
            </w:pPr>
            <w:r w:rsidRPr="00BD38DB">
              <w:t>- направления на анализы, консультации, в процедурный кабинет;</w:t>
            </w:r>
          </w:p>
          <w:p w:rsidR="00700E98" w:rsidRPr="00BD38DB" w:rsidRDefault="00700E98" w:rsidP="00D53726">
            <w:pPr>
              <w:suppressAutoHyphens/>
              <w:spacing w:line="276" w:lineRule="auto"/>
              <w:jc w:val="both"/>
            </w:pPr>
            <w:r w:rsidRPr="00BD38DB">
              <w:t>- экстренное извещение</w:t>
            </w:r>
          </w:p>
          <w:p w:rsidR="00700E98" w:rsidRPr="00BD38DB" w:rsidRDefault="00700E98" w:rsidP="00D53726">
            <w:pPr>
              <w:suppressAutoHyphens/>
              <w:spacing w:line="276" w:lineRule="auto"/>
              <w:jc w:val="both"/>
              <w:rPr>
                <w:bCs/>
              </w:rPr>
            </w:pPr>
            <w:r w:rsidRPr="00BD38DB">
              <w:t>- и другие</w:t>
            </w:r>
          </w:p>
          <w:p w:rsidR="00700E98" w:rsidRPr="00BD38DB" w:rsidRDefault="00700E98" w:rsidP="00D53726">
            <w:pPr>
              <w:spacing w:line="276" w:lineRule="auto"/>
            </w:pPr>
            <w:r w:rsidRPr="00BD38DB">
              <w:t xml:space="preserve">Работа в медицинских информационных системах медицинской организации </w:t>
            </w:r>
          </w:p>
          <w:p w:rsidR="00700E98" w:rsidRPr="00BD38DB" w:rsidRDefault="00700E98" w:rsidP="00D53726">
            <w:pPr>
              <w:spacing w:line="276" w:lineRule="auto"/>
              <w:rPr>
                <w:b/>
              </w:rPr>
            </w:pPr>
            <w:r w:rsidRPr="00BD38DB">
              <w:t>Соблюдение правил эксплуатации электронного оборудования и охраны труда при работе с компьютерной техникой.</w:t>
            </w:r>
          </w:p>
        </w:tc>
        <w:tc>
          <w:tcPr>
            <w:tcW w:w="462" w:type="pct"/>
            <w:vAlign w:val="center"/>
          </w:tcPr>
          <w:p w:rsidR="00700E98" w:rsidRDefault="00700E98" w:rsidP="00D53726">
            <w:pPr>
              <w:spacing w:line="276" w:lineRule="auto"/>
              <w:rPr>
                <w:b/>
                <w:i/>
              </w:rPr>
            </w:pPr>
          </w:p>
          <w:p w:rsidR="00700E98" w:rsidRDefault="00700E98" w:rsidP="00D53726">
            <w:pPr>
              <w:spacing w:line="276" w:lineRule="auto"/>
              <w:rPr>
                <w:b/>
                <w:i/>
              </w:rPr>
            </w:pPr>
          </w:p>
          <w:p w:rsidR="00700E98" w:rsidRDefault="00700E98" w:rsidP="00D53726">
            <w:pPr>
              <w:spacing w:line="276" w:lineRule="auto"/>
              <w:rPr>
                <w:b/>
                <w:i/>
              </w:rPr>
            </w:pPr>
          </w:p>
          <w:p w:rsidR="00700E98" w:rsidRDefault="00700E98" w:rsidP="00D53726">
            <w:pPr>
              <w:spacing w:line="276" w:lineRule="auto"/>
              <w:rPr>
                <w:b/>
                <w:i/>
              </w:rPr>
            </w:pPr>
          </w:p>
          <w:p w:rsidR="00700E98" w:rsidRDefault="00700E98" w:rsidP="00D53726">
            <w:pPr>
              <w:spacing w:line="276" w:lineRule="auto"/>
              <w:rPr>
                <w:b/>
                <w:i/>
              </w:rPr>
            </w:pPr>
          </w:p>
          <w:p w:rsidR="00700E98" w:rsidRDefault="00700E98" w:rsidP="00D53726">
            <w:pPr>
              <w:spacing w:line="276" w:lineRule="auto"/>
              <w:rPr>
                <w:b/>
                <w:i/>
              </w:rPr>
            </w:pPr>
          </w:p>
          <w:p w:rsidR="00700E98" w:rsidRDefault="00700E98" w:rsidP="00D53726">
            <w:pPr>
              <w:spacing w:line="276" w:lineRule="auto"/>
              <w:rPr>
                <w:b/>
                <w:i/>
              </w:rPr>
            </w:pPr>
          </w:p>
          <w:p w:rsidR="00700E98" w:rsidRDefault="00700E98" w:rsidP="00D53726">
            <w:pPr>
              <w:spacing w:line="276" w:lineRule="auto"/>
              <w:rPr>
                <w:b/>
                <w:i/>
              </w:rPr>
            </w:pPr>
          </w:p>
          <w:p w:rsidR="00700E98" w:rsidRDefault="00700E98" w:rsidP="00D53726">
            <w:pPr>
              <w:spacing w:line="276" w:lineRule="auto"/>
              <w:rPr>
                <w:b/>
                <w:i/>
              </w:rPr>
            </w:pPr>
          </w:p>
          <w:p w:rsidR="00700E98" w:rsidRDefault="00700E98" w:rsidP="00D53726">
            <w:pPr>
              <w:spacing w:line="276" w:lineRule="auto"/>
              <w:rPr>
                <w:b/>
                <w:i/>
              </w:rPr>
            </w:pPr>
          </w:p>
          <w:p w:rsidR="00700E98" w:rsidRDefault="00700E98" w:rsidP="00D53726">
            <w:pPr>
              <w:spacing w:line="276" w:lineRule="auto"/>
              <w:rPr>
                <w:b/>
                <w:i/>
              </w:rPr>
            </w:pPr>
          </w:p>
          <w:p w:rsidR="00700E98" w:rsidRDefault="00700E98" w:rsidP="00D53726">
            <w:pPr>
              <w:spacing w:line="276" w:lineRule="auto"/>
              <w:rPr>
                <w:b/>
                <w:i/>
              </w:rPr>
            </w:pPr>
          </w:p>
          <w:p w:rsidR="00700E98" w:rsidRDefault="00700E98" w:rsidP="00D53726">
            <w:pPr>
              <w:spacing w:line="276" w:lineRule="auto"/>
              <w:rPr>
                <w:b/>
                <w:i/>
              </w:rPr>
            </w:pPr>
          </w:p>
          <w:p w:rsidR="00700E98" w:rsidRDefault="00700E98" w:rsidP="00D53726">
            <w:pPr>
              <w:spacing w:line="276" w:lineRule="auto"/>
              <w:rPr>
                <w:b/>
                <w:i/>
              </w:rPr>
            </w:pPr>
          </w:p>
          <w:p w:rsidR="00700E98" w:rsidRDefault="00700E98" w:rsidP="00D53726">
            <w:pPr>
              <w:spacing w:line="276" w:lineRule="auto"/>
              <w:rPr>
                <w:b/>
                <w:i/>
              </w:rPr>
            </w:pPr>
          </w:p>
          <w:p w:rsidR="00700E98" w:rsidRDefault="00700E98" w:rsidP="00D53726">
            <w:pPr>
              <w:spacing w:line="276" w:lineRule="auto"/>
              <w:rPr>
                <w:b/>
                <w:i/>
              </w:rPr>
            </w:pPr>
          </w:p>
          <w:p w:rsidR="00700E98" w:rsidRPr="00BD38DB" w:rsidRDefault="00700E98" w:rsidP="00D53726">
            <w:pPr>
              <w:spacing w:line="276" w:lineRule="auto"/>
              <w:jc w:val="right"/>
              <w:rPr>
                <w:b/>
                <w:i/>
              </w:rPr>
            </w:pPr>
            <w:r>
              <w:rPr>
                <w:b/>
                <w:i/>
              </w:rPr>
              <w:t>72</w:t>
            </w:r>
          </w:p>
        </w:tc>
        <w:tc>
          <w:tcPr>
            <w:tcW w:w="697" w:type="pct"/>
          </w:tcPr>
          <w:p w:rsidR="00700E98" w:rsidRDefault="00700E98" w:rsidP="00D53726">
            <w:pPr>
              <w:spacing w:line="276" w:lineRule="auto"/>
              <w:rPr>
                <w:b/>
                <w:i/>
              </w:rPr>
            </w:pPr>
          </w:p>
        </w:tc>
      </w:tr>
      <w:tr w:rsidR="00700E98" w:rsidRPr="00BD38DB" w:rsidTr="00C523B2">
        <w:tc>
          <w:tcPr>
            <w:tcW w:w="3841" w:type="pct"/>
            <w:gridSpan w:val="2"/>
          </w:tcPr>
          <w:p w:rsidR="00700E98" w:rsidRPr="00BD38DB" w:rsidRDefault="00C523B2" w:rsidP="00D53726">
            <w:pPr>
              <w:suppressAutoHyphens/>
              <w:spacing w:line="276" w:lineRule="auto"/>
              <w:jc w:val="both"/>
              <w:rPr>
                <w:b/>
                <w:bCs/>
              </w:rPr>
            </w:pPr>
            <w:r>
              <w:rPr>
                <w:b/>
                <w:bCs/>
              </w:rPr>
              <w:t>К</w:t>
            </w:r>
            <w:r w:rsidR="00700E98">
              <w:rPr>
                <w:b/>
                <w:bCs/>
              </w:rPr>
              <w:t>онсультация</w:t>
            </w:r>
          </w:p>
        </w:tc>
        <w:tc>
          <w:tcPr>
            <w:tcW w:w="462" w:type="pct"/>
            <w:vAlign w:val="center"/>
          </w:tcPr>
          <w:p w:rsidR="00700E98" w:rsidRPr="00BD38DB" w:rsidRDefault="00700E98" w:rsidP="00D53726">
            <w:pPr>
              <w:spacing w:line="276" w:lineRule="auto"/>
              <w:jc w:val="right"/>
              <w:rPr>
                <w:b/>
                <w:i/>
              </w:rPr>
            </w:pPr>
            <w:r>
              <w:rPr>
                <w:b/>
                <w:i/>
              </w:rPr>
              <w:t>2</w:t>
            </w:r>
          </w:p>
        </w:tc>
        <w:tc>
          <w:tcPr>
            <w:tcW w:w="697" w:type="pct"/>
          </w:tcPr>
          <w:p w:rsidR="00700E98" w:rsidRDefault="00700E98" w:rsidP="00D53726">
            <w:pPr>
              <w:spacing w:line="276" w:lineRule="auto"/>
              <w:jc w:val="right"/>
              <w:rPr>
                <w:b/>
                <w:i/>
              </w:rPr>
            </w:pPr>
          </w:p>
        </w:tc>
      </w:tr>
      <w:tr w:rsidR="00700E98" w:rsidRPr="00BD38DB" w:rsidTr="00C523B2">
        <w:tc>
          <w:tcPr>
            <w:tcW w:w="3841" w:type="pct"/>
            <w:gridSpan w:val="2"/>
          </w:tcPr>
          <w:p w:rsidR="00700E98" w:rsidRPr="00BD38DB" w:rsidRDefault="00C523B2" w:rsidP="00D53726">
            <w:pPr>
              <w:suppressAutoHyphens/>
              <w:spacing w:line="276" w:lineRule="auto"/>
              <w:jc w:val="both"/>
              <w:rPr>
                <w:b/>
                <w:bCs/>
              </w:rPr>
            </w:pPr>
            <w:r>
              <w:rPr>
                <w:b/>
                <w:bCs/>
              </w:rPr>
              <w:t>Промежуточная аттестация (Экзамен по модулю)</w:t>
            </w:r>
          </w:p>
        </w:tc>
        <w:tc>
          <w:tcPr>
            <w:tcW w:w="462" w:type="pct"/>
            <w:vAlign w:val="center"/>
          </w:tcPr>
          <w:p w:rsidR="00700E98" w:rsidRPr="00BD38DB" w:rsidRDefault="00700E98" w:rsidP="00D53726">
            <w:pPr>
              <w:spacing w:line="276" w:lineRule="auto"/>
              <w:jc w:val="right"/>
              <w:rPr>
                <w:b/>
                <w:i/>
              </w:rPr>
            </w:pPr>
            <w:r>
              <w:rPr>
                <w:b/>
                <w:i/>
              </w:rPr>
              <w:t>6</w:t>
            </w:r>
          </w:p>
        </w:tc>
        <w:tc>
          <w:tcPr>
            <w:tcW w:w="697" w:type="pct"/>
          </w:tcPr>
          <w:p w:rsidR="00700E98" w:rsidRDefault="00700E98" w:rsidP="00D53726">
            <w:pPr>
              <w:spacing w:line="276" w:lineRule="auto"/>
              <w:jc w:val="right"/>
              <w:rPr>
                <w:b/>
                <w:i/>
              </w:rPr>
            </w:pPr>
          </w:p>
        </w:tc>
      </w:tr>
      <w:tr w:rsidR="00700E98" w:rsidRPr="00BD38DB" w:rsidTr="00C523B2">
        <w:tc>
          <w:tcPr>
            <w:tcW w:w="3841" w:type="pct"/>
            <w:gridSpan w:val="2"/>
          </w:tcPr>
          <w:p w:rsidR="00700E98" w:rsidRPr="00BD38DB" w:rsidRDefault="00700E98" w:rsidP="00D53726">
            <w:pPr>
              <w:spacing w:line="276" w:lineRule="auto"/>
              <w:rPr>
                <w:b/>
                <w:bCs/>
              </w:rPr>
            </w:pPr>
            <w:r w:rsidRPr="00BD38DB">
              <w:rPr>
                <w:b/>
                <w:bCs/>
              </w:rPr>
              <w:t>Всего</w:t>
            </w:r>
          </w:p>
        </w:tc>
        <w:tc>
          <w:tcPr>
            <w:tcW w:w="462" w:type="pct"/>
            <w:vAlign w:val="center"/>
          </w:tcPr>
          <w:p w:rsidR="00700E98" w:rsidRPr="00BD38DB" w:rsidRDefault="00700E98" w:rsidP="00D53726">
            <w:pPr>
              <w:spacing w:line="276" w:lineRule="auto"/>
              <w:jc w:val="right"/>
              <w:rPr>
                <w:b/>
                <w:i/>
              </w:rPr>
            </w:pPr>
            <w:r>
              <w:rPr>
                <w:b/>
                <w:i/>
              </w:rPr>
              <w:t xml:space="preserve"> 216</w:t>
            </w:r>
            <w:r w:rsidR="00C523B2">
              <w:rPr>
                <w:b/>
                <w:i/>
              </w:rPr>
              <w:t>/196</w:t>
            </w:r>
          </w:p>
        </w:tc>
        <w:tc>
          <w:tcPr>
            <w:tcW w:w="697" w:type="pct"/>
          </w:tcPr>
          <w:p w:rsidR="00700E98" w:rsidRDefault="00700E98" w:rsidP="00D53726">
            <w:pPr>
              <w:spacing w:line="276" w:lineRule="auto"/>
              <w:jc w:val="right"/>
              <w:rPr>
                <w:b/>
                <w:i/>
              </w:rPr>
            </w:pPr>
          </w:p>
        </w:tc>
      </w:tr>
    </w:tbl>
    <w:p w:rsidR="00D65324" w:rsidRDefault="00D65324" w:rsidP="00BD6FA6"/>
    <w:p w:rsidR="008476EB" w:rsidRDefault="008476EB" w:rsidP="00BD6FA6"/>
    <w:p w:rsidR="00D65324" w:rsidRDefault="00D65324" w:rsidP="00F70D2F">
      <w:pPr>
        <w:spacing w:line="276" w:lineRule="auto"/>
        <w:jc w:val="center"/>
        <w:rPr>
          <w:b/>
          <w:bCs/>
        </w:rPr>
      </w:pPr>
    </w:p>
    <w:p w:rsidR="00D65324" w:rsidRDefault="00D65324" w:rsidP="00F70D2F">
      <w:pPr>
        <w:spacing w:line="276" w:lineRule="auto"/>
        <w:jc w:val="center"/>
        <w:rPr>
          <w:b/>
          <w:bCs/>
        </w:rPr>
      </w:pPr>
    </w:p>
    <w:p w:rsidR="00D65324" w:rsidRDefault="00D65324" w:rsidP="00F70D2F">
      <w:pPr>
        <w:spacing w:line="276" w:lineRule="auto"/>
        <w:jc w:val="center"/>
        <w:rPr>
          <w:b/>
          <w:bCs/>
        </w:rPr>
      </w:pPr>
    </w:p>
    <w:p w:rsidR="00D65324" w:rsidRDefault="00D65324" w:rsidP="00F70D2F">
      <w:pPr>
        <w:spacing w:line="276" w:lineRule="auto"/>
        <w:jc w:val="center"/>
        <w:rPr>
          <w:b/>
          <w:bCs/>
        </w:rPr>
      </w:pPr>
    </w:p>
    <w:p w:rsidR="00D65324" w:rsidRDefault="00D65324" w:rsidP="00F70D2F">
      <w:pPr>
        <w:spacing w:line="276" w:lineRule="auto"/>
        <w:jc w:val="center"/>
        <w:rPr>
          <w:b/>
          <w:bCs/>
        </w:rPr>
      </w:pPr>
    </w:p>
    <w:p w:rsidR="00D65324" w:rsidRDefault="00D65324" w:rsidP="00F70D2F">
      <w:pPr>
        <w:spacing w:line="276" w:lineRule="auto"/>
        <w:jc w:val="center"/>
        <w:rPr>
          <w:b/>
          <w:bCs/>
        </w:rPr>
      </w:pPr>
    </w:p>
    <w:p w:rsidR="00D65324" w:rsidRDefault="00D65324" w:rsidP="00F70D2F">
      <w:pPr>
        <w:spacing w:line="276" w:lineRule="auto"/>
        <w:jc w:val="center"/>
        <w:rPr>
          <w:b/>
          <w:bCs/>
        </w:rPr>
      </w:pPr>
    </w:p>
    <w:p w:rsidR="00D53726" w:rsidRDefault="00D53726" w:rsidP="00D53726">
      <w:pPr>
        <w:spacing w:after="200" w:line="276" w:lineRule="auto"/>
        <w:rPr>
          <w:b/>
          <w:bCs/>
        </w:rPr>
        <w:sectPr w:rsidR="00D53726" w:rsidSect="00AC4EEE">
          <w:pgSz w:w="16838" w:h="11906" w:orient="landscape"/>
          <w:pgMar w:top="568" w:right="1134" w:bottom="850" w:left="1134" w:header="708" w:footer="708" w:gutter="0"/>
          <w:cols w:space="708"/>
          <w:docGrid w:linePitch="360"/>
        </w:sectPr>
      </w:pPr>
    </w:p>
    <w:p w:rsidR="00D53726" w:rsidRDefault="00D53726" w:rsidP="00D53726">
      <w:pPr>
        <w:spacing w:after="200" w:line="276" w:lineRule="auto"/>
        <w:rPr>
          <w:b/>
          <w:bCs/>
        </w:rPr>
      </w:pPr>
    </w:p>
    <w:p w:rsidR="00D65324" w:rsidRDefault="00D65324" w:rsidP="00F70D2F">
      <w:pPr>
        <w:spacing w:line="276" w:lineRule="auto"/>
        <w:jc w:val="center"/>
        <w:rPr>
          <w:b/>
          <w:bCs/>
        </w:rPr>
      </w:pPr>
    </w:p>
    <w:p w:rsidR="00F70D2F" w:rsidRPr="00F70D2F" w:rsidRDefault="00F70D2F" w:rsidP="00F70D2F">
      <w:pPr>
        <w:spacing w:line="276" w:lineRule="auto"/>
        <w:jc w:val="center"/>
        <w:rPr>
          <w:b/>
          <w:bCs/>
        </w:rPr>
      </w:pPr>
      <w:r w:rsidRPr="00F70D2F">
        <w:rPr>
          <w:b/>
          <w:bCs/>
        </w:rPr>
        <w:t xml:space="preserve">3. </w:t>
      </w:r>
      <w:bookmarkStart w:id="2" w:name="_Hlk73024382"/>
      <w:r w:rsidRPr="00F70D2F">
        <w:rPr>
          <w:b/>
          <w:bCs/>
        </w:rPr>
        <w:t xml:space="preserve">УСЛОВИЯ РЕАЛИЗАЦИИ </w:t>
      </w:r>
      <w:r w:rsidR="00447105">
        <w:rPr>
          <w:b/>
          <w:bCs/>
        </w:rPr>
        <w:t xml:space="preserve">РАБОЧЕЙ ПРОГРАММЫ </w:t>
      </w:r>
      <w:r w:rsidRPr="00F70D2F">
        <w:rPr>
          <w:b/>
          <w:bCs/>
        </w:rPr>
        <w:t>ПРОФЕССИОНАЛЬНОГО МОДУЛЯ</w:t>
      </w:r>
      <w:bookmarkEnd w:id="2"/>
    </w:p>
    <w:p w:rsidR="00F70D2F" w:rsidRPr="00F70D2F" w:rsidRDefault="00F70D2F" w:rsidP="00F70D2F">
      <w:pPr>
        <w:spacing w:line="276" w:lineRule="auto"/>
        <w:ind w:firstLine="709"/>
        <w:jc w:val="both"/>
        <w:rPr>
          <w:b/>
          <w:bCs/>
        </w:rPr>
      </w:pPr>
    </w:p>
    <w:p w:rsidR="00F70D2F" w:rsidRPr="006C4EE4" w:rsidRDefault="00F70D2F" w:rsidP="00F70D2F">
      <w:pPr>
        <w:spacing w:line="276" w:lineRule="auto"/>
        <w:ind w:firstLine="709"/>
        <w:jc w:val="both"/>
        <w:rPr>
          <w:b/>
          <w:bCs/>
        </w:rPr>
      </w:pPr>
      <w:r w:rsidRPr="00F70D2F">
        <w:rPr>
          <w:b/>
          <w:bCs/>
        </w:rPr>
        <w:t>3.1. Для реализации программы профессионального модуля должны быть предусмотрены</w:t>
      </w:r>
      <w:r w:rsidR="006C4EE4">
        <w:rPr>
          <w:b/>
          <w:bCs/>
        </w:rPr>
        <w:t xml:space="preserve"> учебная аудитория и </w:t>
      </w:r>
      <w:r w:rsidR="006C4EE4" w:rsidRPr="006C4EE4">
        <w:rPr>
          <w:b/>
          <w:bCs/>
        </w:rPr>
        <w:t>кабинет</w:t>
      </w:r>
      <w:r w:rsidR="006C4EE4" w:rsidRPr="006C4EE4">
        <w:rPr>
          <w:b/>
          <w:bCs/>
          <w:i/>
        </w:rPr>
        <w:t xml:space="preserve"> </w:t>
      </w:r>
      <w:r w:rsidR="006C4EE4">
        <w:rPr>
          <w:b/>
        </w:rPr>
        <w:t>и</w:t>
      </w:r>
      <w:r w:rsidR="006C4EE4" w:rsidRPr="006C4EE4">
        <w:rPr>
          <w:b/>
        </w:rPr>
        <w:t>нформационных технологий в профессиональной деятельности</w:t>
      </w:r>
      <w:r w:rsidR="006C4EE4" w:rsidRPr="006C4EE4">
        <w:rPr>
          <w:b/>
          <w:bCs/>
          <w:i/>
        </w:rPr>
        <w:t xml:space="preserve">, </w:t>
      </w:r>
      <w:r w:rsidR="006C4EE4" w:rsidRPr="006C4EE4">
        <w:rPr>
          <w:b/>
          <w:bCs/>
        </w:rPr>
        <w:t>оснащенные оборудованием:</w:t>
      </w:r>
    </w:p>
    <w:p w:rsidR="00F70D2F" w:rsidRPr="00F70D2F" w:rsidRDefault="00F70D2F" w:rsidP="00D53726">
      <w:pPr>
        <w:suppressAutoHyphens/>
        <w:spacing w:line="276" w:lineRule="auto"/>
        <w:ind w:left="709"/>
        <w:jc w:val="both"/>
        <w:rPr>
          <w:bCs/>
        </w:rPr>
      </w:pPr>
    </w:p>
    <w:tbl>
      <w:tblPr>
        <w:tblStyle w:val="TableNormal"/>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6521"/>
        <w:gridCol w:w="3119"/>
      </w:tblGrid>
      <w:tr w:rsidR="00E002D5" w:rsidRPr="00E002D5" w:rsidTr="00C51E05">
        <w:trPr>
          <w:trHeight w:val="275"/>
        </w:trPr>
        <w:tc>
          <w:tcPr>
            <w:tcW w:w="569" w:type="dxa"/>
          </w:tcPr>
          <w:p w:rsidR="00E002D5" w:rsidRPr="00E002D5" w:rsidRDefault="00E002D5" w:rsidP="00E002D5">
            <w:pPr>
              <w:spacing w:line="256" w:lineRule="exact"/>
              <w:ind w:left="170"/>
              <w:rPr>
                <w:szCs w:val="22"/>
                <w:lang w:eastAsia="en-US"/>
              </w:rPr>
            </w:pPr>
            <w:r w:rsidRPr="00E002D5">
              <w:rPr>
                <w:spacing w:val="-10"/>
                <w:szCs w:val="22"/>
                <w:lang w:eastAsia="en-US"/>
              </w:rPr>
              <w:t>№</w:t>
            </w:r>
          </w:p>
        </w:tc>
        <w:tc>
          <w:tcPr>
            <w:tcW w:w="6519" w:type="dxa"/>
          </w:tcPr>
          <w:p w:rsidR="00E002D5" w:rsidRPr="00E002D5" w:rsidRDefault="00E002D5" w:rsidP="00E002D5">
            <w:pPr>
              <w:spacing w:line="256" w:lineRule="exact"/>
              <w:ind w:left="1848"/>
              <w:rPr>
                <w:szCs w:val="22"/>
                <w:lang w:eastAsia="en-US"/>
              </w:rPr>
            </w:pPr>
            <w:proofErr w:type="spellStart"/>
            <w:r w:rsidRPr="00E002D5">
              <w:rPr>
                <w:szCs w:val="22"/>
                <w:lang w:eastAsia="en-US"/>
              </w:rPr>
              <w:t>Наименование</w:t>
            </w:r>
            <w:proofErr w:type="spellEnd"/>
            <w:r w:rsidRPr="00E002D5">
              <w:rPr>
                <w:spacing w:val="-7"/>
                <w:szCs w:val="22"/>
                <w:lang w:eastAsia="en-US"/>
              </w:rPr>
              <w:t xml:space="preserve"> </w:t>
            </w:r>
            <w:proofErr w:type="spellStart"/>
            <w:r w:rsidRPr="00E002D5">
              <w:rPr>
                <w:spacing w:val="-2"/>
                <w:szCs w:val="22"/>
                <w:lang w:eastAsia="en-US"/>
              </w:rPr>
              <w:t>оборудования</w:t>
            </w:r>
            <w:proofErr w:type="spellEnd"/>
          </w:p>
        </w:tc>
        <w:tc>
          <w:tcPr>
            <w:tcW w:w="3119" w:type="dxa"/>
          </w:tcPr>
          <w:p w:rsidR="00E002D5" w:rsidRPr="00E002D5" w:rsidRDefault="00E002D5" w:rsidP="00E002D5">
            <w:pPr>
              <w:spacing w:line="256" w:lineRule="exact"/>
              <w:ind w:left="393"/>
              <w:rPr>
                <w:szCs w:val="22"/>
                <w:lang w:eastAsia="en-US"/>
              </w:rPr>
            </w:pPr>
            <w:proofErr w:type="spellStart"/>
            <w:r w:rsidRPr="00E002D5">
              <w:rPr>
                <w:szCs w:val="22"/>
                <w:lang w:eastAsia="en-US"/>
              </w:rPr>
              <w:t>Техническое</w:t>
            </w:r>
            <w:proofErr w:type="spellEnd"/>
            <w:r w:rsidRPr="00E002D5">
              <w:rPr>
                <w:spacing w:val="-4"/>
                <w:szCs w:val="22"/>
                <w:lang w:eastAsia="en-US"/>
              </w:rPr>
              <w:t xml:space="preserve"> </w:t>
            </w:r>
            <w:proofErr w:type="spellStart"/>
            <w:r w:rsidRPr="00E002D5">
              <w:rPr>
                <w:spacing w:val="-2"/>
                <w:szCs w:val="22"/>
                <w:lang w:eastAsia="en-US"/>
              </w:rPr>
              <w:t>описание</w:t>
            </w:r>
            <w:proofErr w:type="spellEnd"/>
          </w:p>
        </w:tc>
      </w:tr>
      <w:tr w:rsidR="00E002D5" w:rsidRPr="00E002D5" w:rsidTr="00996285">
        <w:trPr>
          <w:trHeight w:val="278"/>
        </w:trPr>
        <w:tc>
          <w:tcPr>
            <w:tcW w:w="10207" w:type="dxa"/>
            <w:gridSpan w:val="3"/>
          </w:tcPr>
          <w:p w:rsidR="00E002D5" w:rsidRPr="00E002D5" w:rsidRDefault="00E002D5" w:rsidP="00E002D5">
            <w:pPr>
              <w:spacing w:line="258" w:lineRule="exact"/>
              <w:ind w:left="107"/>
              <w:rPr>
                <w:b/>
                <w:szCs w:val="22"/>
                <w:lang w:val="ru-RU" w:eastAsia="en-US"/>
              </w:rPr>
            </w:pPr>
            <w:r w:rsidRPr="00E002D5">
              <w:rPr>
                <w:b/>
                <w:szCs w:val="22"/>
                <w:lang w:eastAsia="en-US"/>
              </w:rPr>
              <w:t>I</w:t>
            </w:r>
            <w:r w:rsidRPr="00E002D5">
              <w:rPr>
                <w:b/>
                <w:spacing w:val="-6"/>
                <w:szCs w:val="22"/>
                <w:lang w:val="ru-RU" w:eastAsia="en-US"/>
              </w:rPr>
              <w:t xml:space="preserve"> </w:t>
            </w:r>
            <w:r w:rsidRPr="00E002D5">
              <w:rPr>
                <w:b/>
                <w:szCs w:val="22"/>
                <w:lang w:val="ru-RU" w:eastAsia="en-US"/>
              </w:rPr>
              <w:t>Специализированная</w:t>
            </w:r>
            <w:r w:rsidRPr="00E002D5">
              <w:rPr>
                <w:b/>
                <w:spacing w:val="-4"/>
                <w:szCs w:val="22"/>
                <w:lang w:val="ru-RU" w:eastAsia="en-US"/>
              </w:rPr>
              <w:t xml:space="preserve"> </w:t>
            </w:r>
            <w:r w:rsidRPr="00E002D5">
              <w:rPr>
                <w:b/>
                <w:szCs w:val="22"/>
                <w:lang w:val="ru-RU" w:eastAsia="en-US"/>
              </w:rPr>
              <w:t>мебель</w:t>
            </w:r>
            <w:r w:rsidRPr="00E002D5">
              <w:rPr>
                <w:b/>
                <w:spacing w:val="-3"/>
                <w:szCs w:val="22"/>
                <w:lang w:val="ru-RU" w:eastAsia="en-US"/>
              </w:rPr>
              <w:t xml:space="preserve"> </w:t>
            </w:r>
            <w:r w:rsidRPr="00E002D5">
              <w:rPr>
                <w:b/>
                <w:szCs w:val="22"/>
                <w:lang w:val="ru-RU" w:eastAsia="en-US"/>
              </w:rPr>
              <w:t>и</w:t>
            </w:r>
            <w:r w:rsidRPr="00E002D5">
              <w:rPr>
                <w:b/>
                <w:spacing w:val="-4"/>
                <w:szCs w:val="22"/>
                <w:lang w:val="ru-RU" w:eastAsia="en-US"/>
              </w:rPr>
              <w:t xml:space="preserve"> </w:t>
            </w:r>
            <w:r w:rsidRPr="00E002D5">
              <w:rPr>
                <w:b/>
                <w:szCs w:val="22"/>
                <w:lang w:val="ru-RU" w:eastAsia="en-US"/>
              </w:rPr>
              <w:t>системы</w:t>
            </w:r>
            <w:r w:rsidRPr="00E002D5">
              <w:rPr>
                <w:b/>
                <w:spacing w:val="-3"/>
                <w:szCs w:val="22"/>
                <w:lang w:val="ru-RU" w:eastAsia="en-US"/>
              </w:rPr>
              <w:t xml:space="preserve"> </w:t>
            </w:r>
            <w:r w:rsidRPr="00E002D5">
              <w:rPr>
                <w:b/>
                <w:spacing w:val="-2"/>
                <w:szCs w:val="22"/>
                <w:lang w:val="ru-RU" w:eastAsia="en-US"/>
              </w:rPr>
              <w:t>хранения</w:t>
            </w:r>
          </w:p>
        </w:tc>
      </w:tr>
      <w:tr w:rsidR="00E002D5" w:rsidRPr="00E002D5" w:rsidTr="00996285">
        <w:trPr>
          <w:trHeight w:val="277"/>
        </w:trPr>
        <w:tc>
          <w:tcPr>
            <w:tcW w:w="10207" w:type="dxa"/>
            <w:gridSpan w:val="3"/>
          </w:tcPr>
          <w:p w:rsidR="00E002D5" w:rsidRPr="00E002D5" w:rsidRDefault="00E002D5" w:rsidP="00E002D5">
            <w:pPr>
              <w:spacing w:line="258" w:lineRule="exact"/>
              <w:ind w:left="107"/>
              <w:rPr>
                <w:b/>
                <w:szCs w:val="22"/>
                <w:lang w:eastAsia="en-US"/>
              </w:rPr>
            </w:pPr>
            <w:proofErr w:type="spellStart"/>
            <w:r w:rsidRPr="00E002D5">
              <w:rPr>
                <w:b/>
                <w:szCs w:val="22"/>
                <w:lang w:eastAsia="en-US"/>
              </w:rPr>
              <w:t>Основное</w:t>
            </w:r>
            <w:proofErr w:type="spellEnd"/>
            <w:r w:rsidRPr="00E002D5">
              <w:rPr>
                <w:b/>
                <w:spacing w:val="-5"/>
                <w:szCs w:val="22"/>
                <w:lang w:eastAsia="en-US"/>
              </w:rPr>
              <w:t xml:space="preserve"> </w:t>
            </w:r>
            <w:proofErr w:type="spellStart"/>
            <w:r w:rsidRPr="00E002D5">
              <w:rPr>
                <w:b/>
                <w:spacing w:val="-2"/>
                <w:szCs w:val="22"/>
                <w:lang w:eastAsia="en-US"/>
              </w:rPr>
              <w:t>оборудование</w:t>
            </w:r>
            <w:proofErr w:type="spellEnd"/>
          </w:p>
        </w:tc>
      </w:tr>
      <w:tr w:rsidR="00E002D5" w:rsidRPr="00E002D5" w:rsidTr="00996285">
        <w:trPr>
          <w:trHeight w:val="552"/>
        </w:trPr>
        <w:tc>
          <w:tcPr>
            <w:tcW w:w="569" w:type="dxa"/>
          </w:tcPr>
          <w:p w:rsidR="00E002D5" w:rsidRPr="00E002D5" w:rsidRDefault="00E002D5" w:rsidP="00E002D5">
            <w:pPr>
              <w:spacing w:line="268" w:lineRule="exact"/>
              <w:ind w:left="107"/>
              <w:rPr>
                <w:szCs w:val="22"/>
                <w:lang w:eastAsia="en-US"/>
              </w:rPr>
            </w:pPr>
            <w:r w:rsidRPr="00E002D5">
              <w:rPr>
                <w:spacing w:val="-10"/>
                <w:szCs w:val="22"/>
                <w:lang w:eastAsia="en-US"/>
              </w:rPr>
              <w:t>1</w:t>
            </w:r>
          </w:p>
        </w:tc>
        <w:tc>
          <w:tcPr>
            <w:tcW w:w="6521" w:type="dxa"/>
          </w:tcPr>
          <w:p w:rsidR="00E002D5" w:rsidRPr="00E002D5" w:rsidRDefault="00E002D5" w:rsidP="00E002D5">
            <w:pPr>
              <w:spacing w:line="268" w:lineRule="exact"/>
              <w:ind w:left="108"/>
              <w:rPr>
                <w:szCs w:val="22"/>
                <w:lang w:val="ru-RU" w:eastAsia="en-US"/>
              </w:rPr>
            </w:pPr>
            <w:r w:rsidRPr="00E002D5">
              <w:rPr>
                <w:szCs w:val="22"/>
                <w:lang w:val="ru-RU" w:eastAsia="en-US"/>
              </w:rPr>
              <w:t>Функциональная</w:t>
            </w:r>
            <w:r w:rsidRPr="00E002D5">
              <w:rPr>
                <w:spacing w:val="-4"/>
                <w:szCs w:val="22"/>
                <w:lang w:val="ru-RU" w:eastAsia="en-US"/>
              </w:rPr>
              <w:t xml:space="preserve"> </w:t>
            </w:r>
            <w:r w:rsidRPr="00E002D5">
              <w:rPr>
                <w:szCs w:val="22"/>
                <w:lang w:val="ru-RU" w:eastAsia="en-US"/>
              </w:rPr>
              <w:t>мебель</w:t>
            </w:r>
            <w:r w:rsidRPr="00E002D5">
              <w:rPr>
                <w:spacing w:val="-4"/>
                <w:szCs w:val="22"/>
                <w:lang w:val="ru-RU" w:eastAsia="en-US"/>
              </w:rPr>
              <w:t xml:space="preserve"> </w:t>
            </w:r>
            <w:r w:rsidRPr="00E002D5">
              <w:rPr>
                <w:szCs w:val="22"/>
                <w:lang w:val="ru-RU" w:eastAsia="en-US"/>
              </w:rPr>
              <w:t>для</w:t>
            </w:r>
            <w:r w:rsidRPr="00E002D5">
              <w:rPr>
                <w:spacing w:val="-1"/>
                <w:szCs w:val="22"/>
                <w:lang w:val="ru-RU" w:eastAsia="en-US"/>
              </w:rPr>
              <w:t xml:space="preserve"> </w:t>
            </w:r>
            <w:r w:rsidRPr="00E002D5">
              <w:rPr>
                <w:szCs w:val="22"/>
                <w:lang w:val="ru-RU" w:eastAsia="en-US"/>
              </w:rPr>
              <w:t>обеспечения</w:t>
            </w:r>
            <w:r w:rsidRPr="00E002D5">
              <w:rPr>
                <w:spacing w:val="-4"/>
                <w:szCs w:val="22"/>
                <w:lang w:val="ru-RU" w:eastAsia="en-US"/>
              </w:rPr>
              <w:t xml:space="preserve"> </w:t>
            </w:r>
            <w:r w:rsidRPr="00E002D5">
              <w:rPr>
                <w:szCs w:val="22"/>
                <w:lang w:val="ru-RU" w:eastAsia="en-US"/>
              </w:rPr>
              <w:t>посадочных</w:t>
            </w:r>
            <w:r w:rsidRPr="00E002D5">
              <w:rPr>
                <w:spacing w:val="-2"/>
                <w:szCs w:val="22"/>
                <w:lang w:val="ru-RU" w:eastAsia="en-US"/>
              </w:rPr>
              <w:t xml:space="preserve"> </w:t>
            </w:r>
            <w:r w:rsidRPr="00E002D5">
              <w:rPr>
                <w:szCs w:val="22"/>
                <w:lang w:val="ru-RU" w:eastAsia="en-US"/>
              </w:rPr>
              <w:t>мест</w:t>
            </w:r>
            <w:r w:rsidRPr="00E002D5">
              <w:rPr>
                <w:spacing w:val="-3"/>
                <w:szCs w:val="22"/>
                <w:lang w:val="ru-RU" w:eastAsia="en-US"/>
              </w:rPr>
              <w:t xml:space="preserve"> </w:t>
            </w:r>
            <w:proofErr w:type="gramStart"/>
            <w:r w:rsidRPr="00E002D5">
              <w:rPr>
                <w:spacing w:val="-5"/>
                <w:szCs w:val="22"/>
                <w:lang w:val="ru-RU" w:eastAsia="en-US"/>
              </w:rPr>
              <w:t>по</w:t>
            </w:r>
            <w:proofErr w:type="gramEnd"/>
          </w:p>
          <w:p w:rsidR="00E002D5" w:rsidRPr="00E002D5" w:rsidRDefault="00E002D5" w:rsidP="00E002D5">
            <w:pPr>
              <w:spacing w:line="264" w:lineRule="exact"/>
              <w:ind w:left="108"/>
              <w:rPr>
                <w:spacing w:val="-2"/>
                <w:szCs w:val="22"/>
                <w:lang w:val="ru-RU" w:eastAsia="en-US"/>
              </w:rPr>
            </w:pPr>
            <w:r w:rsidRPr="00E002D5">
              <w:rPr>
                <w:szCs w:val="22"/>
                <w:lang w:val="ru-RU" w:eastAsia="en-US"/>
              </w:rPr>
              <w:t>количеству</w:t>
            </w:r>
            <w:r w:rsidRPr="00E002D5">
              <w:rPr>
                <w:spacing w:val="-8"/>
                <w:szCs w:val="22"/>
                <w:lang w:val="ru-RU" w:eastAsia="en-US"/>
              </w:rPr>
              <w:t xml:space="preserve"> </w:t>
            </w:r>
            <w:proofErr w:type="gramStart"/>
            <w:r w:rsidRPr="00E002D5">
              <w:rPr>
                <w:spacing w:val="-2"/>
                <w:szCs w:val="22"/>
                <w:lang w:val="ru-RU" w:eastAsia="en-US"/>
              </w:rPr>
              <w:t>обучающихся</w:t>
            </w:r>
            <w:proofErr w:type="gramEnd"/>
            <w:r w:rsidRPr="00E002D5">
              <w:rPr>
                <w:spacing w:val="-2"/>
                <w:szCs w:val="22"/>
                <w:lang w:val="ru-RU" w:eastAsia="en-US"/>
              </w:rPr>
              <w:t>.</w:t>
            </w:r>
          </w:p>
          <w:p w:rsidR="00E002D5" w:rsidRPr="00E002D5" w:rsidRDefault="00E002D5" w:rsidP="00E002D5">
            <w:pPr>
              <w:spacing w:line="264" w:lineRule="exact"/>
              <w:ind w:left="108"/>
              <w:rPr>
                <w:szCs w:val="22"/>
                <w:lang w:val="ru-RU" w:eastAsia="en-US"/>
              </w:rPr>
            </w:pPr>
            <w:r w:rsidRPr="00E002D5">
              <w:rPr>
                <w:bCs/>
                <w:color w:val="000000"/>
                <w:lang w:val="ru-RU" w:eastAsia="en-US"/>
              </w:rPr>
              <w:t>Парты для студентов для обеспечения посадочных мест по количеству обучающихся</w:t>
            </w:r>
          </w:p>
        </w:tc>
        <w:tc>
          <w:tcPr>
            <w:tcW w:w="3117" w:type="dxa"/>
          </w:tcPr>
          <w:p w:rsidR="00E002D5" w:rsidRPr="00E002D5" w:rsidRDefault="00E002D5" w:rsidP="00E002D5">
            <w:pPr>
              <w:suppressAutoHyphens/>
              <w:contextualSpacing/>
              <w:rPr>
                <w:color w:val="000000"/>
                <w:bdr w:val="none" w:sz="0" w:space="0" w:color="auto" w:frame="1"/>
                <w:shd w:val="clear" w:color="auto" w:fill="FFFFFF"/>
                <w:lang w:val="ru-RU" w:eastAsia="en-US"/>
              </w:rPr>
            </w:pPr>
            <w:r w:rsidRPr="00E002D5">
              <w:rPr>
                <w:color w:val="000000"/>
                <w:bdr w:val="none" w:sz="0" w:space="0" w:color="auto" w:frame="1"/>
                <w:shd w:val="clear" w:color="auto" w:fill="FFFFFF"/>
                <w:lang w:val="ru-RU" w:eastAsia="en-US"/>
              </w:rPr>
              <w:t>Основа - металлический каркас из квадратных</w:t>
            </w:r>
            <w:r w:rsidRPr="00E002D5">
              <w:rPr>
                <w:color w:val="000000"/>
                <w:bdr w:val="none" w:sz="0" w:space="0" w:color="auto" w:frame="1"/>
                <w:shd w:val="clear" w:color="auto" w:fill="FFFFFF"/>
                <w:lang w:eastAsia="en-US"/>
              </w:rPr>
              <w:t> </w:t>
            </w:r>
            <w:r w:rsidRPr="00E002D5">
              <w:rPr>
                <w:color w:val="000000"/>
                <w:bdr w:val="none" w:sz="0" w:space="0" w:color="auto" w:frame="1"/>
                <w:shd w:val="clear" w:color="auto" w:fill="FFFFFF"/>
                <w:lang w:val="ru-RU" w:eastAsia="en-US"/>
              </w:rPr>
              <w:t>труб. Столешница деревянная. На</w:t>
            </w:r>
            <w:r w:rsidRPr="00E002D5">
              <w:rPr>
                <w:color w:val="000000"/>
                <w:bdr w:val="none" w:sz="0" w:space="0" w:color="auto" w:frame="1"/>
                <w:shd w:val="clear" w:color="auto" w:fill="FFFFFF"/>
                <w:lang w:eastAsia="en-US"/>
              </w:rPr>
              <w:t> </w:t>
            </w:r>
            <w:r w:rsidRPr="00E002D5">
              <w:rPr>
                <w:color w:val="000000"/>
                <w:bdr w:val="none" w:sz="0" w:space="0" w:color="auto" w:frame="1"/>
                <w:shd w:val="clear" w:color="auto" w:fill="FFFFFF"/>
                <w:lang w:val="ru-RU" w:eastAsia="en-US"/>
              </w:rPr>
              <w:t>стойке стола имеются крючки для портфелей.</w:t>
            </w:r>
            <w:r w:rsidRPr="00E002D5">
              <w:rPr>
                <w:color w:val="000000"/>
                <w:bdr w:val="none" w:sz="0" w:space="0" w:color="auto" w:frame="1"/>
                <w:shd w:val="clear" w:color="auto" w:fill="FFFFFF"/>
                <w:lang w:eastAsia="en-US"/>
              </w:rPr>
              <w:t> </w:t>
            </w:r>
            <w:r w:rsidRPr="00E002D5">
              <w:rPr>
                <w:color w:val="000000"/>
                <w:bdr w:val="none" w:sz="0" w:space="0" w:color="auto" w:frame="1"/>
                <w:shd w:val="clear" w:color="auto" w:fill="FFFFFF"/>
                <w:lang w:val="ru-RU" w:eastAsia="en-US"/>
              </w:rPr>
              <w:t xml:space="preserve"> </w:t>
            </w:r>
          </w:p>
          <w:p w:rsidR="00E002D5" w:rsidRPr="00E002D5" w:rsidRDefault="00E002D5" w:rsidP="00E002D5">
            <w:pPr>
              <w:rPr>
                <w:szCs w:val="22"/>
                <w:lang w:val="ru-RU" w:eastAsia="en-US"/>
              </w:rPr>
            </w:pPr>
            <w:r w:rsidRPr="00E002D5">
              <w:rPr>
                <w:color w:val="000000"/>
                <w:bdr w:val="none" w:sz="0" w:space="0" w:color="auto" w:frame="1"/>
                <w:shd w:val="clear" w:color="auto" w:fill="FFFFFF"/>
                <w:lang w:val="ru-RU" w:eastAsia="en-US"/>
              </w:rPr>
              <w:t>Ножки имеют пластиковые заглушки для предотвращения преждевременной порчи полового покрытия.</w:t>
            </w:r>
          </w:p>
        </w:tc>
      </w:tr>
      <w:tr w:rsidR="00E002D5" w:rsidRPr="00E002D5" w:rsidTr="00996285">
        <w:trPr>
          <w:trHeight w:val="552"/>
        </w:trPr>
        <w:tc>
          <w:tcPr>
            <w:tcW w:w="569" w:type="dxa"/>
          </w:tcPr>
          <w:p w:rsidR="00E002D5" w:rsidRPr="00E002D5" w:rsidRDefault="00E002D5" w:rsidP="00E002D5">
            <w:pPr>
              <w:spacing w:line="268" w:lineRule="exact"/>
              <w:ind w:left="107"/>
              <w:rPr>
                <w:spacing w:val="-10"/>
                <w:szCs w:val="22"/>
                <w:lang w:eastAsia="en-US"/>
              </w:rPr>
            </w:pPr>
            <w:r w:rsidRPr="00E002D5">
              <w:rPr>
                <w:spacing w:val="-10"/>
                <w:szCs w:val="22"/>
                <w:lang w:eastAsia="en-US"/>
              </w:rPr>
              <w:t>2.</w:t>
            </w:r>
          </w:p>
        </w:tc>
        <w:tc>
          <w:tcPr>
            <w:tcW w:w="6521" w:type="dxa"/>
          </w:tcPr>
          <w:p w:rsidR="00E002D5" w:rsidRPr="00E002D5" w:rsidRDefault="00E002D5" w:rsidP="00E002D5">
            <w:pPr>
              <w:spacing w:line="268" w:lineRule="exact"/>
              <w:ind w:left="108"/>
              <w:rPr>
                <w:szCs w:val="22"/>
                <w:lang w:val="ru-RU" w:eastAsia="en-US"/>
              </w:rPr>
            </w:pPr>
            <w:r w:rsidRPr="00E002D5">
              <w:rPr>
                <w:bCs/>
                <w:color w:val="000000"/>
                <w:lang w:val="ru-RU" w:eastAsia="en-US"/>
              </w:rPr>
              <w:t>Стулья ученические  для обеспечения посадочных мест по количеству обучающихся</w:t>
            </w:r>
          </w:p>
        </w:tc>
        <w:tc>
          <w:tcPr>
            <w:tcW w:w="3117" w:type="dxa"/>
          </w:tcPr>
          <w:p w:rsidR="00E002D5" w:rsidRPr="00E002D5" w:rsidRDefault="00E002D5" w:rsidP="00E002D5">
            <w:pPr>
              <w:suppressAutoHyphens/>
              <w:contextualSpacing/>
              <w:rPr>
                <w:color w:val="000000"/>
                <w:bdr w:val="none" w:sz="0" w:space="0" w:color="auto" w:frame="1"/>
                <w:shd w:val="clear" w:color="auto" w:fill="FFFFFF"/>
                <w:lang w:eastAsia="en-US"/>
              </w:rPr>
            </w:pPr>
            <w:r w:rsidRPr="00E002D5">
              <w:rPr>
                <w:color w:val="000000"/>
                <w:bdr w:val="none" w:sz="0" w:space="0" w:color="auto" w:frame="1"/>
                <w:shd w:val="clear" w:color="auto" w:fill="FFFFFF"/>
                <w:lang w:val="ru-RU" w:eastAsia="en-US"/>
              </w:rPr>
              <w:t xml:space="preserve">Стул изготовлен на </w:t>
            </w:r>
            <w:proofErr w:type="spellStart"/>
            <w:r w:rsidRPr="00E002D5">
              <w:rPr>
                <w:color w:val="000000"/>
                <w:bdr w:val="none" w:sz="0" w:space="0" w:color="auto" w:frame="1"/>
                <w:shd w:val="clear" w:color="auto" w:fill="FFFFFF"/>
                <w:lang w:val="ru-RU" w:eastAsia="en-US"/>
              </w:rPr>
              <w:t>металлокаркасе</w:t>
            </w:r>
            <w:proofErr w:type="spellEnd"/>
            <w:r w:rsidRPr="00E002D5">
              <w:rPr>
                <w:color w:val="000000"/>
                <w:bdr w:val="none" w:sz="0" w:space="0" w:color="auto" w:frame="1"/>
                <w:shd w:val="clear" w:color="auto" w:fill="FFFFFF"/>
                <w:lang w:val="ru-RU" w:eastAsia="en-US"/>
              </w:rPr>
              <w:t xml:space="preserve"> из тонкостенных стальных труб квадратного сечения размером 25х25х1,2 мм и 20х20х1,2 мм. Концы труб закрыты пластиковыми заглушками. Сиденья и спинки стульев выполнены из объёмно-формованной гнутоклееной фанеры толщиной 9 мм. </w:t>
            </w:r>
            <w:proofErr w:type="spellStart"/>
            <w:r w:rsidRPr="00E002D5">
              <w:rPr>
                <w:color w:val="000000"/>
                <w:bdr w:val="none" w:sz="0" w:space="0" w:color="auto" w:frame="1"/>
                <w:shd w:val="clear" w:color="auto" w:fill="FFFFFF"/>
                <w:lang w:eastAsia="en-US"/>
              </w:rPr>
              <w:t>Форма</w:t>
            </w:r>
            <w:proofErr w:type="spellEnd"/>
            <w:r w:rsidRPr="00E002D5">
              <w:rPr>
                <w:color w:val="000000"/>
                <w:bdr w:val="none" w:sz="0" w:space="0" w:color="auto" w:frame="1"/>
                <w:shd w:val="clear" w:color="auto" w:fill="FFFFFF"/>
                <w:lang w:eastAsia="en-US"/>
              </w:rPr>
              <w:t xml:space="preserve"> </w:t>
            </w:r>
            <w:proofErr w:type="spellStart"/>
            <w:r w:rsidRPr="00E002D5">
              <w:rPr>
                <w:color w:val="000000"/>
                <w:bdr w:val="none" w:sz="0" w:space="0" w:color="auto" w:frame="1"/>
                <w:shd w:val="clear" w:color="auto" w:fill="FFFFFF"/>
                <w:lang w:eastAsia="en-US"/>
              </w:rPr>
              <w:t>сидений</w:t>
            </w:r>
            <w:proofErr w:type="spellEnd"/>
            <w:r w:rsidRPr="00E002D5">
              <w:rPr>
                <w:color w:val="000000"/>
                <w:bdr w:val="none" w:sz="0" w:space="0" w:color="auto" w:frame="1"/>
                <w:shd w:val="clear" w:color="auto" w:fill="FFFFFF"/>
                <w:lang w:eastAsia="en-US"/>
              </w:rPr>
              <w:t xml:space="preserve"> и </w:t>
            </w:r>
            <w:proofErr w:type="spellStart"/>
            <w:r w:rsidRPr="00E002D5">
              <w:rPr>
                <w:color w:val="000000"/>
                <w:bdr w:val="none" w:sz="0" w:space="0" w:color="auto" w:frame="1"/>
                <w:shd w:val="clear" w:color="auto" w:fill="FFFFFF"/>
                <w:lang w:eastAsia="en-US"/>
              </w:rPr>
              <w:t>спинок</w:t>
            </w:r>
            <w:proofErr w:type="spellEnd"/>
            <w:r w:rsidRPr="00E002D5">
              <w:rPr>
                <w:color w:val="000000"/>
                <w:bdr w:val="none" w:sz="0" w:space="0" w:color="auto" w:frame="1"/>
                <w:shd w:val="clear" w:color="auto" w:fill="FFFFFF"/>
                <w:lang w:eastAsia="en-US"/>
              </w:rPr>
              <w:t xml:space="preserve"> </w:t>
            </w:r>
            <w:proofErr w:type="spellStart"/>
            <w:r w:rsidRPr="00E002D5">
              <w:rPr>
                <w:color w:val="000000"/>
                <w:bdr w:val="none" w:sz="0" w:space="0" w:color="auto" w:frame="1"/>
                <w:shd w:val="clear" w:color="auto" w:fill="FFFFFF"/>
                <w:lang w:eastAsia="en-US"/>
              </w:rPr>
              <w:t>способствует</w:t>
            </w:r>
            <w:proofErr w:type="spellEnd"/>
            <w:r w:rsidRPr="00E002D5">
              <w:rPr>
                <w:color w:val="000000"/>
                <w:bdr w:val="none" w:sz="0" w:space="0" w:color="auto" w:frame="1"/>
                <w:shd w:val="clear" w:color="auto" w:fill="FFFFFF"/>
                <w:lang w:eastAsia="en-US"/>
              </w:rPr>
              <w:t xml:space="preserve"> </w:t>
            </w:r>
            <w:proofErr w:type="spellStart"/>
            <w:r w:rsidRPr="00E002D5">
              <w:rPr>
                <w:color w:val="000000"/>
                <w:bdr w:val="none" w:sz="0" w:space="0" w:color="auto" w:frame="1"/>
                <w:shd w:val="clear" w:color="auto" w:fill="FFFFFF"/>
                <w:lang w:eastAsia="en-US"/>
              </w:rPr>
              <w:t>сохранению</w:t>
            </w:r>
            <w:proofErr w:type="spellEnd"/>
            <w:r w:rsidRPr="00E002D5">
              <w:rPr>
                <w:color w:val="000000"/>
                <w:bdr w:val="none" w:sz="0" w:space="0" w:color="auto" w:frame="1"/>
                <w:shd w:val="clear" w:color="auto" w:fill="FFFFFF"/>
                <w:lang w:eastAsia="en-US"/>
              </w:rPr>
              <w:t xml:space="preserve"> </w:t>
            </w:r>
            <w:proofErr w:type="spellStart"/>
            <w:r w:rsidRPr="00E002D5">
              <w:rPr>
                <w:color w:val="000000"/>
                <w:bdr w:val="none" w:sz="0" w:space="0" w:color="auto" w:frame="1"/>
                <w:shd w:val="clear" w:color="auto" w:fill="FFFFFF"/>
                <w:lang w:eastAsia="en-US"/>
              </w:rPr>
              <w:t>осанки</w:t>
            </w:r>
            <w:proofErr w:type="spellEnd"/>
            <w:r w:rsidRPr="00E002D5">
              <w:rPr>
                <w:color w:val="000000"/>
                <w:bdr w:val="none" w:sz="0" w:space="0" w:color="auto" w:frame="1"/>
                <w:shd w:val="clear" w:color="auto" w:fill="FFFFFF"/>
                <w:lang w:eastAsia="en-US"/>
              </w:rPr>
              <w:t>.</w:t>
            </w:r>
          </w:p>
        </w:tc>
      </w:tr>
      <w:tr w:rsidR="00E002D5" w:rsidRPr="00E002D5" w:rsidTr="00996285">
        <w:trPr>
          <w:trHeight w:val="551"/>
        </w:trPr>
        <w:tc>
          <w:tcPr>
            <w:tcW w:w="569" w:type="dxa"/>
          </w:tcPr>
          <w:p w:rsidR="00E002D5" w:rsidRPr="00E002D5" w:rsidRDefault="00E002D5" w:rsidP="00E002D5">
            <w:pPr>
              <w:spacing w:line="268" w:lineRule="exact"/>
              <w:ind w:left="107"/>
              <w:rPr>
                <w:szCs w:val="22"/>
                <w:lang w:eastAsia="en-US"/>
              </w:rPr>
            </w:pPr>
            <w:r w:rsidRPr="00E002D5">
              <w:rPr>
                <w:spacing w:val="-10"/>
                <w:szCs w:val="22"/>
                <w:lang w:eastAsia="en-US"/>
              </w:rPr>
              <w:t>3.</w:t>
            </w:r>
          </w:p>
        </w:tc>
        <w:tc>
          <w:tcPr>
            <w:tcW w:w="6521" w:type="dxa"/>
          </w:tcPr>
          <w:p w:rsidR="00E002D5" w:rsidRPr="00E002D5" w:rsidRDefault="00E002D5" w:rsidP="00E002D5">
            <w:pPr>
              <w:spacing w:line="268" w:lineRule="exact"/>
              <w:ind w:left="108"/>
              <w:rPr>
                <w:szCs w:val="22"/>
                <w:lang w:val="ru-RU" w:eastAsia="en-US"/>
              </w:rPr>
            </w:pPr>
            <w:r w:rsidRPr="00E002D5">
              <w:rPr>
                <w:szCs w:val="22"/>
                <w:lang w:val="ru-RU" w:eastAsia="en-US"/>
              </w:rPr>
              <w:t>Функциональная</w:t>
            </w:r>
            <w:r w:rsidRPr="00E002D5">
              <w:rPr>
                <w:spacing w:val="-7"/>
                <w:szCs w:val="22"/>
                <w:lang w:val="ru-RU" w:eastAsia="en-US"/>
              </w:rPr>
              <w:t xml:space="preserve"> </w:t>
            </w:r>
            <w:r w:rsidRPr="00E002D5">
              <w:rPr>
                <w:szCs w:val="22"/>
                <w:lang w:val="ru-RU" w:eastAsia="en-US"/>
              </w:rPr>
              <w:t>мебель</w:t>
            </w:r>
            <w:r w:rsidRPr="00E002D5">
              <w:rPr>
                <w:spacing w:val="-5"/>
                <w:szCs w:val="22"/>
                <w:lang w:val="ru-RU" w:eastAsia="en-US"/>
              </w:rPr>
              <w:t xml:space="preserve"> </w:t>
            </w:r>
            <w:r w:rsidRPr="00E002D5">
              <w:rPr>
                <w:szCs w:val="22"/>
                <w:lang w:val="ru-RU" w:eastAsia="en-US"/>
              </w:rPr>
              <w:t>для</w:t>
            </w:r>
            <w:r w:rsidRPr="00E002D5">
              <w:rPr>
                <w:spacing w:val="-5"/>
                <w:szCs w:val="22"/>
                <w:lang w:val="ru-RU" w:eastAsia="en-US"/>
              </w:rPr>
              <w:t xml:space="preserve"> </w:t>
            </w:r>
            <w:r w:rsidRPr="00E002D5">
              <w:rPr>
                <w:szCs w:val="22"/>
                <w:lang w:val="ru-RU" w:eastAsia="en-US"/>
              </w:rPr>
              <w:t>оборудования</w:t>
            </w:r>
            <w:r w:rsidRPr="00E002D5">
              <w:rPr>
                <w:spacing w:val="-5"/>
                <w:szCs w:val="22"/>
                <w:lang w:val="ru-RU" w:eastAsia="en-US"/>
              </w:rPr>
              <w:t xml:space="preserve"> </w:t>
            </w:r>
            <w:r w:rsidRPr="00E002D5">
              <w:rPr>
                <w:szCs w:val="22"/>
                <w:lang w:val="ru-RU" w:eastAsia="en-US"/>
              </w:rPr>
              <w:t>рабочего</w:t>
            </w:r>
            <w:r w:rsidRPr="00E002D5">
              <w:rPr>
                <w:spacing w:val="-4"/>
                <w:szCs w:val="22"/>
                <w:lang w:val="ru-RU" w:eastAsia="en-US"/>
              </w:rPr>
              <w:t xml:space="preserve"> </w:t>
            </w:r>
            <w:r w:rsidRPr="00E002D5">
              <w:rPr>
                <w:spacing w:val="-2"/>
                <w:szCs w:val="22"/>
                <w:lang w:val="ru-RU" w:eastAsia="en-US"/>
              </w:rPr>
              <w:t>места</w:t>
            </w:r>
          </w:p>
          <w:p w:rsidR="00E002D5" w:rsidRPr="00E002D5" w:rsidRDefault="00E002D5" w:rsidP="00E002D5">
            <w:pPr>
              <w:spacing w:line="264" w:lineRule="exact"/>
              <w:ind w:left="108"/>
              <w:rPr>
                <w:spacing w:val="-2"/>
                <w:szCs w:val="22"/>
                <w:lang w:eastAsia="en-US"/>
              </w:rPr>
            </w:pPr>
            <w:proofErr w:type="spellStart"/>
            <w:proofErr w:type="gramStart"/>
            <w:r w:rsidRPr="00E002D5">
              <w:rPr>
                <w:spacing w:val="-2"/>
                <w:szCs w:val="22"/>
                <w:lang w:eastAsia="en-US"/>
              </w:rPr>
              <w:t>преподавателя</w:t>
            </w:r>
            <w:proofErr w:type="spellEnd"/>
            <w:proofErr w:type="gramEnd"/>
            <w:r w:rsidRPr="00E002D5">
              <w:rPr>
                <w:spacing w:val="-2"/>
                <w:szCs w:val="22"/>
                <w:lang w:eastAsia="en-US"/>
              </w:rPr>
              <w:t>.</w:t>
            </w:r>
          </w:p>
          <w:p w:rsidR="00E002D5" w:rsidRPr="00E002D5" w:rsidRDefault="00E002D5" w:rsidP="00E002D5">
            <w:pPr>
              <w:suppressAutoHyphens/>
              <w:contextualSpacing/>
              <w:jc w:val="both"/>
              <w:rPr>
                <w:bCs/>
                <w:color w:val="000000"/>
                <w:lang w:eastAsia="en-US"/>
              </w:rPr>
            </w:pPr>
            <w:proofErr w:type="spellStart"/>
            <w:r w:rsidRPr="00E002D5">
              <w:rPr>
                <w:bCs/>
                <w:color w:val="000000"/>
                <w:lang w:eastAsia="en-US"/>
              </w:rPr>
              <w:t>Рабочий</w:t>
            </w:r>
            <w:proofErr w:type="spellEnd"/>
            <w:r w:rsidRPr="00E002D5">
              <w:rPr>
                <w:bCs/>
                <w:color w:val="000000"/>
                <w:lang w:eastAsia="en-US"/>
              </w:rPr>
              <w:t xml:space="preserve"> </w:t>
            </w:r>
            <w:proofErr w:type="spellStart"/>
            <w:r w:rsidRPr="00E002D5">
              <w:rPr>
                <w:bCs/>
                <w:color w:val="000000"/>
                <w:lang w:eastAsia="en-US"/>
              </w:rPr>
              <w:t>стол</w:t>
            </w:r>
            <w:proofErr w:type="spellEnd"/>
            <w:r w:rsidRPr="00E002D5">
              <w:rPr>
                <w:bCs/>
                <w:color w:val="000000"/>
                <w:lang w:eastAsia="en-US"/>
              </w:rPr>
              <w:t xml:space="preserve"> </w:t>
            </w:r>
            <w:proofErr w:type="spellStart"/>
            <w:r w:rsidRPr="00E002D5">
              <w:rPr>
                <w:bCs/>
                <w:color w:val="000000"/>
                <w:lang w:eastAsia="en-US"/>
              </w:rPr>
              <w:t>преподавателя</w:t>
            </w:r>
            <w:proofErr w:type="spellEnd"/>
            <w:r w:rsidRPr="00E002D5">
              <w:rPr>
                <w:bCs/>
                <w:color w:val="000000"/>
                <w:lang w:eastAsia="en-US"/>
              </w:rPr>
              <w:t xml:space="preserve"> </w:t>
            </w:r>
          </w:p>
        </w:tc>
        <w:tc>
          <w:tcPr>
            <w:tcW w:w="3117" w:type="dxa"/>
          </w:tcPr>
          <w:p w:rsidR="00E002D5" w:rsidRPr="00E002D5" w:rsidRDefault="00E002D5" w:rsidP="00E002D5">
            <w:pPr>
              <w:rPr>
                <w:szCs w:val="22"/>
                <w:lang w:val="ru-RU" w:eastAsia="en-US"/>
              </w:rPr>
            </w:pPr>
            <w:r w:rsidRPr="00E002D5">
              <w:rPr>
                <w:bCs/>
                <w:color w:val="000000"/>
                <w:lang w:val="ru-RU" w:eastAsia="en-US"/>
              </w:rPr>
              <w:t xml:space="preserve">Выполнен из </w:t>
            </w:r>
            <w:proofErr w:type="gramStart"/>
            <w:r w:rsidRPr="00E002D5">
              <w:rPr>
                <w:bCs/>
                <w:color w:val="000000"/>
                <w:lang w:val="ru-RU" w:eastAsia="en-US"/>
              </w:rPr>
              <w:t>ламинированной</w:t>
            </w:r>
            <w:proofErr w:type="gramEnd"/>
            <w:r w:rsidRPr="00E002D5">
              <w:rPr>
                <w:bCs/>
                <w:color w:val="000000"/>
                <w:lang w:val="ru-RU" w:eastAsia="en-US"/>
              </w:rPr>
              <w:t xml:space="preserve"> ДСП 16 мм, торцы обрамлены кантом ПВХ 2 мм.</w:t>
            </w:r>
          </w:p>
        </w:tc>
      </w:tr>
      <w:tr w:rsidR="00E002D5" w:rsidRPr="00E002D5" w:rsidTr="00996285">
        <w:trPr>
          <w:trHeight w:val="551"/>
        </w:trPr>
        <w:tc>
          <w:tcPr>
            <w:tcW w:w="569" w:type="dxa"/>
          </w:tcPr>
          <w:p w:rsidR="00E002D5" w:rsidRPr="00E002D5" w:rsidRDefault="00E002D5" w:rsidP="00E002D5">
            <w:pPr>
              <w:spacing w:line="268" w:lineRule="exact"/>
              <w:ind w:left="107"/>
              <w:rPr>
                <w:spacing w:val="-10"/>
                <w:szCs w:val="22"/>
                <w:lang w:eastAsia="en-US"/>
              </w:rPr>
            </w:pPr>
            <w:r w:rsidRPr="00E002D5">
              <w:rPr>
                <w:spacing w:val="-10"/>
                <w:szCs w:val="22"/>
                <w:lang w:eastAsia="en-US"/>
              </w:rPr>
              <w:t>4.</w:t>
            </w:r>
          </w:p>
        </w:tc>
        <w:tc>
          <w:tcPr>
            <w:tcW w:w="6521" w:type="dxa"/>
          </w:tcPr>
          <w:p w:rsidR="00E002D5" w:rsidRPr="00E002D5" w:rsidRDefault="00E002D5" w:rsidP="00E002D5">
            <w:pPr>
              <w:spacing w:line="268" w:lineRule="exact"/>
              <w:ind w:left="108"/>
              <w:rPr>
                <w:szCs w:val="22"/>
                <w:lang w:eastAsia="en-US"/>
              </w:rPr>
            </w:pPr>
            <w:proofErr w:type="spellStart"/>
            <w:r w:rsidRPr="00E002D5">
              <w:rPr>
                <w:bCs/>
                <w:color w:val="000000"/>
                <w:lang w:eastAsia="en-US"/>
              </w:rPr>
              <w:t>Стул</w:t>
            </w:r>
            <w:proofErr w:type="spellEnd"/>
            <w:r w:rsidRPr="00E002D5">
              <w:rPr>
                <w:bCs/>
                <w:color w:val="000000"/>
                <w:lang w:eastAsia="en-US"/>
              </w:rPr>
              <w:t xml:space="preserve"> </w:t>
            </w:r>
            <w:proofErr w:type="spellStart"/>
            <w:r w:rsidRPr="00E002D5">
              <w:rPr>
                <w:bCs/>
                <w:color w:val="000000"/>
                <w:lang w:eastAsia="en-US"/>
              </w:rPr>
              <w:t>преподавателя</w:t>
            </w:r>
            <w:proofErr w:type="spellEnd"/>
          </w:p>
        </w:tc>
        <w:tc>
          <w:tcPr>
            <w:tcW w:w="3117" w:type="dxa"/>
          </w:tcPr>
          <w:p w:rsidR="00E002D5" w:rsidRPr="00E002D5" w:rsidRDefault="00E002D5" w:rsidP="00E002D5">
            <w:pPr>
              <w:suppressAutoHyphens/>
              <w:contextualSpacing/>
              <w:rPr>
                <w:bCs/>
                <w:color w:val="000000"/>
                <w:lang w:val="ru-RU" w:eastAsia="en-US"/>
              </w:rPr>
            </w:pPr>
            <w:proofErr w:type="gramStart"/>
            <w:r w:rsidRPr="00E002D5">
              <w:rPr>
                <w:bCs/>
                <w:color w:val="000000"/>
                <w:lang w:val="ru-RU" w:eastAsia="en-US"/>
              </w:rPr>
              <w:t>Предназначен</w:t>
            </w:r>
            <w:proofErr w:type="gramEnd"/>
            <w:r w:rsidRPr="00E002D5">
              <w:rPr>
                <w:bCs/>
                <w:color w:val="000000"/>
                <w:lang w:val="ru-RU" w:eastAsia="en-US"/>
              </w:rPr>
              <w:t xml:space="preserve"> для  заполнения документов, технических средств.  Имеются выдвижные ящики.</w:t>
            </w:r>
          </w:p>
          <w:p w:rsidR="00E002D5" w:rsidRPr="00E002D5" w:rsidRDefault="00E002D5" w:rsidP="00E002D5">
            <w:pPr>
              <w:suppressAutoHyphens/>
              <w:contextualSpacing/>
              <w:rPr>
                <w:bCs/>
                <w:color w:val="000000"/>
                <w:lang w:val="ru-RU" w:eastAsia="en-US"/>
              </w:rPr>
            </w:pPr>
            <w:r w:rsidRPr="00E002D5">
              <w:rPr>
                <w:bCs/>
                <w:color w:val="000000"/>
                <w:lang w:val="ru-RU" w:eastAsia="en-US"/>
              </w:rPr>
              <w:t>Каркас стула сварной металлический, с защитно-декоративным покрытием</w:t>
            </w:r>
          </w:p>
        </w:tc>
      </w:tr>
      <w:tr w:rsidR="00E002D5" w:rsidRPr="00E002D5" w:rsidTr="00996285">
        <w:trPr>
          <w:trHeight w:val="551"/>
        </w:trPr>
        <w:tc>
          <w:tcPr>
            <w:tcW w:w="569" w:type="dxa"/>
          </w:tcPr>
          <w:p w:rsidR="00E002D5" w:rsidRPr="00E002D5" w:rsidRDefault="00E002D5" w:rsidP="00E002D5">
            <w:pPr>
              <w:spacing w:line="268" w:lineRule="exact"/>
              <w:ind w:left="107"/>
              <w:rPr>
                <w:spacing w:val="-10"/>
                <w:szCs w:val="22"/>
                <w:lang w:eastAsia="en-US"/>
              </w:rPr>
            </w:pPr>
            <w:r w:rsidRPr="00E002D5">
              <w:rPr>
                <w:spacing w:val="-10"/>
                <w:szCs w:val="22"/>
                <w:lang w:eastAsia="en-US"/>
              </w:rPr>
              <w:t>5.</w:t>
            </w:r>
          </w:p>
        </w:tc>
        <w:tc>
          <w:tcPr>
            <w:tcW w:w="6521" w:type="dxa"/>
          </w:tcPr>
          <w:p w:rsidR="00E002D5" w:rsidRPr="00E002D5" w:rsidRDefault="00E002D5" w:rsidP="00E002D5">
            <w:pPr>
              <w:spacing w:line="268" w:lineRule="exact"/>
              <w:ind w:left="108"/>
              <w:rPr>
                <w:bCs/>
                <w:color w:val="000000"/>
                <w:lang w:eastAsia="en-US"/>
              </w:rPr>
            </w:pPr>
            <w:proofErr w:type="spellStart"/>
            <w:r w:rsidRPr="00E002D5">
              <w:rPr>
                <w:bCs/>
                <w:color w:val="000000"/>
                <w:lang w:eastAsia="en-US"/>
              </w:rPr>
              <w:t>Доска</w:t>
            </w:r>
            <w:proofErr w:type="spellEnd"/>
            <w:r w:rsidRPr="00E002D5">
              <w:rPr>
                <w:bCs/>
                <w:color w:val="000000"/>
                <w:lang w:eastAsia="en-US"/>
              </w:rPr>
              <w:t xml:space="preserve"> </w:t>
            </w:r>
            <w:proofErr w:type="spellStart"/>
            <w:r w:rsidRPr="00E002D5">
              <w:rPr>
                <w:bCs/>
                <w:color w:val="000000"/>
                <w:lang w:eastAsia="en-US"/>
              </w:rPr>
              <w:t>учебная</w:t>
            </w:r>
            <w:proofErr w:type="spellEnd"/>
            <w:r w:rsidRPr="00E002D5">
              <w:rPr>
                <w:bCs/>
                <w:color w:val="000000"/>
                <w:lang w:eastAsia="en-US"/>
              </w:rPr>
              <w:t xml:space="preserve"> </w:t>
            </w:r>
          </w:p>
        </w:tc>
        <w:tc>
          <w:tcPr>
            <w:tcW w:w="3117" w:type="dxa"/>
          </w:tcPr>
          <w:p w:rsidR="00E002D5" w:rsidRPr="00E002D5" w:rsidRDefault="00E002D5" w:rsidP="00E002D5">
            <w:pPr>
              <w:suppressAutoHyphens/>
              <w:contextualSpacing/>
              <w:rPr>
                <w:bCs/>
                <w:color w:val="000000"/>
                <w:lang w:val="ru-RU" w:eastAsia="en-US"/>
              </w:rPr>
            </w:pPr>
            <w:r w:rsidRPr="00E002D5">
              <w:rPr>
                <w:bCs/>
                <w:color w:val="000000"/>
                <w:lang w:val="ru-RU" w:eastAsia="en-US"/>
              </w:rPr>
              <w:t>Магнитная доска с металлической рамкой из алюминия и пластиковыми уголками, раздвижная</w:t>
            </w:r>
          </w:p>
        </w:tc>
      </w:tr>
      <w:tr w:rsidR="00E002D5" w:rsidRPr="00E002D5" w:rsidTr="00996285">
        <w:trPr>
          <w:trHeight w:val="551"/>
        </w:trPr>
        <w:tc>
          <w:tcPr>
            <w:tcW w:w="569" w:type="dxa"/>
          </w:tcPr>
          <w:p w:rsidR="00E002D5" w:rsidRPr="00E002D5" w:rsidRDefault="00E002D5" w:rsidP="00E002D5">
            <w:pPr>
              <w:spacing w:line="268" w:lineRule="exact"/>
              <w:ind w:left="107"/>
              <w:rPr>
                <w:spacing w:val="-10"/>
                <w:szCs w:val="22"/>
                <w:lang w:eastAsia="en-US"/>
              </w:rPr>
            </w:pPr>
            <w:r w:rsidRPr="00E002D5">
              <w:rPr>
                <w:spacing w:val="-10"/>
                <w:szCs w:val="22"/>
                <w:lang w:eastAsia="en-US"/>
              </w:rPr>
              <w:t>6.</w:t>
            </w:r>
          </w:p>
        </w:tc>
        <w:tc>
          <w:tcPr>
            <w:tcW w:w="6521" w:type="dxa"/>
          </w:tcPr>
          <w:p w:rsidR="00E002D5" w:rsidRPr="00E002D5" w:rsidRDefault="00E002D5" w:rsidP="00E002D5">
            <w:pPr>
              <w:spacing w:line="268" w:lineRule="exact"/>
              <w:ind w:left="108"/>
              <w:rPr>
                <w:bCs/>
                <w:color w:val="000000"/>
                <w:lang w:eastAsia="en-US"/>
              </w:rPr>
            </w:pPr>
            <w:proofErr w:type="spellStart"/>
            <w:r w:rsidRPr="00E002D5">
              <w:rPr>
                <w:bCs/>
                <w:color w:val="000000"/>
                <w:lang w:eastAsia="en-US"/>
              </w:rPr>
              <w:t>Шкаф</w:t>
            </w:r>
            <w:proofErr w:type="spellEnd"/>
            <w:r w:rsidRPr="00E002D5">
              <w:rPr>
                <w:bCs/>
                <w:color w:val="000000"/>
                <w:lang w:eastAsia="en-US"/>
              </w:rPr>
              <w:t xml:space="preserve"> </w:t>
            </w:r>
            <w:proofErr w:type="spellStart"/>
            <w:r w:rsidRPr="00E002D5">
              <w:rPr>
                <w:bCs/>
                <w:color w:val="000000"/>
                <w:lang w:eastAsia="en-US"/>
              </w:rPr>
              <w:t>для</w:t>
            </w:r>
            <w:proofErr w:type="spellEnd"/>
            <w:r w:rsidRPr="00E002D5">
              <w:rPr>
                <w:bCs/>
                <w:color w:val="000000"/>
                <w:lang w:eastAsia="en-US"/>
              </w:rPr>
              <w:t xml:space="preserve"> </w:t>
            </w:r>
            <w:proofErr w:type="spellStart"/>
            <w:r w:rsidRPr="00E002D5">
              <w:rPr>
                <w:bCs/>
                <w:color w:val="000000"/>
                <w:lang w:eastAsia="en-US"/>
              </w:rPr>
              <w:t>хранения</w:t>
            </w:r>
            <w:proofErr w:type="spellEnd"/>
          </w:p>
        </w:tc>
        <w:tc>
          <w:tcPr>
            <w:tcW w:w="3117" w:type="dxa"/>
          </w:tcPr>
          <w:p w:rsidR="00E002D5" w:rsidRPr="00E002D5" w:rsidRDefault="00E002D5" w:rsidP="00E002D5">
            <w:pPr>
              <w:suppressAutoHyphens/>
              <w:contextualSpacing/>
              <w:rPr>
                <w:bCs/>
                <w:color w:val="000000"/>
                <w:lang w:eastAsia="en-US"/>
              </w:rPr>
            </w:pPr>
            <w:r w:rsidRPr="00E002D5">
              <w:rPr>
                <w:bCs/>
                <w:color w:val="000000"/>
                <w:lang w:val="ru-RU" w:eastAsia="en-US"/>
              </w:rPr>
              <w:t xml:space="preserve">Выполнен из </w:t>
            </w:r>
            <w:proofErr w:type="gramStart"/>
            <w:r w:rsidRPr="00E002D5">
              <w:rPr>
                <w:bCs/>
                <w:color w:val="000000"/>
                <w:lang w:val="ru-RU" w:eastAsia="en-US"/>
              </w:rPr>
              <w:t>ламинированной</w:t>
            </w:r>
            <w:proofErr w:type="gramEnd"/>
            <w:r w:rsidRPr="00E002D5">
              <w:rPr>
                <w:bCs/>
                <w:color w:val="000000"/>
                <w:lang w:val="ru-RU" w:eastAsia="en-US"/>
              </w:rPr>
              <w:t xml:space="preserve"> ДСП 16 мм, </w:t>
            </w:r>
            <w:r w:rsidRPr="00E002D5">
              <w:rPr>
                <w:bCs/>
                <w:color w:val="000000"/>
                <w:lang w:val="ru-RU" w:eastAsia="en-US"/>
              </w:rPr>
              <w:lastRenderedPageBreak/>
              <w:t xml:space="preserve">торцы обрамлены кантом ПВХ 2 мм. </w:t>
            </w:r>
            <w:proofErr w:type="spellStart"/>
            <w:r w:rsidRPr="00E002D5">
              <w:rPr>
                <w:bCs/>
                <w:color w:val="000000"/>
                <w:lang w:eastAsia="en-US"/>
              </w:rPr>
              <w:t>Предназначен</w:t>
            </w:r>
            <w:proofErr w:type="spellEnd"/>
            <w:r w:rsidRPr="00E002D5">
              <w:rPr>
                <w:bCs/>
                <w:color w:val="000000"/>
                <w:lang w:eastAsia="en-US"/>
              </w:rPr>
              <w:t xml:space="preserve"> </w:t>
            </w:r>
            <w:proofErr w:type="spellStart"/>
            <w:r w:rsidRPr="00E002D5">
              <w:rPr>
                <w:bCs/>
                <w:color w:val="000000"/>
                <w:lang w:eastAsia="en-US"/>
              </w:rPr>
              <w:t>для</w:t>
            </w:r>
            <w:proofErr w:type="spellEnd"/>
            <w:r w:rsidRPr="00E002D5">
              <w:rPr>
                <w:bCs/>
                <w:color w:val="000000"/>
                <w:lang w:eastAsia="en-US"/>
              </w:rPr>
              <w:t xml:space="preserve"> </w:t>
            </w:r>
            <w:proofErr w:type="spellStart"/>
            <w:r w:rsidRPr="00E002D5">
              <w:rPr>
                <w:bCs/>
                <w:color w:val="000000"/>
                <w:lang w:eastAsia="en-US"/>
              </w:rPr>
              <w:t>хранения</w:t>
            </w:r>
            <w:proofErr w:type="spellEnd"/>
            <w:r w:rsidRPr="00E002D5">
              <w:rPr>
                <w:bCs/>
                <w:color w:val="000000"/>
                <w:lang w:eastAsia="en-US"/>
              </w:rPr>
              <w:t xml:space="preserve"> </w:t>
            </w:r>
            <w:proofErr w:type="spellStart"/>
            <w:r w:rsidRPr="00E002D5">
              <w:rPr>
                <w:bCs/>
                <w:color w:val="000000"/>
                <w:lang w:eastAsia="en-US"/>
              </w:rPr>
              <w:t>методического</w:t>
            </w:r>
            <w:proofErr w:type="spellEnd"/>
            <w:r w:rsidRPr="00E002D5">
              <w:rPr>
                <w:bCs/>
                <w:color w:val="000000"/>
                <w:lang w:eastAsia="en-US"/>
              </w:rPr>
              <w:t xml:space="preserve"> </w:t>
            </w:r>
            <w:proofErr w:type="spellStart"/>
            <w:r w:rsidRPr="00E002D5">
              <w:rPr>
                <w:bCs/>
                <w:color w:val="000000"/>
                <w:lang w:eastAsia="en-US"/>
              </w:rPr>
              <w:t>материала</w:t>
            </w:r>
            <w:proofErr w:type="spellEnd"/>
            <w:r w:rsidRPr="00E002D5">
              <w:rPr>
                <w:bCs/>
                <w:color w:val="000000"/>
                <w:lang w:eastAsia="en-US"/>
              </w:rPr>
              <w:t xml:space="preserve">, </w:t>
            </w:r>
            <w:proofErr w:type="spellStart"/>
            <w:r w:rsidRPr="00E002D5">
              <w:rPr>
                <w:bCs/>
                <w:color w:val="000000"/>
                <w:lang w:eastAsia="en-US"/>
              </w:rPr>
              <w:t>изделий</w:t>
            </w:r>
            <w:proofErr w:type="spellEnd"/>
            <w:r w:rsidRPr="00E002D5">
              <w:rPr>
                <w:bCs/>
                <w:color w:val="000000"/>
                <w:lang w:eastAsia="en-US"/>
              </w:rPr>
              <w:t xml:space="preserve"> </w:t>
            </w:r>
            <w:proofErr w:type="spellStart"/>
            <w:r w:rsidRPr="00E002D5">
              <w:rPr>
                <w:bCs/>
                <w:color w:val="000000"/>
                <w:lang w:eastAsia="en-US"/>
              </w:rPr>
              <w:t>медицинского</w:t>
            </w:r>
            <w:proofErr w:type="spellEnd"/>
            <w:r w:rsidRPr="00E002D5">
              <w:rPr>
                <w:bCs/>
                <w:color w:val="000000"/>
                <w:lang w:eastAsia="en-US"/>
              </w:rPr>
              <w:t xml:space="preserve"> </w:t>
            </w:r>
            <w:proofErr w:type="spellStart"/>
            <w:r w:rsidRPr="00E002D5">
              <w:rPr>
                <w:bCs/>
                <w:color w:val="000000"/>
                <w:lang w:eastAsia="en-US"/>
              </w:rPr>
              <w:t>назначения</w:t>
            </w:r>
            <w:proofErr w:type="spellEnd"/>
          </w:p>
        </w:tc>
      </w:tr>
      <w:tr w:rsidR="00E002D5" w:rsidRPr="00E002D5" w:rsidTr="00996285">
        <w:trPr>
          <w:trHeight w:val="551"/>
        </w:trPr>
        <w:tc>
          <w:tcPr>
            <w:tcW w:w="569" w:type="dxa"/>
          </w:tcPr>
          <w:p w:rsidR="00E002D5" w:rsidRPr="00E002D5" w:rsidRDefault="00E002D5" w:rsidP="00E002D5">
            <w:pPr>
              <w:spacing w:line="268" w:lineRule="exact"/>
              <w:ind w:left="107"/>
              <w:rPr>
                <w:spacing w:val="-10"/>
                <w:szCs w:val="22"/>
                <w:lang w:eastAsia="en-US"/>
              </w:rPr>
            </w:pPr>
            <w:r w:rsidRPr="00E002D5">
              <w:rPr>
                <w:spacing w:val="-10"/>
                <w:szCs w:val="22"/>
                <w:lang w:eastAsia="en-US"/>
              </w:rPr>
              <w:lastRenderedPageBreak/>
              <w:t>7.</w:t>
            </w:r>
          </w:p>
        </w:tc>
        <w:tc>
          <w:tcPr>
            <w:tcW w:w="6521" w:type="dxa"/>
          </w:tcPr>
          <w:p w:rsidR="00E002D5" w:rsidRPr="00E002D5" w:rsidRDefault="00E002D5" w:rsidP="00E002D5">
            <w:pPr>
              <w:spacing w:line="268" w:lineRule="exact"/>
              <w:ind w:left="108"/>
              <w:rPr>
                <w:bCs/>
                <w:color w:val="000000"/>
                <w:lang w:eastAsia="en-US"/>
              </w:rPr>
            </w:pPr>
            <w:proofErr w:type="spellStart"/>
            <w:r w:rsidRPr="00E002D5">
              <w:t>Информационный</w:t>
            </w:r>
            <w:proofErr w:type="spellEnd"/>
            <w:r w:rsidRPr="00E002D5">
              <w:t xml:space="preserve"> </w:t>
            </w:r>
            <w:proofErr w:type="spellStart"/>
            <w:r w:rsidRPr="00E002D5">
              <w:t>стенд</w:t>
            </w:r>
            <w:proofErr w:type="spellEnd"/>
            <w:r w:rsidRPr="00E002D5">
              <w:t xml:space="preserve"> </w:t>
            </w:r>
            <w:proofErr w:type="spellStart"/>
            <w:r w:rsidRPr="00E002D5">
              <w:t>для</w:t>
            </w:r>
            <w:proofErr w:type="spellEnd"/>
            <w:r w:rsidRPr="00E002D5">
              <w:t xml:space="preserve"> </w:t>
            </w:r>
            <w:proofErr w:type="spellStart"/>
            <w:r w:rsidRPr="00E002D5">
              <w:t>студента</w:t>
            </w:r>
            <w:proofErr w:type="spellEnd"/>
          </w:p>
        </w:tc>
        <w:tc>
          <w:tcPr>
            <w:tcW w:w="3117" w:type="dxa"/>
          </w:tcPr>
          <w:p w:rsidR="00E002D5" w:rsidRPr="00E002D5" w:rsidRDefault="00E002D5" w:rsidP="00E002D5">
            <w:pPr>
              <w:suppressAutoHyphens/>
              <w:contextualSpacing/>
              <w:rPr>
                <w:bCs/>
                <w:color w:val="000000"/>
                <w:lang w:val="ru-RU" w:eastAsia="en-US"/>
              </w:rPr>
            </w:pPr>
            <w:r w:rsidRPr="00E002D5">
              <w:rPr>
                <w:bCs/>
                <w:color w:val="000000"/>
                <w:lang w:val="ru-RU" w:eastAsia="en-US"/>
              </w:rPr>
              <w:t>Материал – пробка, алюминиевая рамка и укрепленные уголки из пластика.</w:t>
            </w:r>
          </w:p>
        </w:tc>
      </w:tr>
      <w:tr w:rsidR="00E002D5" w:rsidRPr="00E002D5" w:rsidTr="00996285">
        <w:trPr>
          <w:trHeight w:val="551"/>
        </w:trPr>
        <w:tc>
          <w:tcPr>
            <w:tcW w:w="569" w:type="dxa"/>
          </w:tcPr>
          <w:p w:rsidR="00E002D5" w:rsidRPr="00E002D5" w:rsidRDefault="00E002D5" w:rsidP="00E002D5">
            <w:pPr>
              <w:spacing w:line="268" w:lineRule="exact"/>
              <w:ind w:left="107"/>
              <w:rPr>
                <w:spacing w:val="-10"/>
                <w:szCs w:val="22"/>
                <w:lang w:eastAsia="en-US"/>
              </w:rPr>
            </w:pPr>
            <w:r w:rsidRPr="00E002D5">
              <w:rPr>
                <w:spacing w:val="-10"/>
                <w:szCs w:val="22"/>
                <w:lang w:eastAsia="en-US"/>
              </w:rPr>
              <w:t>8.</w:t>
            </w:r>
          </w:p>
        </w:tc>
        <w:tc>
          <w:tcPr>
            <w:tcW w:w="6521" w:type="dxa"/>
          </w:tcPr>
          <w:p w:rsidR="00E002D5" w:rsidRPr="00E002D5" w:rsidRDefault="00E002D5" w:rsidP="00E002D5">
            <w:pPr>
              <w:spacing w:line="268" w:lineRule="exact"/>
              <w:ind w:left="108"/>
              <w:rPr>
                <w:bCs/>
                <w:color w:val="000000"/>
                <w:lang w:eastAsia="en-US"/>
              </w:rPr>
            </w:pPr>
            <w:proofErr w:type="spellStart"/>
            <w:r w:rsidRPr="00E002D5">
              <w:rPr>
                <w:bCs/>
                <w:color w:val="000000"/>
                <w:lang w:eastAsia="en-US"/>
              </w:rPr>
              <w:t>Компьютер</w:t>
            </w:r>
            <w:proofErr w:type="spellEnd"/>
            <w:r w:rsidRPr="00E002D5">
              <w:rPr>
                <w:bCs/>
                <w:color w:val="000000"/>
                <w:lang w:eastAsia="en-US"/>
              </w:rPr>
              <w:t xml:space="preserve"> </w:t>
            </w:r>
            <w:proofErr w:type="spellStart"/>
            <w:r w:rsidRPr="00E002D5">
              <w:rPr>
                <w:bCs/>
                <w:color w:val="000000"/>
                <w:lang w:eastAsia="en-US"/>
              </w:rPr>
              <w:t>для</w:t>
            </w:r>
            <w:proofErr w:type="spellEnd"/>
            <w:r w:rsidRPr="00E002D5">
              <w:rPr>
                <w:bCs/>
                <w:color w:val="000000"/>
                <w:lang w:eastAsia="en-US"/>
              </w:rPr>
              <w:t xml:space="preserve"> </w:t>
            </w:r>
            <w:proofErr w:type="spellStart"/>
            <w:r w:rsidRPr="00E002D5">
              <w:rPr>
                <w:bCs/>
                <w:color w:val="000000"/>
                <w:lang w:eastAsia="en-US"/>
              </w:rPr>
              <w:t>преподавателя</w:t>
            </w:r>
            <w:proofErr w:type="spellEnd"/>
          </w:p>
        </w:tc>
        <w:tc>
          <w:tcPr>
            <w:tcW w:w="3117" w:type="dxa"/>
          </w:tcPr>
          <w:p w:rsidR="00E002D5" w:rsidRPr="00E002D5" w:rsidRDefault="00E002D5" w:rsidP="00E002D5">
            <w:pPr>
              <w:rPr>
                <w:rFonts w:eastAsiaTheme="minorHAnsi"/>
                <w:sz w:val="22"/>
                <w:szCs w:val="22"/>
                <w:lang w:val="ru-RU" w:eastAsia="en-US"/>
              </w:rPr>
            </w:pPr>
            <w:r w:rsidRPr="00E002D5">
              <w:rPr>
                <w:rFonts w:eastAsiaTheme="minorHAnsi"/>
                <w:szCs w:val="22"/>
                <w:lang w:val="ru-RU" w:eastAsia="en-US"/>
              </w:rPr>
              <w:t>Компьютерная техника с лицензионным программным обеспечением и возможностью подключения к информационно-телекоммуникационной сети «Интернет».</w:t>
            </w:r>
          </w:p>
        </w:tc>
      </w:tr>
      <w:tr w:rsidR="00E002D5" w:rsidRPr="00E002D5" w:rsidTr="00996285">
        <w:trPr>
          <w:trHeight w:val="551"/>
        </w:trPr>
        <w:tc>
          <w:tcPr>
            <w:tcW w:w="569" w:type="dxa"/>
          </w:tcPr>
          <w:p w:rsidR="00E002D5" w:rsidRPr="00E002D5" w:rsidRDefault="00E002D5" w:rsidP="00E002D5">
            <w:pPr>
              <w:spacing w:line="268" w:lineRule="exact"/>
              <w:ind w:left="107"/>
              <w:rPr>
                <w:spacing w:val="-10"/>
                <w:szCs w:val="22"/>
                <w:lang w:eastAsia="en-US"/>
              </w:rPr>
            </w:pPr>
            <w:r w:rsidRPr="00E002D5">
              <w:rPr>
                <w:spacing w:val="-10"/>
                <w:szCs w:val="22"/>
                <w:lang w:eastAsia="en-US"/>
              </w:rPr>
              <w:t>9.</w:t>
            </w:r>
          </w:p>
        </w:tc>
        <w:tc>
          <w:tcPr>
            <w:tcW w:w="6521" w:type="dxa"/>
          </w:tcPr>
          <w:p w:rsidR="00E002D5" w:rsidRPr="00E002D5" w:rsidRDefault="00E002D5" w:rsidP="00E002D5">
            <w:pPr>
              <w:suppressAutoHyphens/>
              <w:ind w:hanging="2"/>
              <w:jc w:val="both"/>
            </w:pPr>
            <w:proofErr w:type="spellStart"/>
            <w:r w:rsidRPr="00E002D5">
              <w:rPr>
                <w:color w:val="000000"/>
                <w:shd w:val="clear" w:color="auto" w:fill="FFFFFF"/>
              </w:rPr>
              <w:t>Персональные</w:t>
            </w:r>
            <w:proofErr w:type="spellEnd"/>
            <w:r w:rsidRPr="00E002D5">
              <w:rPr>
                <w:color w:val="000000"/>
                <w:shd w:val="clear" w:color="auto" w:fill="FFFFFF"/>
              </w:rPr>
              <w:t xml:space="preserve"> </w:t>
            </w:r>
            <w:proofErr w:type="spellStart"/>
            <w:r w:rsidRPr="00E002D5">
              <w:rPr>
                <w:color w:val="000000"/>
                <w:shd w:val="clear" w:color="auto" w:fill="FFFFFF"/>
              </w:rPr>
              <w:t>компьютеры</w:t>
            </w:r>
            <w:proofErr w:type="spellEnd"/>
            <w:r w:rsidRPr="00E002D5">
              <w:rPr>
                <w:color w:val="000000"/>
                <w:shd w:val="clear" w:color="auto" w:fill="FFFFFF"/>
              </w:rPr>
              <w:t xml:space="preserve"> </w:t>
            </w:r>
            <w:proofErr w:type="spellStart"/>
            <w:r w:rsidRPr="00E002D5">
              <w:rPr>
                <w:color w:val="000000"/>
                <w:shd w:val="clear" w:color="auto" w:fill="FFFFFF"/>
              </w:rPr>
              <w:t>для</w:t>
            </w:r>
            <w:proofErr w:type="spellEnd"/>
            <w:r w:rsidRPr="00E002D5">
              <w:rPr>
                <w:color w:val="000000"/>
                <w:shd w:val="clear" w:color="auto" w:fill="FFFFFF"/>
              </w:rPr>
              <w:t xml:space="preserve"> </w:t>
            </w:r>
            <w:proofErr w:type="spellStart"/>
            <w:r w:rsidRPr="00E002D5">
              <w:rPr>
                <w:color w:val="000000"/>
                <w:shd w:val="clear" w:color="auto" w:fill="FFFFFF"/>
              </w:rPr>
              <w:t>студентов</w:t>
            </w:r>
            <w:proofErr w:type="spellEnd"/>
          </w:p>
          <w:p w:rsidR="00E002D5" w:rsidRPr="00E002D5" w:rsidRDefault="00E002D5" w:rsidP="00E002D5">
            <w:pPr>
              <w:spacing w:line="268" w:lineRule="exact"/>
              <w:ind w:left="108"/>
              <w:rPr>
                <w:bCs/>
                <w:color w:val="000000"/>
                <w:lang w:eastAsia="en-US"/>
              </w:rPr>
            </w:pPr>
          </w:p>
        </w:tc>
        <w:tc>
          <w:tcPr>
            <w:tcW w:w="3117" w:type="dxa"/>
          </w:tcPr>
          <w:p w:rsidR="00E002D5" w:rsidRPr="00E002D5" w:rsidRDefault="00E002D5" w:rsidP="00E002D5">
            <w:pPr>
              <w:suppressAutoHyphens/>
              <w:contextualSpacing/>
              <w:rPr>
                <w:bCs/>
                <w:color w:val="000000"/>
                <w:lang w:val="ru-RU" w:eastAsia="en-US"/>
              </w:rPr>
            </w:pPr>
            <w:r w:rsidRPr="00E002D5">
              <w:rPr>
                <w:bCs/>
                <w:color w:val="000000"/>
                <w:lang w:val="ru-RU" w:eastAsia="en-US"/>
              </w:rPr>
              <w:t>Компьютерная техника с лицензионным программным обеспечением и возможностью подключения к информационно-телекоммуникационной сети «Интернет».</w:t>
            </w:r>
          </w:p>
        </w:tc>
      </w:tr>
      <w:tr w:rsidR="00E002D5" w:rsidRPr="00E002D5" w:rsidTr="00996285">
        <w:trPr>
          <w:trHeight w:val="551"/>
        </w:trPr>
        <w:tc>
          <w:tcPr>
            <w:tcW w:w="569" w:type="dxa"/>
          </w:tcPr>
          <w:p w:rsidR="00E002D5" w:rsidRPr="00E002D5" w:rsidRDefault="00E002D5" w:rsidP="00E002D5">
            <w:pPr>
              <w:spacing w:line="268" w:lineRule="exact"/>
              <w:ind w:left="107"/>
              <w:rPr>
                <w:spacing w:val="-10"/>
                <w:szCs w:val="22"/>
                <w:lang w:eastAsia="en-US"/>
              </w:rPr>
            </w:pPr>
            <w:r w:rsidRPr="00E002D5">
              <w:rPr>
                <w:spacing w:val="-10"/>
                <w:szCs w:val="22"/>
                <w:lang w:eastAsia="en-US"/>
              </w:rPr>
              <w:t>10.</w:t>
            </w:r>
          </w:p>
        </w:tc>
        <w:tc>
          <w:tcPr>
            <w:tcW w:w="6521" w:type="dxa"/>
          </w:tcPr>
          <w:p w:rsidR="00E002D5" w:rsidRPr="00E002D5" w:rsidRDefault="00E002D5" w:rsidP="00E002D5">
            <w:pPr>
              <w:spacing w:line="268" w:lineRule="exact"/>
              <w:ind w:left="108"/>
              <w:rPr>
                <w:bCs/>
                <w:color w:val="000000"/>
                <w:lang w:val="ru-RU" w:eastAsia="en-US"/>
              </w:rPr>
            </w:pPr>
            <w:r w:rsidRPr="00E002D5">
              <w:rPr>
                <w:bCs/>
                <w:color w:val="000000"/>
                <w:lang w:val="ru-RU" w:eastAsia="en-US"/>
              </w:rPr>
              <w:t xml:space="preserve">Мультимедийная установка или иное оборудование </w:t>
            </w:r>
            <w:proofErr w:type="spellStart"/>
            <w:r w:rsidRPr="00E002D5">
              <w:rPr>
                <w:bCs/>
                <w:color w:val="000000"/>
                <w:lang w:val="ru-RU" w:eastAsia="en-US"/>
              </w:rPr>
              <w:t>аудиовизуализации</w:t>
            </w:r>
            <w:proofErr w:type="spellEnd"/>
          </w:p>
          <w:p w:rsidR="00E002D5" w:rsidRPr="00E002D5" w:rsidRDefault="00E002D5" w:rsidP="00E002D5">
            <w:pPr>
              <w:spacing w:line="268" w:lineRule="exact"/>
              <w:ind w:left="108"/>
              <w:rPr>
                <w:bCs/>
                <w:color w:val="000000"/>
                <w:lang w:val="ru-RU" w:eastAsia="en-US"/>
              </w:rPr>
            </w:pPr>
          </w:p>
        </w:tc>
        <w:tc>
          <w:tcPr>
            <w:tcW w:w="3117" w:type="dxa"/>
          </w:tcPr>
          <w:p w:rsidR="00E002D5" w:rsidRPr="00E002D5" w:rsidRDefault="00E002D5" w:rsidP="00E002D5">
            <w:pPr>
              <w:suppressAutoHyphens/>
              <w:contextualSpacing/>
              <w:rPr>
                <w:bCs/>
                <w:color w:val="000000"/>
                <w:lang w:val="ru-RU" w:eastAsia="en-US"/>
              </w:rPr>
            </w:pPr>
            <w:r w:rsidRPr="00E002D5">
              <w:rPr>
                <w:bCs/>
                <w:color w:val="000000"/>
                <w:lang w:val="ru-RU" w:eastAsia="en-US"/>
              </w:rPr>
              <w:t>Средства проекции</w:t>
            </w:r>
            <w:r w:rsidRPr="00E002D5">
              <w:rPr>
                <w:bCs/>
                <w:color w:val="000000"/>
                <w:lang w:eastAsia="en-US"/>
              </w:rPr>
              <w:t> </w:t>
            </w:r>
            <w:r w:rsidRPr="00E002D5">
              <w:rPr>
                <w:bCs/>
                <w:color w:val="000000"/>
                <w:lang w:val="ru-RU" w:eastAsia="en-US"/>
              </w:rPr>
              <w:t>используются для наглядного отображения статических и динамических изображений на поверхностях</w:t>
            </w:r>
          </w:p>
        </w:tc>
      </w:tr>
      <w:tr w:rsidR="00E002D5" w:rsidRPr="00E002D5" w:rsidTr="00996285">
        <w:trPr>
          <w:trHeight w:val="551"/>
        </w:trPr>
        <w:tc>
          <w:tcPr>
            <w:tcW w:w="569" w:type="dxa"/>
          </w:tcPr>
          <w:p w:rsidR="00E002D5" w:rsidRPr="00E002D5" w:rsidRDefault="00E002D5" w:rsidP="00E002D5">
            <w:pPr>
              <w:spacing w:line="268" w:lineRule="exact"/>
              <w:ind w:left="107"/>
              <w:rPr>
                <w:spacing w:val="-10"/>
                <w:szCs w:val="22"/>
                <w:lang w:eastAsia="en-US"/>
              </w:rPr>
            </w:pPr>
            <w:r w:rsidRPr="00E002D5">
              <w:rPr>
                <w:spacing w:val="-10"/>
                <w:szCs w:val="22"/>
                <w:lang w:eastAsia="en-US"/>
              </w:rPr>
              <w:t>11.</w:t>
            </w:r>
          </w:p>
        </w:tc>
        <w:tc>
          <w:tcPr>
            <w:tcW w:w="6521" w:type="dxa"/>
          </w:tcPr>
          <w:p w:rsidR="00E002D5" w:rsidRPr="00E002D5" w:rsidRDefault="00E002D5" w:rsidP="00E002D5">
            <w:pPr>
              <w:spacing w:line="268" w:lineRule="exact"/>
              <w:ind w:left="108"/>
              <w:rPr>
                <w:bCs/>
                <w:color w:val="000000"/>
                <w:lang w:eastAsia="en-US"/>
              </w:rPr>
            </w:pPr>
            <w:proofErr w:type="spellStart"/>
            <w:r w:rsidRPr="00E002D5">
              <w:rPr>
                <w:bCs/>
                <w:color w:val="000000"/>
                <w:lang w:eastAsia="en-US"/>
              </w:rPr>
              <w:t>Карта</w:t>
            </w:r>
            <w:proofErr w:type="spellEnd"/>
            <w:r w:rsidRPr="00E002D5">
              <w:rPr>
                <w:bCs/>
                <w:color w:val="000000"/>
                <w:lang w:eastAsia="en-US"/>
              </w:rPr>
              <w:t xml:space="preserve"> </w:t>
            </w:r>
            <w:proofErr w:type="spellStart"/>
            <w:r w:rsidRPr="00E002D5">
              <w:rPr>
                <w:bCs/>
                <w:color w:val="000000"/>
                <w:lang w:eastAsia="en-US"/>
              </w:rPr>
              <w:t>амбулаторного</w:t>
            </w:r>
            <w:proofErr w:type="spellEnd"/>
            <w:r w:rsidRPr="00E002D5">
              <w:rPr>
                <w:bCs/>
                <w:color w:val="000000"/>
                <w:lang w:eastAsia="en-US"/>
              </w:rPr>
              <w:t xml:space="preserve"> </w:t>
            </w:r>
            <w:proofErr w:type="spellStart"/>
            <w:r w:rsidRPr="00E002D5">
              <w:rPr>
                <w:bCs/>
                <w:color w:val="000000"/>
                <w:lang w:eastAsia="en-US"/>
              </w:rPr>
              <w:t>больного</w:t>
            </w:r>
            <w:proofErr w:type="spellEnd"/>
            <w:r w:rsidRPr="00E002D5">
              <w:rPr>
                <w:bCs/>
                <w:color w:val="000000"/>
                <w:lang w:eastAsia="en-US"/>
              </w:rPr>
              <w:t>.</w:t>
            </w:r>
          </w:p>
        </w:tc>
        <w:tc>
          <w:tcPr>
            <w:tcW w:w="3117" w:type="dxa"/>
          </w:tcPr>
          <w:p w:rsidR="00E002D5" w:rsidRPr="00E002D5" w:rsidRDefault="00E002D5" w:rsidP="00E002D5">
            <w:pPr>
              <w:suppressAutoHyphens/>
              <w:contextualSpacing/>
              <w:rPr>
                <w:bCs/>
                <w:color w:val="000000"/>
                <w:lang w:val="ru-RU" w:eastAsia="en-US"/>
              </w:rPr>
            </w:pPr>
            <w:r w:rsidRPr="00E002D5">
              <w:rPr>
                <w:rFonts w:eastAsiaTheme="minorHAnsi"/>
                <w:bCs/>
                <w:color w:val="000000"/>
                <w:lang w:val="ru-RU" w:eastAsia="en-US"/>
              </w:rPr>
              <w:t>Обложка из</w:t>
            </w:r>
            <w:r w:rsidRPr="00E002D5">
              <w:rPr>
                <w:rFonts w:eastAsiaTheme="minorHAnsi"/>
                <w:bCs/>
                <w:color w:val="000000"/>
                <w:lang w:eastAsia="en-US"/>
              </w:rPr>
              <w:t> </w:t>
            </w:r>
            <w:r w:rsidRPr="00E002D5">
              <w:rPr>
                <w:rFonts w:eastAsiaTheme="minorHAnsi"/>
                <w:bCs/>
                <w:color w:val="000000"/>
                <w:lang w:val="ru-RU" w:eastAsia="en-US"/>
              </w:rPr>
              <w:t>мелованного картона, 220 г/кв. м</w:t>
            </w:r>
            <w:r w:rsidRPr="00E002D5">
              <w:rPr>
                <w:rFonts w:eastAsiaTheme="minorHAnsi"/>
                <w:bCs/>
                <w:color w:val="000000"/>
                <w:lang w:eastAsia="en-US"/>
              </w:rPr>
              <w:t> </w:t>
            </w:r>
            <w:r w:rsidRPr="00E002D5">
              <w:rPr>
                <w:rFonts w:eastAsiaTheme="minorHAnsi"/>
                <w:bCs/>
                <w:color w:val="000000"/>
                <w:lang w:val="ru-RU" w:eastAsia="en-US"/>
              </w:rPr>
              <w:t>с</w:t>
            </w:r>
            <w:r w:rsidRPr="00E002D5">
              <w:rPr>
                <w:rFonts w:eastAsiaTheme="minorHAnsi"/>
                <w:bCs/>
                <w:color w:val="000000"/>
                <w:lang w:eastAsia="en-US"/>
              </w:rPr>
              <w:t> </w:t>
            </w:r>
            <w:proofErr w:type="spellStart"/>
            <w:r w:rsidRPr="00E002D5">
              <w:rPr>
                <w:rFonts w:eastAsiaTheme="minorHAnsi"/>
                <w:bCs/>
                <w:color w:val="000000"/>
                <w:lang w:val="ru-RU" w:eastAsia="en-US"/>
              </w:rPr>
              <w:t>припрессовкой</w:t>
            </w:r>
            <w:proofErr w:type="spellEnd"/>
            <w:r w:rsidRPr="00E002D5">
              <w:rPr>
                <w:rFonts w:eastAsiaTheme="minorHAnsi"/>
                <w:bCs/>
                <w:color w:val="000000"/>
                <w:lang w:val="ru-RU" w:eastAsia="en-US"/>
              </w:rPr>
              <w:t xml:space="preserve"> матовой пленки. Внутренний блок из</w:t>
            </w:r>
            <w:r w:rsidRPr="00E002D5">
              <w:rPr>
                <w:rFonts w:eastAsiaTheme="minorHAnsi"/>
                <w:bCs/>
                <w:color w:val="000000"/>
                <w:lang w:eastAsia="en-US"/>
              </w:rPr>
              <w:t> </w:t>
            </w:r>
            <w:r w:rsidRPr="00E002D5">
              <w:rPr>
                <w:rFonts w:eastAsiaTheme="minorHAnsi"/>
                <w:bCs/>
                <w:color w:val="000000"/>
                <w:lang w:val="ru-RU" w:eastAsia="en-US"/>
              </w:rPr>
              <w:t>газетной бумаги, 45 г/кв. м. Переплет мягкий, на</w:t>
            </w:r>
            <w:r w:rsidRPr="00E002D5">
              <w:rPr>
                <w:rFonts w:eastAsiaTheme="minorHAnsi"/>
                <w:bCs/>
                <w:color w:val="000000"/>
                <w:lang w:eastAsia="en-US"/>
              </w:rPr>
              <w:t> </w:t>
            </w:r>
            <w:r w:rsidRPr="00E002D5">
              <w:rPr>
                <w:rFonts w:eastAsiaTheme="minorHAnsi"/>
                <w:bCs/>
                <w:color w:val="000000"/>
                <w:lang w:val="ru-RU" w:eastAsia="en-US"/>
              </w:rPr>
              <w:t>склейке.</w:t>
            </w:r>
          </w:p>
        </w:tc>
      </w:tr>
      <w:tr w:rsidR="00E002D5" w:rsidRPr="00E002D5" w:rsidTr="00996285">
        <w:trPr>
          <w:trHeight w:val="551"/>
        </w:trPr>
        <w:tc>
          <w:tcPr>
            <w:tcW w:w="569" w:type="dxa"/>
          </w:tcPr>
          <w:p w:rsidR="00E002D5" w:rsidRPr="00E002D5" w:rsidRDefault="00E002D5" w:rsidP="00E002D5">
            <w:pPr>
              <w:spacing w:line="268" w:lineRule="exact"/>
              <w:ind w:left="107"/>
              <w:rPr>
                <w:spacing w:val="-10"/>
                <w:szCs w:val="22"/>
                <w:lang w:eastAsia="en-US"/>
              </w:rPr>
            </w:pPr>
            <w:r w:rsidRPr="00E002D5">
              <w:rPr>
                <w:spacing w:val="-10"/>
                <w:szCs w:val="22"/>
                <w:lang w:eastAsia="en-US"/>
              </w:rPr>
              <w:t>12.</w:t>
            </w:r>
          </w:p>
        </w:tc>
        <w:tc>
          <w:tcPr>
            <w:tcW w:w="6521" w:type="dxa"/>
          </w:tcPr>
          <w:p w:rsidR="00E002D5" w:rsidRPr="00E002D5" w:rsidRDefault="00E002D5" w:rsidP="00E002D5">
            <w:pPr>
              <w:spacing w:line="268" w:lineRule="exact"/>
              <w:ind w:left="108"/>
              <w:rPr>
                <w:bCs/>
                <w:color w:val="000000"/>
                <w:lang w:val="ru-RU" w:eastAsia="en-US"/>
              </w:rPr>
            </w:pPr>
            <w:proofErr w:type="gramStart"/>
            <w:r w:rsidRPr="00E002D5">
              <w:rPr>
                <w:bCs/>
                <w:color w:val="000000"/>
                <w:lang w:val="ru-RU" w:eastAsia="en-US"/>
              </w:rPr>
              <w:t xml:space="preserve">Бланки медицинской документации: статистический талон, талон на приём, экстренное извещение, карта диспансерного наблюдения, дневник учета работы среднего персонала, направления на анализы, консультации, в процедурный кабинет, листок или справка о временной нетрудоспособности, выписка из амбулаторной карты, санаторно-курортной карты, медицинская карта стационарного больного (история болезни), экстренное извещение, журнал учёта наркотических веществ, журнал назначений, направление на </w:t>
            </w:r>
            <w:r w:rsidRPr="00E002D5">
              <w:rPr>
                <w:bCs/>
                <w:color w:val="000000"/>
                <w:lang w:eastAsia="en-US"/>
              </w:rPr>
              <w:t>RW</w:t>
            </w:r>
            <w:r w:rsidRPr="00E002D5">
              <w:rPr>
                <w:bCs/>
                <w:color w:val="000000"/>
                <w:lang w:val="ru-RU" w:eastAsia="en-US"/>
              </w:rPr>
              <w:t>, ВИЧ, группу крови, резус-фактор, журнал назначений</w:t>
            </w:r>
            <w:proofErr w:type="gramEnd"/>
            <w:r w:rsidRPr="00E002D5">
              <w:rPr>
                <w:bCs/>
                <w:color w:val="000000"/>
                <w:lang w:val="ru-RU" w:eastAsia="en-US"/>
              </w:rPr>
              <w:t>, направление на биохимию крови.</w:t>
            </w:r>
          </w:p>
        </w:tc>
        <w:tc>
          <w:tcPr>
            <w:tcW w:w="3117" w:type="dxa"/>
          </w:tcPr>
          <w:p w:rsidR="00E002D5" w:rsidRPr="00E002D5" w:rsidRDefault="00E002D5" w:rsidP="00E002D5">
            <w:pPr>
              <w:suppressAutoHyphens/>
              <w:contextualSpacing/>
              <w:rPr>
                <w:rFonts w:eastAsiaTheme="minorHAnsi"/>
                <w:bCs/>
                <w:color w:val="000000"/>
                <w:lang w:val="ru-RU" w:eastAsia="en-US"/>
              </w:rPr>
            </w:pPr>
            <w:r w:rsidRPr="00E002D5">
              <w:rPr>
                <w:rFonts w:eastAsiaTheme="minorHAnsi"/>
                <w:bCs/>
                <w:color w:val="000000"/>
                <w:lang w:val="ru-RU" w:eastAsia="en-US"/>
              </w:rPr>
              <w:t>Напечатанные бланки на бумаге формата А</w:t>
            </w:r>
            <w:proofErr w:type="gramStart"/>
            <w:r w:rsidRPr="00E002D5">
              <w:rPr>
                <w:rFonts w:eastAsiaTheme="minorHAnsi"/>
                <w:bCs/>
                <w:color w:val="000000"/>
                <w:lang w:val="ru-RU" w:eastAsia="en-US"/>
              </w:rPr>
              <w:t>4</w:t>
            </w:r>
            <w:proofErr w:type="gramEnd"/>
          </w:p>
        </w:tc>
      </w:tr>
      <w:tr w:rsidR="00E002D5" w:rsidRPr="00E002D5" w:rsidTr="00996285">
        <w:trPr>
          <w:trHeight w:val="551"/>
        </w:trPr>
        <w:tc>
          <w:tcPr>
            <w:tcW w:w="569" w:type="dxa"/>
          </w:tcPr>
          <w:p w:rsidR="00E002D5" w:rsidRPr="00E002D5" w:rsidRDefault="00E002D5" w:rsidP="00E002D5">
            <w:pPr>
              <w:spacing w:line="268" w:lineRule="exact"/>
              <w:ind w:left="107"/>
              <w:rPr>
                <w:spacing w:val="-10"/>
                <w:szCs w:val="22"/>
                <w:lang w:eastAsia="en-US"/>
              </w:rPr>
            </w:pPr>
            <w:r w:rsidRPr="00E002D5">
              <w:rPr>
                <w:spacing w:val="-10"/>
                <w:szCs w:val="22"/>
                <w:lang w:eastAsia="en-US"/>
              </w:rPr>
              <w:t>13.</w:t>
            </w:r>
          </w:p>
        </w:tc>
        <w:tc>
          <w:tcPr>
            <w:tcW w:w="6521" w:type="dxa"/>
          </w:tcPr>
          <w:p w:rsidR="00E002D5" w:rsidRPr="00E002D5" w:rsidRDefault="00E002D5" w:rsidP="00E002D5">
            <w:pPr>
              <w:spacing w:line="268" w:lineRule="exact"/>
              <w:ind w:left="108"/>
              <w:rPr>
                <w:bCs/>
                <w:color w:val="000000"/>
                <w:lang w:eastAsia="en-US"/>
              </w:rPr>
            </w:pPr>
            <w:proofErr w:type="spellStart"/>
            <w:r w:rsidRPr="00E002D5">
              <w:rPr>
                <w:bCs/>
                <w:color w:val="000000"/>
                <w:lang w:eastAsia="en-US"/>
              </w:rPr>
              <w:t>Программное</w:t>
            </w:r>
            <w:proofErr w:type="spellEnd"/>
            <w:r w:rsidRPr="00E002D5">
              <w:rPr>
                <w:bCs/>
                <w:color w:val="000000"/>
                <w:lang w:eastAsia="en-US"/>
              </w:rPr>
              <w:t xml:space="preserve"> </w:t>
            </w:r>
            <w:proofErr w:type="spellStart"/>
            <w:r w:rsidRPr="00E002D5">
              <w:rPr>
                <w:bCs/>
                <w:color w:val="000000"/>
                <w:lang w:eastAsia="en-US"/>
              </w:rPr>
              <w:t>обеспечение</w:t>
            </w:r>
            <w:proofErr w:type="spellEnd"/>
            <w:r w:rsidRPr="00E002D5">
              <w:rPr>
                <w:bCs/>
                <w:color w:val="000000"/>
                <w:lang w:eastAsia="en-US"/>
              </w:rPr>
              <w:t xml:space="preserve"> Microsoft Office</w:t>
            </w:r>
          </w:p>
        </w:tc>
        <w:tc>
          <w:tcPr>
            <w:tcW w:w="3117" w:type="dxa"/>
          </w:tcPr>
          <w:p w:rsidR="00E002D5" w:rsidRPr="00E002D5" w:rsidRDefault="00E002D5" w:rsidP="00E002D5">
            <w:pPr>
              <w:suppressAutoHyphens/>
              <w:contextualSpacing/>
              <w:rPr>
                <w:rFonts w:eastAsiaTheme="minorHAnsi"/>
                <w:bCs/>
                <w:color w:val="000000"/>
                <w:lang w:eastAsia="en-US"/>
              </w:rPr>
            </w:pPr>
            <w:proofErr w:type="spellStart"/>
            <w:r w:rsidRPr="00E002D5">
              <w:rPr>
                <w:rFonts w:eastAsiaTheme="minorHAnsi"/>
                <w:bCs/>
                <w:color w:val="000000"/>
                <w:lang w:eastAsia="en-US"/>
              </w:rPr>
              <w:t>Лицензионная</w:t>
            </w:r>
            <w:proofErr w:type="spellEnd"/>
            <w:r w:rsidRPr="00E002D5">
              <w:rPr>
                <w:rFonts w:eastAsiaTheme="minorHAnsi"/>
                <w:bCs/>
                <w:color w:val="000000"/>
                <w:lang w:eastAsia="en-US"/>
              </w:rPr>
              <w:t xml:space="preserve"> </w:t>
            </w:r>
            <w:proofErr w:type="spellStart"/>
            <w:r w:rsidRPr="00E002D5">
              <w:rPr>
                <w:rFonts w:eastAsiaTheme="minorHAnsi"/>
                <w:bCs/>
                <w:color w:val="000000"/>
                <w:lang w:eastAsia="en-US"/>
              </w:rPr>
              <w:t>версия</w:t>
            </w:r>
            <w:proofErr w:type="spellEnd"/>
          </w:p>
        </w:tc>
      </w:tr>
      <w:tr w:rsidR="00E002D5" w:rsidRPr="00E002D5" w:rsidTr="00996285">
        <w:trPr>
          <w:trHeight w:val="551"/>
        </w:trPr>
        <w:tc>
          <w:tcPr>
            <w:tcW w:w="569" w:type="dxa"/>
          </w:tcPr>
          <w:p w:rsidR="00E002D5" w:rsidRPr="00E002D5" w:rsidRDefault="00E002D5" w:rsidP="00E002D5">
            <w:pPr>
              <w:spacing w:line="268" w:lineRule="exact"/>
              <w:ind w:left="107"/>
              <w:rPr>
                <w:spacing w:val="-10"/>
                <w:szCs w:val="22"/>
                <w:lang w:eastAsia="en-US"/>
              </w:rPr>
            </w:pPr>
            <w:r w:rsidRPr="00E002D5">
              <w:rPr>
                <w:spacing w:val="-10"/>
                <w:szCs w:val="22"/>
                <w:lang w:eastAsia="en-US"/>
              </w:rPr>
              <w:t>14.</w:t>
            </w:r>
          </w:p>
        </w:tc>
        <w:tc>
          <w:tcPr>
            <w:tcW w:w="6521" w:type="dxa"/>
          </w:tcPr>
          <w:p w:rsidR="00E002D5" w:rsidRPr="00E002D5" w:rsidRDefault="00E002D5" w:rsidP="00E002D5">
            <w:pPr>
              <w:spacing w:line="268" w:lineRule="exact"/>
              <w:ind w:left="108"/>
              <w:rPr>
                <w:bCs/>
                <w:color w:val="000000"/>
                <w:lang w:val="ru-RU" w:eastAsia="en-US"/>
              </w:rPr>
            </w:pPr>
            <w:r w:rsidRPr="00E002D5">
              <w:rPr>
                <w:bCs/>
                <w:color w:val="000000"/>
                <w:lang w:val="ru-RU" w:eastAsia="en-US"/>
              </w:rPr>
              <w:t>Автоматизированное рабочее место (АРМ) медицинского персонала.</w:t>
            </w:r>
          </w:p>
        </w:tc>
        <w:tc>
          <w:tcPr>
            <w:tcW w:w="3117" w:type="dxa"/>
          </w:tcPr>
          <w:p w:rsidR="00E002D5" w:rsidRPr="00E002D5" w:rsidRDefault="00E002D5" w:rsidP="00E002D5">
            <w:pPr>
              <w:suppressAutoHyphens/>
              <w:contextualSpacing/>
              <w:rPr>
                <w:rFonts w:eastAsiaTheme="minorHAnsi"/>
                <w:bCs/>
                <w:color w:val="000000"/>
                <w:lang w:eastAsia="en-US"/>
              </w:rPr>
            </w:pPr>
            <w:proofErr w:type="spellStart"/>
            <w:r w:rsidRPr="00E002D5">
              <w:rPr>
                <w:rFonts w:eastAsiaTheme="minorHAnsi"/>
                <w:bCs/>
                <w:color w:val="000000"/>
                <w:lang w:eastAsia="en-US"/>
              </w:rPr>
              <w:t>Демо</w:t>
            </w:r>
            <w:proofErr w:type="spellEnd"/>
            <w:r w:rsidRPr="00E002D5">
              <w:rPr>
                <w:rFonts w:eastAsiaTheme="minorHAnsi"/>
                <w:bCs/>
                <w:color w:val="000000"/>
                <w:lang w:eastAsia="en-US"/>
              </w:rPr>
              <w:t xml:space="preserve"> - </w:t>
            </w:r>
            <w:proofErr w:type="spellStart"/>
            <w:r w:rsidRPr="00E002D5">
              <w:rPr>
                <w:rFonts w:eastAsiaTheme="minorHAnsi"/>
                <w:bCs/>
                <w:color w:val="000000"/>
                <w:lang w:eastAsia="en-US"/>
              </w:rPr>
              <w:t>версия</w:t>
            </w:r>
            <w:proofErr w:type="spellEnd"/>
          </w:p>
        </w:tc>
      </w:tr>
      <w:tr w:rsidR="00E002D5" w:rsidRPr="00E002D5" w:rsidTr="00996285">
        <w:trPr>
          <w:trHeight w:val="551"/>
        </w:trPr>
        <w:tc>
          <w:tcPr>
            <w:tcW w:w="569" w:type="dxa"/>
          </w:tcPr>
          <w:p w:rsidR="00E002D5" w:rsidRPr="00E002D5" w:rsidRDefault="00E002D5" w:rsidP="00E002D5">
            <w:pPr>
              <w:spacing w:line="268" w:lineRule="exact"/>
              <w:ind w:left="107"/>
              <w:rPr>
                <w:spacing w:val="-10"/>
                <w:szCs w:val="22"/>
                <w:lang w:eastAsia="en-US"/>
              </w:rPr>
            </w:pPr>
            <w:r w:rsidRPr="00E002D5">
              <w:rPr>
                <w:spacing w:val="-10"/>
                <w:szCs w:val="22"/>
                <w:lang w:eastAsia="en-US"/>
              </w:rPr>
              <w:t>15.</w:t>
            </w:r>
          </w:p>
        </w:tc>
        <w:tc>
          <w:tcPr>
            <w:tcW w:w="6521" w:type="dxa"/>
          </w:tcPr>
          <w:p w:rsidR="00E002D5" w:rsidRPr="00E002D5" w:rsidRDefault="00E002D5" w:rsidP="00E002D5">
            <w:pPr>
              <w:spacing w:line="268" w:lineRule="exact"/>
              <w:ind w:left="108"/>
              <w:rPr>
                <w:bCs/>
                <w:color w:val="000000"/>
                <w:lang w:eastAsia="en-US"/>
              </w:rPr>
            </w:pPr>
            <w:proofErr w:type="spellStart"/>
            <w:r w:rsidRPr="00E002D5">
              <w:rPr>
                <w:bCs/>
                <w:color w:val="000000"/>
                <w:lang w:eastAsia="en-US"/>
              </w:rPr>
              <w:t>Банк</w:t>
            </w:r>
            <w:proofErr w:type="spellEnd"/>
            <w:r w:rsidRPr="00E002D5">
              <w:rPr>
                <w:bCs/>
                <w:color w:val="000000"/>
                <w:lang w:eastAsia="en-US"/>
              </w:rPr>
              <w:t xml:space="preserve"> </w:t>
            </w:r>
            <w:proofErr w:type="spellStart"/>
            <w:r w:rsidRPr="00E002D5">
              <w:rPr>
                <w:bCs/>
                <w:color w:val="000000"/>
                <w:lang w:eastAsia="en-US"/>
              </w:rPr>
              <w:t>проблемно</w:t>
            </w:r>
            <w:proofErr w:type="spellEnd"/>
            <w:r w:rsidRPr="00E002D5">
              <w:rPr>
                <w:bCs/>
                <w:color w:val="000000"/>
                <w:lang w:eastAsia="en-US"/>
              </w:rPr>
              <w:t xml:space="preserve"> – </w:t>
            </w:r>
            <w:proofErr w:type="spellStart"/>
            <w:r w:rsidRPr="00E002D5">
              <w:rPr>
                <w:bCs/>
                <w:color w:val="000000"/>
                <w:lang w:eastAsia="en-US"/>
              </w:rPr>
              <w:t>ситуационных</w:t>
            </w:r>
            <w:proofErr w:type="spellEnd"/>
            <w:r w:rsidRPr="00E002D5">
              <w:rPr>
                <w:bCs/>
                <w:color w:val="000000"/>
                <w:lang w:eastAsia="en-US"/>
              </w:rPr>
              <w:t xml:space="preserve"> </w:t>
            </w:r>
            <w:proofErr w:type="spellStart"/>
            <w:r w:rsidRPr="00E002D5">
              <w:rPr>
                <w:bCs/>
                <w:color w:val="000000"/>
                <w:lang w:eastAsia="en-US"/>
              </w:rPr>
              <w:t>задач</w:t>
            </w:r>
            <w:proofErr w:type="spellEnd"/>
          </w:p>
        </w:tc>
        <w:tc>
          <w:tcPr>
            <w:tcW w:w="3117" w:type="dxa"/>
          </w:tcPr>
          <w:p w:rsidR="00E002D5" w:rsidRPr="00E002D5" w:rsidRDefault="00E002D5" w:rsidP="00E002D5">
            <w:pPr>
              <w:suppressAutoHyphens/>
              <w:contextualSpacing/>
              <w:rPr>
                <w:rFonts w:eastAsiaTheme="minorHAnsi"/>
                <w:bCs/>
                <w:color w:val="000000"/>
                <w:lang w:eastAsia="en-US"/>
              </w:rPr>
            </w:pPr>
            <w:proofErr w:type="spellStart"/>
            <w:r w:rsidRPr="00E002D5">
              <w:rPr>
                <w:rFonts w:eastAsiaTheme="minorHAnsi"/>
                <w:bCs/>
                <w:color w:val="000000"/>
                <w:lang w:eastAsia="en-US"/>
              </w:rPr>
              <w:t>Бумага</w:t>
            </w:r>
            <w:proofErr w:type="spellEnd"/>
            <w:r w:rsidRPr="00E002D5">
              <w:rPr>
                <w:rFonts w:eastAsiaTheme="minorHAnsi"/>
                <w:bCs/>
                <w:color w:val="000000"/>
                <w:lang w:eastAsia="en-US"/>
              </w:rPr>
              <w:t xml:space="preserve"> </w:t>
            </w:r>
            <w:proofErr w:type="spellStart"/>
            <w:r w:rsidRPr="00E002D5">
              <w:rPr>
                <w:rFonts w:eastAsiaTheme="minorHAnsi"/>
                <w:bCs/>
                <w:color w:val="000000"/>
                <w:lang w:eastAsia="en-US"/>
              </w:rPr>
              <w:t>формата</w:t>
            </w:r>
            <w:proofErr w:type="spellEnd"/>
            <w:r w:rsidRPr="00E002D5">
              <w:rPr>
                <w:rFonts w:eastAsiaTheme="minorHAnsi"/>
                <w:bCs/>
                <w:color w:val="000000"/>
                <w:lang w:eastAsia="en-US"/>
              </w:rPr>
              <w:t xml:space="preserve"> А4</w:t>
            </w:r>
          </w:p>
        </w:tc>
      </w:tr>
    </w:tbl>
    <w:p w:rsidR="00E002D5" w:rsidRPr="00E002D5" w:rsidRDefault="00E002D5" w:rsidP="00E002D5">
      <w:pPr>
        <w:spacing w:after="200" w:line="276" w:lineRule="auto"/>
        <w:rPr>
          <w:rFonts w:asciiTheme="minorHAnsi" w:eastAsiaTheme="minorHAnsi" w:hAnsiTheme="minorHAnsi" w:cstheme="minorBidi"/>
          <w:sz w:val="22"/>
          <w:szCs w:val="22"/>
          <w:lang w:eastAsia="en-US"/>
        </w:rPr>
      </w:pPr>
    </w:p>
    <w:p w:rsidR="00F70D2F" w:rsidRPr="00F70D2F" w:rsidRDefault="00F70D2F" w:rsidP="00F70D2F">
      <w:pPr>
        <w:suppressAutoHyphens/>
        <w:spacing w:line="276" w:lineRule="auto"/>
        <w:ind w:firstLine="709"/>
        <w:jc w:val="both"/>
        <w:rPr>
          <w:bCs/>
          <w:i/>
        </w:rPr>
      </w:pPr>
    </w:p>
    <w:p w:rsidR="00F70D2F" w:rsidRPr="00447105" w:rsidRDefault="00F70D2F" w:rsidP="00F70D2F">
      <w:pPr>
        <w:spacing w:line="276" w:lineRule="auto"/>
        <w:ind w:firstLine="709"/>
        <w:jc w:val="both"/>
        <w:rPr>
          <w:b/>
          <w:bCs/>
        </w:rPr>
      </w:pPr>
      <w:r w:rsidRPr="00F70D2F">
        <w:rPr>
          <w:b/>
          <w:bCs/>
        </w:rPr>
        <w:lastRenderedPageBreak/>
        <w:t>3.2. Информационное обеспечение реализации программы</w:t>
      </w:r>
      <w:r w:rsidR="00447105">
        <w:rPr>
          <w:b/>
          <w:bCs/>
        </w:rPr>
        <w:t xml:space="preserve"> профессионального модуля</w:t>
      </w:r>
    </w:p>
    <w:p w:rsidR="00F70D2F" w:rsidRPr="00F70D2F" w:rsidRDefault="00F70D2F" w:rsidP="00F70D2F">
      <w:pPr>
        <w:spacing w:line="276" w:lineRule="auto"/>
        <w:ind w:firstLine="709"/>
        <w:contextualSpacing/>
        <w:jc w:val="both"/>
        <w:rPr>
          <w:b/>
        </w:rPr>
      </w:pPr>
      <w:r w:rsidRPr="00F70D2F">
        <w:rPr>
          <w:b/>
        </w:rPr>
        <w:t>3.2.1. Основные печатные издания</w:t>
      </w:r>
    </w:p>
    <w:p w:rsidR="00F70D2F" w:rsidRPr="00F70D2F" w:rsidRDefault="00F70D2F" w:rsidP="00F70D2F">
      <w:pPr>
        <w:spacing w:line="276" w:lineRule="auto"/>
        <w:ind w:firstLine="709"/>
        <w:jc w:val="both"/>
        <w:outlineLvl w:val="0"/>
      </w:pPr>
      <w:r w:rsidRPr="00F70D2F">
        <w:t>1. Гилярова, М. Г. Информатика для медицинских колледжей</w:t>
      </w:r>
      <w:proofErr w:type="gramStart"/>
      <w:r w:rsidRPr="00F70D2F">
        <w:t xml:space="preserve"> :</w:t>
      </w:r>
      <w:proofErr w:type="gramEnd"/>
      <w:r w:rsidRPr="00F70D2F">
        <w:t xml:space="preserve"> учебник / М. Г. Гилярова. – Ростов-на-Дону: Феникс, 2018. – 526 с.</w:t>
      </w:r>
      <w:proofErr w:type="gramStart"/>
      <w:r w:rsidRPr="00F70D2F">
        <w:t xml:space="preserve"> :</w:t>
      </w:r>
      <w:proofErr w:type="gramEnd"/>
      <w:r w:rsidRPr="00F70D2F">
        <w:t xml:space="preserve"> ил. – ISBN: 978-5-222-30786-1.</w:t>
      </w:r>
    </w:p>
    <w:p w:rsidR="00F70D2F" w:rsidRPr="00F70D2F" w:rsidRDefault="00F70D2F" w:rsidP="00F70D2F">
      <w:pPr>
        <w:spacing w:line="276" w:lineRule="auto"/>
        <w:ind w:firstLine="709"/>
        <w:jc w:val="both"/>
        <w:outlineLvl w:val="0"/>
        <w:rPr>
          <w:bCs/>
          <w:iCs/>
        </w:rPr>
      </w:pPr>
      <w:r w:rsidRPr="00F70D2F">
        <w:rPr>
          <w:bCs/>
          <w:iCs/>
        </w:rPr>
        <w:t>2. Дружинина И. В. Информационные технологии в профессиональной деятельности средних медицинских работников</w:t>
      </w:r>
      <w:proofErr w:type="gramStart"/>
      <w:r w:rsidRPr="00F70D2F">
        <w:rPr>
          <w:bCs/>
          <w:iCs/>
        </w:rPr>
        <w:t xml:space="preserve"> :</w:t>
      </w:r>
      <w:proofErr w:type="gramEnd"/>
      <w:r w:rsidRPr="00F70D2F">
        <w:rPr>
          <w:bCs/>
          <w:iCs/>
        </w:rPr>
        <w:t xml:space="preserve"> учебное пособие для </w:t>
      </w:r>
      <w:proofErr w:type="spellStart"/>
      <w:r w:rsidRPr="00F70D2F">
        <w:rPr>
          <w:bCs/>
          <w:iCs/>
        </w:rPr>
        <w:t>спо</w:t>
      </w:r>
      <w:proofErr w:type="spellEnd"/>
      <w:r w:rsidRPr="00F70D2F">
        <w:rPr>
          <w:bCs/>
          <w:iCs/>
        </w:rPr>
        <w:t xml:space="preserve"> / И. В. Дружинина. — 6-е изд., стер. — Санкт-Петербург</w:t>
      </w:r>
      <w:proofErr w:type="gramStart"/>
      <w:r w:rsidRPr="00F70D2F">
        <w:rPr>
          <w:bCs/>
          <w:iCs/>
        </w:rPr>
        <w:t xml:space="preserve"> :</w:t>
      </w:r>
      <w:proofErr w:type="gramEnd"/>
      <w:r w:rsidRPr="00F70D2F">
        <w:rPr>
          <w:bCs/>
          <w:iCs/>
        </w:rPr>
        <w:t xml:space="preserve"> Лань, 2021. — 112 с. — ISBN 978-5-8114-7186-7.</w:t>
      </w:r>
    </w:p>
    <w:p w:rsidR="00F70D2F" w:rsidRPr="00F70D2F" w:rsidRDefault="00F70D2F" w:rsidP="00F70D2F">
      <w:pPr>
        <w:spacing w:line="276" w:lineRule="auto"/>
        <w:ind w:firstLine="708"/>
        <w:rPr>
          <w:iCs/>
        </w:rPr>
      </w:pPr>
      <w:r w:rsidRPr="00F70D2F">
        <w:rPr>
          <w:bCs/>
          <w:iCs/>
        </w:rPr>
        <w:t xml:space="preserve">3. </w:t>
      </w:r>
      <w:r w:rsidRPr="00F70D2F">
        <w:rPr>
          <w:iCs/>
        </w:rPr>
        <w:t>Дружинина И. В. Информационное обеспечение деятельности средних медицинских работников. Практикум</w:t>
      </w:r>
      <w:proofErr w:type="gramStart"/>
      <w:r w:rsidRPr="00F70D2F">
        <w:rPr>
          <w:iCs/>
        </w:rPr>
        <w:t xml:space="preserve"> :</w:t>
      </w:r>
      <w:proofErr w:type="gramEnd"/>
      <w:r w:rsidRPr="00F70D2F">
        <w:rPr>
          <w:iCs/>
        </w:rPr>
        <w:t xml:space="preserve"> учебное пособие для </w:t>
      </w:r>
      <w:proofErr w:type="spellStart"/>
      <w:r w:rsidRPr="00F70D2F">
        <w:rPr>
          <w:iCs/>
        </w:rPr>
        <w:t>спо</w:t>
      </w:r>
      <w:proofErr w:type="spellEnd"/>
      <w:r w:rsidRPr="00F70D2F">
        <w:rPr>
          <w:iCs/>
        </w:rPr>
        <w:t xml:space="preserve"> / И. В. Дружинина. — 4-е изд., стер. — Санкт-Петербург</w:t>
      </w:r>
      <w:proofErr w:type="gramStart"/>
      <w:r w:rsidRPr="00F70D2F">
        <w:rPr>
          <w:iCs/>
        </w:rPr>
        <w:t xml:space="preserve"> :</w:t>
      </w:r>
      <w:proofErr w:type="gramEnd"/>
      <w:r w:rsidRPr="00F70D2F">
        <w:rPr>
          <w:iCs/>
        </w:rPr>
        <w:t xml:space="preserve"> Лань, 2021. — 280 с. — ISBN 978-5-8114-7451-6. </w:t>
      </w:r>
    </w:p>
    <w:p w:rsidR="00F70D2F" w:rsidRPr="00F70D2F" w:rsidRDefault="00F70D2F" w:rsidP="00F70D2F">
      <w:pPr>
        <w:spacing w:after="200" w:line="276" w:lineRule="auto"/>
        <w:rPr>
          <w:iCs/>
        </w:rPr>
      </w:pPr>
    </w:p>
    <w:p w:rsidR="00D53726" w:rsidRDefault="00F70D2F" w:rsidP="00D53726">
      <w:pPr>
        <w:spacing w:line="276" w:lineRule="auto"/>
        <w:ind w:firstLine="709"/>
        <w:contextualSpacing/>
        <w:jc w:val="both"/>
        <w:rPr>
          <w:b/>
        </w:rPr>
      </w:pPr>
      <w:r w:rsidRPr="00F70D2F">
        <w:rPr>
          <w:b/>
        </w:rPr>
        <w:t>3.2.2. Основные электронные издания</w:t>
      </w:r>
    </w:p>
    <w:p w:rsidR="00F70D2F" w:rsidRPr="00D53726" w:rsidRDefault="00D53726" w:rsidP="00D53726">
      <w:pPr>
        <w:spacing w:line="276" w:lineRule="auto"/>
        <w:ind w:firstLine="709"/>
        <w:contextualSpacing/>
        <w:jc w:val="both"/>
        <w:rPr>
          <w:b/>
        </w:rPr>
      </w:pPr>
      <w:r>
        <w:rPr>
          <w:iCs/>
          <w:kern w:val="32"/>
        </w:rPr>
        <w:t>1</w:t>
      </w:r>
      <w:r w:rsidR="00F70D2F" w:rsidRPr="00F70D2F">
        <w:rPr>
          <w:iCs/>
          <w:kern w:val="32"/>
        </w:rPr>
        <w:t>. Дружинина И. В. Информационное обеспечение деятельности средних медицинских работников. Практикум</w:t>
      </w:r>
      <w:proofErr w:type="gramStart"/>
      <w:r w:rsidR="00F70D2F" w:rsidRPr="00F70D2F">
        <w:rPr>
          <w:iCs/>
          <w:kern w:val="32"/>
        </w:rPr>
        <w:t xml:space="preserve"> :</w:t>
      </w:r>
      <w:proofErr w:type="gramEnd"/>
      <w:r w:rsidR="00F70D2F" w:rsidRPr="00F70D2F">
        <w:rPr>
          <w:iCs/>
          <w:kern w:val="32"/>
        </w:rPr>
        <w:t xml:space="preserve"> учебное пособие для </w:t>
      </w:r>
      <w:proofErr w:type="spellStart"/>
      <w:r w:rsidR="00F70D2F" w:rsidRPr="00F70D2F">
        <w:rPr>
          <w:iCs/>
          <w:kern w:val="32"/>
        </w:rPr>
        <w:t>спо</w:t>
      </w:r>
      <w:proofErr w:type="spellEnd"/>
      <w:r w:rsidR="00F70D2F" w:rsidRPr="00F70D2F">
        <w:rPr>
          <w:iCs/>
          <w:kern w:val="32"/>
        </w:rPr>
        <w:t xml:space="preserve"> / И. В. Дружинина. — 4-е изд., стер. — Санкт-Петербург</w:t>
      </w:r>
      <w:proofErr w:type="gramStart"/>
      <w:r w:rsidR="00F70D2F" w:rsidRPr="00F70D2F">
        <w:rPr>
          <w:iCs/>
          <w:kern w:val="32"/>
        </w:rPr>
        <w:t xml:space="preserve"> :</w:t>
      </w:r>
      <w:proofErr w:type="gramEnd"/>
      <w:r w:rsidR="00F70D2F" w:rsidRPr="00F70D2F">
        <w:rPr>
          <w:iCs/>
          <w:kern w:val="32"/>
        </w:rPr>
        <w:t xml:space="preserve"> Лань, 2021. — 280 с. — ISBN 978-5-8114-7451-6. — Текст</w:t>
      </w:r>
      <w:proofErr w:type="gramStart"/>
      <w:r w:rsidR="00F70D2F" w:rsidRPr="00F70D2F">
        <w:rPr>
          <w:iCs/>
          <w:kern w:val="32"/>
        </w:rPr>
        <w:t> :</w:t>
      </w:r>
      <w:proofErr w:type="gramEnd"/>
      <w:r w:rsidR="00F70D2F" w:rsidRPr="00F70D2F">
        <w:rPr>
          <w:iCs/>
          <w:kern w:val="32"/>
        </w:rPr>
        <w:t xml:space="preserve"> электронный // Лань : электронно-библиотечная система. — URL: </w:t>
      </w:r>
      <w:hyperlink r:id="rId10" w:history="1">
        <w:r w:rsidR="00F70D2F" w:rsidRPr="00F70D2F">
          <w:rPr>
            <w:iCs/>
            <w:color w:val="0000FF"/>
            <w:kern w:val="32"/>
            <w:u w:val="single"/>
          </w:rPr>
          <w:t>https://e.lanbook.com/book/160131</w:t>
        </w:r>
      </w:hyperlink>
      <w:r w:rsidR="00F70D2F" w:rsidRPr="00F70D2F">
        <w:rPr>
          <w:iCs/>
          <w:kern w:val="32"/>
        </w:rPr>
        <w:t xml:space="preserve">  (дата обращения: 04.02.2022). — Режим доступа: для </w:t>
      </w:r>
      <w:proofErr w:type="spellStart"/>
      <w:r w:rsidR="00F70D2F" w:rsidRPr="00F70D2F">
        <w:rPr>
          <w:iCs/>
          <w:kern w:val="32"/>
        </w:rPr>
        <w:t>авториз</w:t>
      </w:r>
      <w:proofErr w:type="spellEnd"/>
      <w:r w:rsidR="00F70D2F" w:rsidRPr="00F70D2F">
        <w:rPr>
          <w:iCs/>
          <w:kern w:val="32"/>
        </w:rPr>
        <w:t>. пользователей.</w:t>
      </w:r>
    </w:p>
    <w:p w:rsidR="00F70D2F" w:rsidRPr="00F70D2F" w:rsidRDefault="00D53726" w:rsidP="00F70D2F">
      <w:pPr>
        <w:keepNext/>
        <w:suppressAutoHyphens/>
        <w:spacing w:line="276" w:lineRule="auto"/>
        <w:ind w:firstLine="709"/>
        <w:jc w:val="both"/>
        <w:outlineLvl w:val="0"/>
        <w:rPr>
          <w:iCs/>
          <w:kern w:val="32"/>
        </w:rPr>
      </w:pPr>
      <w:r>
        <w:rPr>
          <w:iCs/>
          <w:kern w:val="32"/>
        </w:rPr>
        <w:t>2</w:t>
      </w:r>
      <w:r w:rsidR="00F70D2F" w:rsidRPr="00F70D2F">
        <w:rPr>
          <w:iCs/>
          <w:kern w:val="32"/>
        </w:rPr>
        <w:t xml:space="preserve">. </w:t>
      </w:r>
      <w:proofErr w:type="spellStart"/>
      <w:r w:rsidR="00F70D2F" w:rsidRPr="00F70D2F">
        <w:rPr>
          <w:iCs/>
          <w:kern w:val="32"/>
        </w:rPr>
        <w:t>Обмачевская</w:t>
      </w:r>
      <w:proofErr w:type="spellEnd"/>
      <w:r w:rsidR="00F70D2F" w:rsidRPr="00F70D2F">
        <w:rPr>
          <w:iCs/>
          <w:kern w:val="32"/>
        </w:rPr>
        <w:t xml:space="preserve"> С. Н. Информационные технологии в профессиональной деятельности медицинских работников</w:t>
      </w:r>
      <w:proofErr w:type="gramStart"/>
      <w:r w:rsidR="00F70D2F" w:rsidRPr="00F70D2F">
        <w:rPr>
          <w:iCs/>
          <w:kern w:val="32"/>
        </w:rPr>
        <w:t xml:space="preserve"> :</w:t>
      </w:r>
      <w:proofErr w:type="gramEnd"/>
      <w:r w:rsidR="00F70D2F" w:rsidRPr="00F70D2F">
        <w:rPr>
          <w:iCs/>
          <w:kern w:val="32"/>
        </w:rPr>
        <w:t xml:space="preserve"> учебное пособие для </w:t>
      </w:r>
      <w:proofErr w:type="spellStart"/>
      <w:r w:rsidR="00F70D2F" w:rsidRPr="00F70D2F">
        <w:rPr>
          <w:iCs/>
          <w:kern w:val="32"/>
        </w:rPr>
        <w:t>спо</w:t>
      </w:r>
      <w:proofErr w:type="spellEnd"/>
      <w:r w:rsidR="00F70D2F" w:rsidRPr="00F70D2F">
        <w:rPr>
          <w:iCs/>
          <w:kern w:val="32"/>
        </w:rPr>
        <w:t xml:space="preserve"> / С. Н. </w:t>
      </w:r>
      <w:proofErr w:type="spellStart"/>
      <w:r w:rsidR="00F70D2F" w:rsidRPr="00F70D2F">
        <w:rPr>
          <w:iCs/>
          <w:kern w:val="32"/>
        </w:rPr>
        <w:t>Обмачевская</w:t>
      </w:r>
      <w:proofErr w:type="spellEnd"/>
      <w:r w:rsidR="00F70D2F" w:rsidRPr="00F70D2F">
        <w:rPr>
          <w:iCs/>
          <w:kern w:val="32"/>
        </w:rPr>
        <w:t>. — 2-е изд., стер. — Санкт-Петербург</w:t>
      </w:r>
      <w:proofErr w:type="gramStart"/>
      <w:r w:rsidR="00F70D2F" w:rsidRPr="00F70D2F">
        <w:rPr>
          <w:iCs/>
          <w:kern w:val="32"/>
        </w:rPr>
        <w:t xml:space="preserve"> :</w:t>
      </w:r>
      <w:proofErr w:type="gramEnd"/>
      <w:r w:rsidR="00F70D2F" w:rsidRPr="00F70D2F">
        <w:rPr>
          <w:iCs/>
          <w:kern w:val="32"/>
        </w:rPr>
        <w:t xml:space="preserve"> Лань, 2021. — 184 с. — ISBN 978-5-8114-7457-8. — Текст</w:t>
      </w:r>
      <w:proofErr w:type="gramStart"/>
      <w:r w:rsidR="00F70D2F" w:rsidRPr="00F70D2F">
        <w:rPr>
          <w:iCs/>
          <w:kern w:val="32"/>
        </w:rPr>
        <w:t> :</w:t>
      </w:r>
      <w:proofErr w:type="gramEnd"/>
      <w:r w:rsidR="00F70D2F" w:rsidRPr="00F70D2F">
        <w:rPr>
          <w:iCs/>
          <w:kern w:val="32"/>
        </w:rPr>
        <w:t xml:space="preserve"> электронный // Лань : электронно-библиотечная система. — URL: </w:t>
      </w:r>
      <w:hyperlink r:id="rId11" w:history="1">
        <w:r w:rsidR="00F70D2F" w:rsidRPr="00F70D2F">
          <w:rPr>
            <w:iCs/>
            <w:color w:val="0000FF"/>
            <w:kern w:val="32"/>
            <w:u w:val="single"/>
          </w:rPr>
          <w:t>https://e.lanbook.com/book/160137</w:t>
        </w:r>
      </w:hyperlink>
      <w:r w:rsidR="00F70D2F" w:rsidRPr="00F70D2F">
        <w:rPr>
          <w:iCs/>
          <w:kern w:val="32"/>
        </w:rPr>
        <w:t xml:space="preserve">  (дата обращения: 04.02.2022). — Режим доступа: для </w:t>
      </w:r>
      <w:proofErr w:type="spellStart"/>
      <w:r w:rsidR="00F70D2F" w:rsidRPr="00F70D2F">
        <w:rPr>
          <w:iCs/>
          <w:kern w:val="32"/>
        </w:rPr>
        <w:t>авториз</w:t>
      </w:r>
      <w:proofErr w:type="spellEnd"/>
      <w:r w:rsidR="00F70D2F" w:rsidRPr="00F70D2F">
        <w:rPr>
          <w:iCs/>
          <w:kern w:val="32"/>
        </w:rPr>
        <w:t>. пользователей.</w:t>
      </w:r>
    </w:p>
    <w:p w:rsidR="00F70D2F" w:rsidRPr="00F70D2F" w:rsidRDefault="00F70D2F" w:rsidP="00F70D2F">
      <w:pPr>
        <w:spacing w:after="200" w:line="276" w:lineRule="auto"/>
        <w:rPr>
          <w:rFonts w:ascii="Calibri" w:hAnsi="Calibri"/>
          <w:sz w:val="22"/>
          <w:szCs w:val="22"/>
        </w:rPr>
      </w:pPr>
    </w:p>
    <w:p w:rsidR="00F70D2F" w:rsidRPr="00F70D2F" w:rsidRDefault="00447105" w:rsidP="00F70D2F">
      <w:pPr>
        <w:suppressAutoHyphens/>
        <w:spacing w:line="276" w:lineRule="auto"/>
        <w:ind w:firstLine="709"/>
        <w:contextualSpacing/>
        <w:jc w:val="both"/>
        <w:rPr>
          <w:b/>
          <w:bCs/>
        </w:rPr>
      </w:pPr>
      <w:r>
        <w:rPr>
          <w:b/>
          <w:bCs/>
        </w:rPr>
        <w:t>3.2.3. Дополнительные источники</w:t>
      </w:r>
      <w:r w:rsidR="00F70D2F" w:rsidRPr="00F70D2F">
        <w:rPr>
          <w:b/>
          <w:bCs/>
        </w:rPr>
        <w:t xml:space="preserve"> </w:t>
      </w:r>
    </w:p>
    <w:p w:rsidR="00F70D2F" w:rsidRPr="00F70D2F" w:rsidRDefault="00F70D2F" w:rsidP="00F70D2F">
      <w:pPr>
        <w:spacing w:line="276" w:lineRule="auto"/>
        <w:ind w:firstLine="709"/>
        <w:contextualSpacing/>
        <w:jc w:val="both"/>
      </w:pPr>
      <w:r w:rsidRPr="00F70D2F">
        <w:t>1. Приказ Минздрава России от 15.12. 2014 №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w:t>
      </w:r>
    </w:p>
    <w:p w:rsidR="00F70D2F" w:rsidRPr="00F70D2F" w:rsidRDefault="00F70D2F" w:rsidP="00F70D2F">
      <w:pPr>
        <w:spacing w:line="276" w:lineRule="auto"/>
        <w:ind w:firstLine="709"/>
        <w:contextualSpacing/>
        <w:jc w:val="both"/>
        <w:rPr>
          <w:bCs/>
          <w:i/>
        </w:rPr>
      </w:pPr>
      <w:r w:rsidRPr="00F70D2F">
        <w:t>3. Федеральный закон «О персональных данных» от 27.07.2006 № 152-ФЗ.</w:t>
      </w:r>
    </w:p>
    <w:p w:rsidR="00F70D2F" w:rsidRPr="00F70D2F" w:rsidRDefault="00F70D2F" w:rsidP="00F70D2F">
      <w:pPr>
        <w:spacing w:line="276" w:lineRule="auto"/>
        <w:ind w:firstLine="709"/>
        <w:contextualSpacing/>
        <w:jc w:val="both"/>
        <w:rPr>
          <w:bCs/>
          <w:i/>
        </w:rPr>
      </w:pPr>
    </w:p>
    <w:p w:rsidR="00ED7D3B" w:rsidRDefault="00ED7D3B" w:rsidP="00BD6FA6"/>
    <w:p w:rsidR="00F70D2F" w:rsidRDefault="00F70D2F" w:rsidP="00BD6FA6"/>
    <w:p w:rsidR="00F70D2F" w:rsidRDefault="00F70D2F" w:rsidP="00BD6FA6"/>
    <w:p w:rsidR="00F70D2F" w:rsidRDefault="00F70D2F" w:rsidP="00BD6FA6"/>
    <w:p w:rsidR="00F70D2F" w:rsidRDefault="00F70D2F" w:rsidP="00BD6FA6"/>
    <w:p w:rsidR="00F70D2F" w:rsidRDefault="00F70D2F" w:rsidP="00BD6FA6"/>
    <w:p w:rsidR="00F70D2F" w:rsidRDefault="00F70D2F" w:rsidP="00BD6FA6"/>
    <w:p w:rsidR="00F70D2F" w:rsidRDefault="00F70D2F" w:rsidP="00BD6FA6"/>
    <w:p w:rsidR="00F70D2F" w:rsidRDefault="00F70D2F" w:rsidP="00BD6FA6"/>
    <w:p w:rsidR="00F70D2F" w:rsidRDefault="00F70D2F" w:rsidP="00BD6FA6"/>
    <w:p w:rsidR="00F70D2F" w:rsidRDefault="00F70D2F" w:rsidP="00BD6FA6"/>
    <w:p w:rsidR="00F70D2F" w:rsidRDefault="00F70D2F" w:rsidP="00BD6FA6"/>
    <w:p w:rsidR="00F70D2F" w:rsidRDefault="00F70D2F" w:rsidP="00BD6FA6"/>
    <w:p w:rsidR="00F70D2F" w:rsidRDefault="00F70D2F" w:rsidP="00BD6FA6"/>
    <w:p w:rsidR="00F70D2F" w:rsidRDefault="00F70D2F" w:rsidP="00BD6FA6"/>
    <w:p w:rsidR="00F70D2F" w:rsidRDefault="00F70D2F" w:rsidP="00BD6FA6"/>
    <w:p w:rsidR="00F70D2F" w:rsidRPr="00F70D2F" w:rsidRDefault="00F70D2F" w:rsidP="00F70D2F">
      <w:pPr>
        <w:pageBreakBefore/>
        <w:spacing w:line="276" w:lineRule="auto"/>
        <w:ind w:hanging="142"/>
        <w:jc w:val="center"/>
        <w:rPr>
          <w:b/>
        </w:rPr>
      </w:pPr>
      <w:r w:rsidRPr="00F70D2F">
        <w:rPr>
          <w:b/>
        </w:rPr>
        <w:lastRenderedPageBreak/>
        <w:t xml:space="preserve">4. </w:t>
      </w:r>
      <w:bookmarkStart w:id="3" w:name="_Hlk73024454"/>
      <w:r w:rsidRPr="00F70D2F">
        <w:rPr>
          <w:b/>
        </w:rPr>
        <w:t xml:space="preserve">КОНТРОЛЬ И ОЦЕНКА РЕЗУЛЬТАТОВ ОСВОЕНИЯ </w:t>
      </w:r>
      <w:r w:rsidRPr="00F70D2F">
        <w:rPr>
          <w:b/>
        </w:rPr>
        <w:br/>
        <w:t>ПРОФЕССИОНАЛЬНОГО МОДУЛЯ</w:t>
      </w:r>
      <w:bookmarkEnd w:id="3"/>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3"/>
        <w:gridCol w:w="3686"/>
        <w:gridCol w:w="2522"/>
      </w:tblGrid>
      <w:tr w:rsidR="00F70D2F" w:rsidRPr="00F70D2F" w:rsidTr="00D53726">
        <w:trPr>
          <w:trHeight w:val="1098"/>
        </w:trPr>
        <w:tc>
          <w:tcPr>
            <w:tcW w:w="3573" w:type="dxa"/>
          </w:tcPr>
          <w:p w:rsidR="00F70D2F" w:rsidRPr="00F70D2F" w:rsidRDefault="00F70D2F" w:rsidP="00F70D2F">
            <w:pPr>
              <w:suppressAutoHyphens/>
              <w:spacing w:line="276" w:lineRule="auto"/>
              <w:jc w:val="center"/>
            </w:pPr>
            <w:r w:rsidRPr="00F70D2F">
              <w:t>Код и наименование профессиональных и общих компетенций</w:t>
            </w:r>
          </w:p>
          <w:p w:rsidR="00F70D2F" w:rsidRPr="00F70D2F" w:rsidRDefault="00F70D2F" w:rsidP="00F70D2F">
            <w:pPr>
              <w:spacing w:line="276" w:lineRule="auto"/>
              <w:jc w:val="center"/>
            </w:pPr>
            <w:proofErr w:type="gramStart"/>
            <w:r w:rsidRPr="00F70D2F">
              <w:t>формируемых в рамках модуля</w:t>
            </w:r>
            <w:r w:rsidRPr="00F70D2F">
              <w:rPr>
                <w:i/>
                <w:vertAlign w:val="superscript"/>
              </w:rPr>
              <w:footnoteReference w:id="1"/>
            </w:r>
            <w:proofErr w:type="gramEnd"/>
          </w:p>
        </w:tc>
        <w:tc>
          <w:tcPr>
            <w:tcW w:w="3686" w:type="dxa"/>
          </w:tcPr>
          <w:p w:rsidR="00F70D2F" w:rsidRPr="00F70D2F" w:rsidRDefault="00F70D2F" w:rsidP="00F70D2F">
            <w:pPr>
              <w:suppressAutoHyphens/>
              <w:spacing w:line="276" w:lineRule="auto"/>
              <w:jc w:val="center"/>
            </w:pPr>
            <w:r w:rsidRPr="00F70D2F">
              <w:t>Критерии оценки</w:t>
            </w:r>
          </w:p>
        </w:tc>
        <w:tc>
          <w:tcPr>
            <w:tcW w:w="2522" w:type="dxa"/>
          </w:tcPr>
          <w:p w:rsidR="00F70D2F" w:rsidRPr="00F70D2F" w:rsidRDefault="00F70D2F" w:rsidP="00F70D2F">
            <w:pPr>
              <w:suppressAutoHyphens/>
              <w:spacing w:line="276" w:lineRule="auto"/>
              <w:jc w:val="center"/>
            </w:pPr>
            <w:r w:rsidRPr="00F70D2F">
              <w:t>Методы оценки</w:t>
            </w:r>
          </w:p>
        </w:tc>
      </w:tr>
      <w:tr w:rsidR="00F70D2F" w:rsidRPr="00F70D2F" w:rsidTr="00D53726">
        <w:trPr>
          <w:trHeight w:val="2012"/>
        </w:trPr>
        <w:tc>
          <w:tcPr>
            <w:tcW w:w="3573" w:type="dxa"/>
          </w:tcPr>
          <w:p w:rsidR="00F70D2F" w:rsidRPr="00F70D2F" w:rsidRDefault="00F70D2F" w:rsidP="00F70D2F">
            <w:pPr>
              <w:suppressAutoHyphens/>
              <w:spacing w:line="276" w:lineRule="auto"/>
            </w:pPr>
            <w:r w:rsidRPr="00F70D2F">
              <w:t>ПК 2.1. Заполнять медицинскую документацию, в том числе в форме электронного документа</w:t>
            </w:r>
          </w:p>
        </w:tc>
        <w:tc>
          <w:tcPr>
            <w:tcW w:w="3686" w:type="dxa"/>
          </w:tcPr>
          <w:p w:rsidR="00F70D2F" w:rsidRPr="00F70D2F" w:rsidRDefault="00F70D2F" w:rsidP="00F70D2F">
            <w:pPr>
              <w:suppressAutoHyphens/>
              <w:spacing w:line="276" w:lineRule="auto"/>
            </w:pPr>
            <w:r w:rsidRPr="00F70D2F">
              <w:t>- своевременное заполнение медицинской документации в соответствии с нормативными требованиями;</w:t>
            </w:r>
          </w:p>
          <w:p w:rsidR="00F70D2F" w:rsidRPr="00F70D2F" w:rsidRDefault="00F70D2F" w:rsidP="00F70D2F">
            <w:pPr>
              <w:suppressAutoHyphens/>
              <w:spacing w:line="276" w:lineRule="auto"/>
            </w:pPr>
            <w:r w:rsidRPr="00F70D2F">
              <w:t>- грамотность, полнота и соответствие требованиям к заполнению и ведению медицинской документации</w:t>
            </w:r>
          </w:p>
        </w:tc>
        <w:tc>
          <w:tcPr>
            <w:tcW w:w="2522" w:type="dxa"/>
          </w:tcPr>
          <w:p w:rsidR="00F70D2F" w:rsidRPr="00F70D2F" w:rsidRDefault="00F70D2F" w:rsidP="00F70D2F">
            <w:pPr>
              <w:suppressAutoHyphens/>
              <w:spacing w:line="276" w:lineRule="auto"/>
            </w:pPr>
            <w:r w:rsidRPr="00F70D2F">
              <w:t>Экспертное наблюдение выполнения практических работ</w:t>
            </w:r>
          </w:p>
          <w:p w:rsidR="00F70D2F" w:rsidRPr="00F70D2F" w:rsidRDefault="00F70D2F" w:rsidP="00F70D2F">
            <w:pPr>
              <w:suppressAutoHyphens/>
              <w:spacing w:line="276" w:lineRule="auto"/>
            </w:pPr>
            <w:r w:rsidRPr="00F70D2F">
              <w:t>Экзамен по модулю</w:t>
            </w:r>
          </w:p>
        </w:tc>
      </w:tr>
      <w:tr w:rsidR="00F70D2F" w:rsidRPr="00F70D2F" w:rsidTr="00D53726">
        <w:trPr>
          <w:trHeight w:val="2116"/>
        </w:trPr>
        <w:tc>
          <w:tcPr>
            <w:tcW w:w="3573" w:type="dxa"/>
          </w:tcPr>
          <w:p w:rsidR="00F70D2F" w:rsidRPr="00F70D2F" w:rsidRDefault="00F70D2F" w:rsidP="00F70D2F">
            <w:pPr>
              <w:suppressAutoHyphens/>
              <w:spacing w:line="276" w:lineRule="auto"/>
            </w:pPr>
            <w:r w:rsidRPr="00F70D2F">
              <w:t>ПК 2.2. Использовать в работе медицинские информационные системы и информационно-телекоммуникационную сеть «Интернет»</w:t>
            </w:r>
          </w:p>
        </w:tc>
        <w:tc>
          <w:tcPr>
            <w:tcW w:w="3686" w:type="dxa"/>
          </w:tcPr>
          <w:p w:rsidR="00F70D2F" w:rsidRPr="00F70D2F" w:rsidRDefault="00F70D2F" w:rsidP="00F70D2F">
            <w:pPr>
              <w:suppressAutoHyphens/>
              <w:spacing w:line="276" w:lineRule="auto"/>
            </w:pPr>
            <w:r w:rsidRPr="00F70D2F">
              <w:t>- целесообразное использование в работе медицинских информационных систем и информационно-телекоммуникационной сети «Интернет» в соответствующих условиях с учетом поставленных задач, имеющихся ресурсов, требований к получаемым решениям;</w:t>
            </w:r>
          </w:p>
          <w:p w:rsidR="00F70D2F" w:rsidRPr="00F70D2F" w:rsidRDefault="00F70D2F" w:rsidP="00F70D2F">
            <w:pPr>
              <w:suppressAutoHyphens/>
              <w:spacing w:line="276" w:lineRule="auto"/>
            </w:pPr>
            <w:r w:rsidRPr="00F70D2F">
              <w:t>- выполнение операций по обработке информации с применением программных средств</w:t>
            </w:r>
          </w:p>
        </w:tc>
        <w:tc>
          <w:tcPr>
            <w:tcW w:w="2522" w:type="dxa"/>
          </w:tcPr>
          <w:p w:rsidR="00F70D2F" w:rsidRPr="00F70D2F" w:rsidRDefault="00F70D2F" w:rsidP="00F70D2F">
            <w:pPr>
              <w:suppressAutoHyphens/>
              <w:spacing w:line="276" w:lineRule="auto"/>
            </w:pPr>
            <w:r w:rsidRPr="00F70D2F">
              <w:t>Экспертное наблюдение выполнения практических работ</w:t>
            </w:r>
          </w:p>
          <w:p w:rsidR="00F70D2F" w:rsidRPr="00F70D2F" w:rsidRDefault="00F70D2F" w:rsidP="00F70D2F">
            <w:pPr>
              <w:spacing w:line="276" w:lineRule="auto"/>
            </w:pPr>
            <w:r w:rsidRPr="00F70D2F">
              <w:t>Экзамен по модулю</w:t>
            </w:r>
          </w:p>
        </w:tc>
      </w:tr>
      <w:tr w:rsidR="00F70D2F" w:rsidRPr="00F70D2F" w:rsidTr="00D53726">
        <w:trPr>
          <w:trHeight w:val="377"/>
        </w:trPr>
        <w:tc>
          <w:tcPr>
            <w:tcW w:w="3573" w:type="dxa"/>
          </w:tcPr>
          <w:p w:rsidR="00F70D2F" w:rsidRPr="00F70D2F" w:rsidRDefault="00F70D2F" w:rsidP="00F70D2F">
            <w:pPr>
              <w:suppressAutoHyphens/>
              <w:spacing w:line="276" w:lineRule="auto"/>
            </w:pPr>
            <w:r w:rsidRPr="00F70D2F">
              <w:t>ПК 2.3. Контролировать выполнение должностных обязанностей находящимся в распоряжении медицинским персоналом</w:t>
            </w:r>
          </w:p>
        </w:tc>
        <w:tc>
          <w:tcPr>
            <w:tcW w:w="3686" w:type="dxa"/>
          </w:tcPr>
          <w:p w:rsidR="00F70D2F" w:rsidRPr="00F70D2F" w:rsidRDefault="00F70D2F" w:rsidP="00F70D2F">
            <w:pPr>
              <w:suppressAutoHyphens/>
              <w:spacing w:line="276" w:lineRule="auto"/>
            </w:pPr>
            <w:r w:rsidRPr="00F70D2F">
              <w:t>- выполнение должностных обязанностей находящегося в распоряжении медицинского персонала в соответствии с инструктивными документами</w:t>
            </w:r>
          </w:p>
        </w:tc>
        <w:tc>
          <w:tcPr>
            <w:tcW w:w="2522" w:type="dxa"/>
          </w:tcPr>
          <w:p w:rsidR="00F70D2F" w:rsidRPr="00F70D2F" w:rsidRDefault="00F70D2F" w:rsidP="00F70D2F">
            <w:pPr>
              <w:suppressAutoHyphens/>
              <w:spacing w:line="276" w:lineRule="auto"/>
            </w:pPr>
            <w:r w:rsidRPr="00F70D2F">
              <w:t>Экспертное наблюдение выполнения практических работ</w:t>
            </w:r>
          </w:p>
          <w:p w:rsidR="00F70D2F" w:rsidRPr="00F70D2F" w:rsidRDefault="00F70D2F" w:rsidP="00F70D2F">
            <w:pPr>
              <w:spacing w:line="276" w:lineRule="auto"/>
            </w:pPr>
            <w:r w:rsidRPr="00F70D2F">
              <w:t>Экзамен по модулю</w:t>
            </w:r>
          </w:p>
        </w:tc>
      </w:tr>
      <w:tr w:rsidR="00F70D2F" w:rsidRPr="00F70D2F" w:rsidTr="00D53726">
        <w:trPr>
          <w:trHeight w:val="377"/>
        </w:trPr>
        <w:tc>
          <w:tcPr>
            <w:tcW w:w="3573" w:type="dxa"/>
          </w:tcPr>
          <w:p w:rsidR="00F70D2F" w:rsidRPr="00F70D2F" w:rsidRDefault="00F70D2F" w:rsidP="00F70D2F">
            <w:pPr>
              <w:spacing w:line="276" w:lineRule="auto"/>
            </w:pPr>
            <w:proofErr w:type="gramStart"/>
            <w:r w:rsidRPr="00F70D2F">
              <w:t>ОК</w:t>
            </w:r>
            <w:proofErr w:type="gramEnd"/>
            <w:r w:rsidRPr="00F70D2F">
              <w:t xml:space="preserve"> 01.</w:t>
            </w:r>
            <w:r w:rsidRPr="00F70D2F">
              <w:rPr>
                <w:iCs/>
              </w:rPr>
              <w:t xml:space="preserve"> Выбирать способы решения задач профессиональной деятельности применительно к различным контекстам</w:t>
            </w:r>
          </w:p>
        </w:tc>
        <w:tc>
          <w:tcPr>
            <w:tcW w:w="3686" w:type="dxa"/>
          </w:tcPr>
          <w:p w:rsidR="00F70D2F" w:rsidRPr="00F70D2F" w:rsidRDefault="00F70D2F" w:rsidP="00F70D2F">
            <w:pPr>
              <w:spacing w:line="276" w:lineRule="auto"/>
              <w:rPr>
                <w:rFonts w:eastAsia="Calibri"/>
                <w:lang w:eastAsia="en-US"/>
              </w:rPr>
            </w:pPr>
            <w:r w:rsidRPr="00F70D2F">
              <w:rPr>
                <w:rFonts w:eastAsia="Calibri"/>
                <w:lang w:eastAsia="en-US"/>
              </w:rPr>
              <w:t>- аргументированные выбор и применение методов и способов решения профессиональных задач в области сестринского дела, оценивание эффективности и качества их выполнения;</w:t>
            </w:r>
          </w:p>
          <w:p w:rsidR="00F70D2F" w:rsidRPr="00F70D2F" w:rsidRDefault="00F70D2F" w:rsidP="00F70D2F">
            <w:pPr>
              <w:spacing w:line="276" w:lineRule="auto"/>
              <w:rPr>
                <w:rFonts w:eastAsia="Calibri"/>
                <w:iCs/>
                <w:lang w:eastAsia="en-US"/>
              </w:rPr>
            </w:pPr>
            <w:r w:rsidRPr="00F70D2F">
              <w:rPr>
                <w:rFonts w:eastAsia="Calibri"/>
                <w:lang w:eastAsia="en-US"/>
              </w:rPr>
              <w:t>- соотнесение показателей результата выполнения профессиональных задач со стандартами</w:t>
            </w:r>
          </w:p>
        </w:tc>
        <w:tc>
          <w:tcPr>
            <w:tcW w:w="2522" w:type="dxa"/>
          </w:tcPr>
          <w:p w:rsidR="00F70D2F" w:rsidRPr="00F70D2F" w:rsidRDefault="00F70D2F" w:rsidP="00F70D2F">
            <w:pPr>
              <w:suppressAutoHyphens/>
              <w:spacing w:line="276" w:lineRule="auto"/>
            </w:pPr>
            <w:r w:rsidRPr="00F70D2F">
              <w:t xml:space="preserve">Экспертная оценка формирования общих компетенций во время выполнения практических работ </w:t>
            </w:r>
          </w:p>
        </w:tc>
      </w:tr>
      <w:tr w:rsidR="00F70D2F" w:rsidRPr="00F70D2F" w:rsidTr="00D53726">
        <w:trPr>
          <w:trHeight w:val="377"/>
        </w:trPr>
        <w:tc>
          <w:tcPr>
            <w:tcW w:w="3573" w:type="dxa"/>
          </w:tcPr>
          <w:p w:rsidR="00F70D2F" w:rsidRPr="00F70D2F" w:rsidRDefault="00F70D2F" w:rsidP="00F70D2F">
            <w:pPr>
              <w:spacing w:line="276" w:lineRule="auto"/>
            </w:pPr>
            <w:proofErr w:type="gramStart"/>
            <w:r w:rsidRPr="00F70D2F">
              <w:t>ОК</w:t>
            </w:r>
            <w:proofErr w:type="gramEnd"/>
            <w:r w:rsidRPr="00F70D2F">
              <w:t xml:space="preserve"> 02.</w:t>
            </w:r>
            <w:r w:rsidRPr="00F70D2F">
              <w:rPr>
                <w:bCs/>
                <w:iCs/>
              </w:rPr>
              <w:t xml:space="preserve"> Использовать современные средства поиска, анализа и интерпретации информации и информационные </w:t>
            </w:r>
            <w:r w:rsidRPr="00F70D2F">
              <w:rPr>
                <w:bCs/>
                <w:iCs/>
              </w:rPr>
              <w:lastRenderedPageBreak/>
              <w:t>технологии для выполнения задач профессиональной деятельности</w:t>
            </w:r>
          </w:p>
        </w:tc>
        <w:tc>
          <w:tcPr>
            <w:tcW w:w="3686" w:type="dxa"/>
          </w:tcPr>
          <w:p w:rsidR="00F70D2F" w:rsidRPr="00F70D2F" w:rsidRDefault="00F70D2F" w:rsidP="00F70D2F">
            <w:pPr>
              <w:spacing w:line="276" w:lineRule="auto"/>
            </w:pPr>
            <w:r w:rsidRPr="00F70D2F">
              <w:lastRenderedPageBreak/>
              <w:t>- демонстрация полноты охвата информационных источников и достоверности информации</w:t>
            </w:r>
          </w:p>
          <w:p w:rsidR="00F70D2F" w:rsidRPr="00F70D2F" w:rsidRDefault="00F70D2F" w:rsidP="00F70D2F">
            <w:pPr>
              <w:spacing w:line="276" w:lineRule="auto"/>
              <w:rPr>
                <w:bCs/>
                <w:iCs/>
              </w:rPr>
            </w:pPr>
          </w:p>
        </w:tc>
        <w:tc>
          <w:tcPr>
            <w:tcW w:w="2522" w:type="dxa"/>
          </w:tcPr>
          <w:p w:rsidR="00F70D2F" w:rsidRPr="00F70D2F" w:rsidRDefault="00F70D2F" w:rsidP="00F70D2F">
            <w:pPr>
              <w:suppressAutoHyphens/>
              <w:spacing w:line="276" w:lineRule="auto"/>
            </w:pPr>
            <w:r w:rsidRPr="00F70D2F">
              <w:t xml:space="preserve">Экспертная оценка формирования общих компетенций во время выполнения </w:t>
            </w:r>
            <w:r w:rsidRPr="00F70D2F">
              <w:lastRenderedPageBreak/>
              <w:t xml:space="preserve">практических работ </w:t>
            </w:r>
          </w:p>
        </w:tc>
      </w:tr>
      <w:tr w:rsidR="00F70D2F" w:rsidRPr="00F70D2F" w:rsidTr="00D53726">
        <w:trPr>
          <w:trHeight w:val="377"/>
        </w:trPr>
        <w:tc>
          <w:tcPr>
            <w:tcW w:w="3573" w:type="dxa"/>
          </w:tcPr>
          <w:p w:rsidR="00F70D2F" w:rsidRPr="00F70D2F" w:rsidRDefault="00F70D2F" w:rsidP="00F70D2F">
            <w:pPr>
              <w:spacing w:line="276" w:lineRule="auto"/>
            </w:pPr>
            <w:proofErr w:type="gramStart"/>
            <w:r w:rsidRPr="00F70D2F">
              <w:lastRenderedPageBreak/>
              <w:t>ОК</w:t>
            </w:r>
            <w:proofErr w:type="gramEnd"/>
            <w:r w:rsidRPr="00F70D2F">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686" w:type="dxa"/>
          </w:tcPr>
          <w:p w:rsidR="00F70D2F" w:rsidRPr="00F70D2F" w:rsidRDefault="00F70D2F" w:rsidP="00F70D2F">
            <w:pPr>
              <w:keepNext/>
              <w:spacing w:line="276" w:lineRule="auto"/>
              <w:jc w:val="both"/>
              <w:outlineLvl w:val="1"/>
              <w:rPr>
                <w:bCs/>
                <w:iCs/>
              </w:rPr>
            </w:pPr>
            <w:r w:rsidRPr="00F70D2F">
              <w:rPr>
                <w:bCs/>
                <w:iCs/>
              </w:rPr>
              <w:t xml:space="preserve">- получение дополнительных профессиональных знаний путем самообразования, </w:t>
            </w:r>
          </w:p>
          <w:p w:rsidR="00F70D2F" w:rsidRPr="00F70D2F" w:rsidRDefault="00F70D2F" w:rsidP="00F70D2F">
            <w:pPr>
              <w:spacing w:line="276" w:lineRule="auto"/>
            </w:pPr>
            <w:r w:rsidRPr="00F70D2F">
              <w:t>- проявление интереса к инновациям в области профессиональной деятельности.</w:t>
            </w:r>
          </w:p>
        </w:tc>
        <w:tc>
          <w:tcPr>
            <w:tcW w:w="2522" w:type="dxa"/>
          </w:tcPr>
          <w:p w:rsidR="00F70D2F" w:rsidRPr="00F70D2F" w:rsidRDefault="00F70D2F" w:rsidP="00F70D2F">
            <w:pPr>
              <w:suppressAutoHyphens/>
              <w:spacing w:line="276" w:lineRule="auto"/>
            </w:pPr>
            <w:r w:rsidRPr="00F70D2F">
              <w:t xml:space="preserve">Экспертная оценка формирования общих компетенций во время выполнения практических работ </w:t>
            </w:r>
          </w:p>
          <w:p w:rsidR="00F70D2F" w:rsidRPr="00F70D2F" w:rsidRDefault="00F70D2F" w:rsidP="00F70D2F">
            <w:pPr>
              <w:suppressAutoHyphens/>
              <w:spacing w:line="276" w:lineRule="auto"/>
            </w:pPr>
          </w:p>
        </w:tc>
      </w:tr>
      <w:tr w:rsidR="00F70D2F" w:rsidRPr="00F70D2F" w:rsidTr="00D53726">
        <w:trPr>
          <w:trHeight w:val="377"/>
        </w:trPr>
        <w:tc>
          <w:tcPr>
            <w:tcW w:w="3573" w:type="dxa"/>
          </w:tcPr>
          <w:p w:rsidR="00F70D2F" w:rsidRPr="00F70D2F" w:rsidRDefault="00F70D2F" w:rsidP="00F70D2F">
            <w:pPr>
              <w:spacing w:line="276" w:lineRule="auto"/>
            </w:pPr>
            <w:proofErr w:type="gramStart"/>
            <w:r w:rsidRPr="00F70D2F">
              <w:t>ОК</w:t>
            </w:r>
            <w:proofErr w:type="gramEnd"/>
            <w:r w:rsidRPr="00F70D2F">
              <w:t xml:space="preserve"> 04. Эффективно взаимодействовать и работать в коллективе и команде</w:t>
            </w:r>
          </w:p>
        </w:tc>
        <w:tc>
          <w:tcPr>
            <w:tcW w:w="3686" w:type="dxa"/>
          </w:tcPr>
          <w:p w:rsidR="00F70D2F" w:rsidRPr="00F70D2F" w:rsidRDefault="00F70D2F" w:rsidP="00F70D2F">
            <w:pPr>
              <w:keepNext/>
              <w:spacing w:line="276" w:lineRule="auto"/>
              <w:jc w:val="both"/>
              <w:outlineLvl w:val="1"/>
              <w:rPr>
                <w:bCs/>
                <w:iCs/>
              </w:rPr>
            </w:pPr>
            <w:r w:rsidRPr="00F70D2F">
              <w:rPr>
                <w:bCs/>
                <w:iCs/>
              </w:rPr>
              <w:t>- соблюдение норм делового общения и профессиональной этики во взаимодействии с коллегами, руководством, потребителями</w:t>
            </w:r>
          </w:p>
          <w:p w:rsidR="00F70D2F" w:rsidRPr="00F70D2F" w:rsidRDefault="00F70D2F" w:rsidP="00F70D2F">
            <w:pPr>
              <w:keepNext/>
              <w:spacing w:line="276" w:lineRule="auto"/>
              <w:jc w:val="both"/>
              <w:outlineLvl w:val="1"/>
              <w:rPr>
                <w:bCs/>
                <w:iCs/>
              </w:rPr>
            </w:pPr>
          </w:p>
        </w:tc>
        <w:tc>
          <w:tcPr>
            <w:tcW w:w="2522" w:type="dxa"/>
          </w:tcPr>
          <w:p w:rsidR="00F70D2F" w:rsidRPr="00F70D2F" w:rsidRDefault="00F70D2F" w:rsidP="00F70D2F">
            <w:pPr>
              <w:suppressAutoHyphens/>
              <w:spacing w:line="276" w:lineRule="auto"/>
            </w:pPr>
            <w:r w:rsidRPr="00F70D2F">
              <w:t>Экспертная оценка формирования общих компетенций во время выполнения практических работ</w:t>
            </w:r>
          </w:p>
        </w:tc>
      </w:tr>
      <w:tr w:rsidR="00F70D2F" w:rsidRPr="00F70D2F" w:rsidTr="00D53726">
        <w:trPr>
          <w:trHeight w:val="377"/>
        </w:trPr>
        <w:tc>
          <w:tcPr>
            <w:tcW w:w="3573" w:type="dxa"/>
          </w:tcPr>
          <w:p w:rsidR="00F70D2F" w:rsidRPr="00F70D2F" w:rsidRDefault="00F70D2F" w:rsidP="00F70D2F">
            <w:pPr>
              <w:spacing w:line="276" w:lineRule="auto"/>
            </w:pPr>
            <w:proofErr w:type="gramStart"/>
            <w:r w:rsidRPr="00F70D2F">
              <w:t>ОК</w:t>
            </w:r>
            <w:proofErr w:type="gramEnd"/>
            <w:r w:rsidRPr="00F70D2F">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686" w:type="dxa"/>
          </w:tcPr>
          <w:p w:rsidR="00F70D2F" w:rsidRPr="00F70D2F" w:rsidRDefault="00F70D2F" w:rsidP="00F70D2F">
            <w:pPr>
              <w:keepNext/>
              <w:spacing w:line="276" w:lineRule="auto"/>
              <w:jc w:val="both"/>
              <w:outlineLvl w:val="1"/>
              <w:rPr>
                <w:bCs/>
                <w:iCs/>
              </w:rPr>
            </w:pPr>
            <w:r w:rsidRPr="00F70D2F">
              <w:rPr>
                <w:bCs/>
                <w:iCs/>
              </w:rPr>
              <w:t>- соответствие устной и письменной речи нормам государственного языка</w:t>
            </w:r>
          </w:p>
        </w:tc>
        <w:tc>
          <w:tcPr>
            <w:tcW w:w="2522" w:type="dxa"/>
          </w:tcPr>
          <w:p w:rsidR="00F70D2F" w:rsidRPr="00F70D2F" w:rsidRDefault="00F70D2F" w:rsidP="00F70D2F">
            <w:pPr>
              <w:suppressAutoHyphens/>
              <w:spacing w:line="276" w:lineRule="auto"/>
            </w:pPr>
            <w:r w:rsidRPr="00F70D2F">
              <w:t xml:space="preserve">Экспертная оценка формирования общих компетенций во время выполнения практических работ </w:t>
            </w:r>
          </w:p>
        </w:tc>
      </w:tr>
      <w:tr w:rsidR="00F70D2F" w:rsidRPr="00F70D2F" w:rsidTr="00D53726">
        <w:trPr>
          <w:trHeight w:val="1925"/>
        </w:trPr>
        <w:tc>
          <w:tcPr>
            <w:tcW w:w="3573" w:type="dxa"/>
          </w:tcPr>
          <w:p w:rsidR="00F70D2F" w:rsidRPr="00F70D2F" w:rsidRDefault="00F70D2F" w:rsidP="00F70D2F">
            <w:pPr>
              <w:spacing w:line="276" w:lineRule="auto"/>
            </w:pPr>
            <w:proofErr w:type="gramStart"/>
            <w:r w:rsidRPr="00F70D2F">
              <w:t>ОК</w:t>
            </w:r>
            <w:proofErr w:type="gramEnd"/>
            <w:r w:rsidRPr="00F70D2F">
              <w:t xml:space="preserve"> 09. Пользоваться профессиональной документацией на государственном и иностранном языках</w:t>
            </w:r>
          </w:p>
        </w:tc>
        <w:tc>
          <w:tcPr>
            <w:tcW w:w="3686" w:type="dxa"/>
          </w:tcPr>
          <w:p w:rsidR="00F70D2F" w:rsidRPr="00F70D2F" w:rsidRDefault="00F70D2F" w:rsidP="00F70D2F">
            <w:pPr>
              <w:keepNext/>
              <w:spacing w:line="276" w:lineRule="auto"/>
              <w:jc w:val="both"/>
              <w:outlineLvl w:val="1"/>
              <w:rPr>
                <w:bCs/>
                <w:iCs/>
              </w:rPr>
            </w:pPr>
            <w:r w:rsidRPr="00F70D2F">
              <w:rPr>
                <w:bCs/>
                <w:iCs/>
              </w:rPr>
              <w:t>- оформление медицинской документации в соответствии нормативными правовыми актами</w:t>
            </w:r>
          </w:p>
          <w:p w:rsidR="00F70D2F" w:rsidRPr="00F70D2F" w:rsidRDefault="00F70D2F" w:rsidP="00F70D2F">
            <w:pPr>
              <w:keepNext/>
              <w:spacing w:line="276" w:lineRule="auto"/>
              <w:jc w:val="both"/>
              <w:outlineLvl w:val="1"/>
              <w:rPr>
                <w:bCs/>
                <w:iCs/>
              </w:rPr>
            </w:pPr>
          </w:p>
        </w:tc>
        <w:tc>
          <w:tcPr>
            <w:tcW w:w="2522" w:type="dxa"/>
          </w:tcPr>
          <w:p w:rsidR="00F70D2F" w:rsidRPr="00F70D2F" w:rsidRDefault="00F70D2F" w:rsidP="00F70D2F">
            <w:pPr>
              <w:suppressAutoHyphens/>
              <w:spacing w:line="276" w:lineRule="auto"/>
            </w:pPr>
            <w:r w:rsidRPr="00F70D2F">
              <w:t>Экспертная оценка формирования общих компетенций во время выполнения практических работ</w:t>
            </w:r>
          </w:p>
        </w:tc>
      </w:tr>
      <w:tr w:rsidR="00EF24E2" w:rsidRPr="00F70D2F" w:rsidTr="00D53726">
        <w:trPr>
          <w:trHeight w:val="1925"/>
        </w:trPr>
        <w:tc>
          <w:tcPr>
            <w:tcW w:w="3573" w:type="dxa"/>
          </w:tcPr>
          <w:p w:rsidR="00EF24E2" w:rsidRPr="00D65324" w:rsidRDefault="00EF24E2" w:rsidP="00D53726">
            <w:pPr>
              <w:rPr>
                <w:bCs/>
              </w:rPr>
            </w:pPr>
            <w:r w:rsidRPr="00D65324">
              <w:rPr>
                <w:bCs/>
              </w:rPr>
              <w:t>ЛР 3</w:t>
            </w:r>
            <w:r w:rsidR="0018296A">
              <w:rPr>
                <w:bCs/>
              </w:rPr>
              <w:t xml:space="preserve"> </w:t>
            </w:r>
            <w:proofErr w:type="gramStart"/>
            <w:r w:rsidR="0018296A" w:rsidRPr="00B154B2">
              <w:t>Соблюдающий</w:t>
            </w:r>
            <w:proofErr w:type="gramEnd"/>
            <w:r w:rsidR="0018296A" w:rsidRPr="00B154B2">
              <w:t xml:space="preserve"> нормы правопорядка, следующий идеалам гражданского общества, обеспечения безопасности, прав и свобод граждан России. </w:t>
            </w:r>
            <w:proofErr w:type="gramStart"/>
            <w:r w:rsidR="0018296A" w:rsidRPr="00B154B2">
              <w:t>Лояльный</w:t>
            </w:r>
            <w:proofErr w:type="gramEnd"/>
            <w:r w:rsidR="0018296A" w:rsidRPr="00B154B2">
              <w:t xml:space="preserve"> к установкам и проявлениям представителей субкультур, отличающий их от групп с деструктивным и </w:t>
            </w:r>
            <w:proofErr w:type="spellStart"/>
            <w:r w:rsidR="0018296A" w:rsidRPr="00B154B2">
              <w:t>девиантным</w:t>
            </w:r>
            <w:proofErr w:type="spellEnd"/>
            <w:r w:rsidR="0018296A" w:rsidRPr="00B154B2">
              <w:t xml:space="preserve"> поведением. </w:t>
            </w:r>
            <w:proofErr w:type="gramStart"/>
            <w:r w:rsidR="0018296A" w:rsidRPr="00B154B2">
              <w:t>Демонстрирующий</w:t>
            </w:r>
            <w:proofErr w:type="gramEnd"/>
            <w:r w:rsidR="0018296A" w:rsidRPr="00B154B2">
              <w:t xml:space="preserve"> неприятие и предупреждающий социально опасное поведение окружающих</w:t>
            </w:r>
            <w:r w:rsidR="0018296A">
              <w:t>.</w:t>
            </w:r>
          </w:p>
        </w:tc>
        <w:tc>
          <w:tcPr>
            <w:tcW w:w="3686" w:type="dxa"/>
          </w:tcPr>
          <w:p w:rsidR="00EF24E2" w:rsidRPr="00F70D2F" w:rsidRDefault="00EF24E2" w:rsidP="00F70D2F">
            <w:pPr>
              <w:keepNext/>
              <w:spacing w:line="276" w:lineRule="auto"/>
              <w:jc w:val="both"/>
              <w:outlineLvl w:val="1"/>
              <w:rPr>
                <w:bCs/>
                <w:iCs/>
              </w:rPr>
            </w:pPr>
          </w:p>
        </w:tc>
        <w:tc>
          <w:tcPr>
            <w:tcW w:w="2522" w:type="dxa"/>
          </w:tcPr>
          <w:p w:rsidR="00EF24E2" w:rsidRPr="00F70D2F" w:rsidRDefault="00EF24E2" w:rsidP="00EF24E2">
            <w:pPr>
              <w:suppressAutoHyphens/>
              <w:spacing w:line="276" w:lineRule="auto"/>
            </w:pPr>
            <w:r>
              <w:t xml:space="preserve">Экспертная оценка формирования личностных результатов </w:t>
            </w:r>
            <w:r w:rsidRPr="00F70D2F">
              <w:t xml:space="preserve"> во время выполнения практических работ</w:t>
            </w:r>
          </w:p>
        </w:tc>
      </w:tr>
      <w:tr w:rsidR="00EF24E2" w:rsidRPr="00F70D2F" w:rsidTr="00D53726">
        <w:trPr>
          <w:trHeight w:val="1925"/>
        </w:trPr>
        <w:tc>
          <w:tcPr>
            <w:tcW w:w="3573" w:type="dxa"/>
          </w:tcPr>
          <w:p w:rsidR="00EF24E2" w:rsidRPr="00D65324" w:rsidRDefault="00EF24E2" w:rsidP="00D53726">
            <w:pPr>
              <w:rPr>
                <w:bCs/>
              </w:rPr>
            </w:pPr>
            <w:r w:rsidRPr="00D65324">
              <w:rPr>
                <w:bCs/>
              </w:rPr>
              <w:lastRenderedPageBreak/>
              <w:t>ЛР 4</w:t>
            </w:r>
            <w:r w:rsidR="0018296A">
              <w:rPr>
                <w:bCs/>
              </w:rPr>
              <w:t xml:space="preserve"> </w:t>
            </w:r>
            <w:proofErr w:type="gramStart"/>
            <w:r w:rsidR="0018296A" w:rsidRPr="00B154B2">
              <w:t>Проявляющий</w:t>
            </w:r>
            <w:proofErr w:type="gramEnd"/>
            <w:r w:rsidR="0018296A" w:rsidRPr="00B154B2">
              <w:t xml:space="preserve"> и демонстрирующий уважение к людям труда, осознающий ценность собственного труда. </w:t>
            </w:r>
            <w:proofErr w:type="gramStart"/>
            <w:r w:rsidR="0018296A" w:rsidRPr="00B154B2">
              <w:t>Стремящийся</w:t>
            </w:r>
            <w:proofErr w:type="gramEnd"/>
            <w:r w:rsidR="0018296A" w:rsidRPr="00B154B2">
              <w:t xml:space="preserve"> к формированию в сетевой среде личностно и профессионального конструктивного «цифрового следа».</w:t>
            </w:r>
          </w:p>
        </w:tc>
        <w:tc>
          <w:tcPr>
            <w:tcW w:w="3686" w:type="dxa"/>
          </w:tcPr>
          <w:p w:rsidR="00EF24E2" w:rsidRPr="00F70D2F" w:rsidRDefault="00EF24E2" w:rsidP="00F70D2F">
            <w:pPr>
              <w:keepNext/>
              <w:spacing w:line="276" w:lineRule="auto"/>
              <w:jc w:val="both"/>
              <w:outlineLvl w:val="1"/>
              <w:rPr>
                <w:bCs/>
                <w:iCs/>
              </w:rPr>
            </w:pPr>
          </w:p>
        </w:tc>
        <w:tc>
          <w:tcPr>
            <w:tcW w:w="2522" w:type="dxa"/>
          </w:tcPr>
          <w:p w:rsidR="00EF24E2" w:rsidRPr="00F70D2F" w:rsidRDefault="00EF24E2" w:rsidP="00F70D2F">
            <w:pPr>
              <w:suppressAutoHyphens/>
              <w:spacing w:line="276" w:lineRule="auto"/>
            </w:pPr>
            <w:r>
              <w:t xml:space="preserve">Экспертная оценка формирования личностных результатов </w:t>
            </w:r>
            <w:r w:rsidRPr="00F70D2F">
              <w:t xml:space="preserve"> во время выполнения практических работ</w:t>
            </w:r>
          </w:p>
        </w:tc>
      </w:tr>
      <w:tr w:rsidR="00EF24E2" w:rsidRPr="00F70D2F" w:rsidTr="00D53726">
        <w:trPr>
          <w:trHeight w:val="1925"/>
        </w:trPr>
        <w:tc>
          <w:tcPr>
            <w:tcW w:w="3573" w:type="dxa"/>
          </w:tcPr>
          <w:p w:rsidR="00EF24E2" w:rsidRPr="00D65324" w:rsidRDefault="00EF24E2" w:rsidP="00D53726">
            <w:pPr>
              <w:rPr>
                <w:bCs/>
              </w:rPr>
            </w:pPr>
            <w:r w:rsidRPr="00D65324">
              <w:rPr>
                <w:bCs/>
              </w:rPr>
              <w:t>ЛР 8</w:t>
            </w:r>
            <w:r w:rsidR="0018296A">
              <w:rPr>
                <w:bCs/>
              </w:rPr>
              <w:t xml:space="preserve"> </w:t>
            </w:r>
            <w:proofErr w:type="gramStart"/>
            <w:r w:rsidR="0018296A" w:rsidRPr="00B154B2">
              <w:t>Проявляющий</w:t>
            </w:r>
            <w:proofErr w:type="gramEnd"/>
            <w:r w:rsidR="0018296A" w:rsidRPr="00B154B2">
              <w:t xml:space="preserve"> и демонстрирующий уважение к представителям различных этнокультурных, социальных, конфессиональных и иных групп. </w:t>
            </w:r>
            <w:proofErr w:type="gramStart"/>
            <w:r w:rsidR="0018296A" w:rsidRPr="00B154B2">
              <w:t>Сопричастный</w:t>
            </w:r>
            <w:proofErr w:type="gramEnd"/>
            <w:r w:rsidR="0018296A" w:rsidRPr="00B154B2">
              <w:t xml:space="preserve"> к сохранению, преумножению и трансляции культурных традиций и ценностей многонационального российского государства.</w:t>
            </w:r>
          </w:p>
        </w:tc>
        <w:tc>
          <w:tcPr>
            <w:tcW w:w="3686" w:type="dxa"/>
          </w:tcPr>
          <w:p w:rsidR="00EF24E2" w:rsidRPr="00F70D2F" w:rsidRDefault="00EF24E2" w:rsidP="00F70D2F">
            <w:pPr>
              <w:keepNext/>
              <w:spacing w:line="276" w:lineRule="auto"/>
              <w:jc w:val="both"/>
              <w:outlineLvl w:val="1"/>
              <w:rPr>
                <w:bCs/>
                <w:iCs/>
              </w:rPr>
            </w:pPr>
          </w:p>
        </w:tc>
        <w:tc>
          <w:tcPr>
            <w:tcW w:w="2522" w:type="dxa"/>
          </w:tcPr>
          <w:p w:rsidR="00EF24E2" w:rsidRPr="00F70D2F" w:rsidRDefault="00EF24E2" w:rsidP="00F70D2F">
            <w:pPr>
              <w:suppressAutoHyphens/>
              <w:spacing w:line="276" w:lineRule="auto"/>
            </w:pPr>
            <w:r>
              <w:t xml:space="preserve">Экспертная оценка формирования личностных результатов </w:t>
            </w:r>
            <w:r w:rsidRPr="00F70D2F">
              <w:t xml:space="preserve"> во время выполнения практических работ</w:t>
            </w:r>
          </w:p>
        </w:tc>
      </w:tr>
      <w:tr w:rsidR="00EF24E2" w:rsidRPr="00F70D2F" w:rsidTr="00D53726">
        <w:trPr>
          <w:trHeight w:val="1925"/>
        </w:trPr>
        <w:tc>
          <w:tcPr>
            <w:tcW w:w="3573" w:type="dxa"/>
          </w:tcPr>
          <w:p w:rsidR="00EF24E2" w:rsidRPr="00D65324" w:rsidRDefault="00EF24E2" w:rsidP="00D53726">
            <w:pPr>
              <w:rPr>
                <w:bCs/>
              </w:rPr>
            </w:pPr>
            <w:r w:rsidRPr="00D65324">
              <w:rPr>
                <w:bCs/>
              </w:rPr>
              <w:t>ЛР 10</w:t>
            </w:r>
            <w:r w:rsidR="0018296A">
              <w:rPr>
                <w:bCs/>
              </w:rPr>
              <w:t xml:space="preserve"> </w:t>
            </w:r>
            <w:r w:rsidR="0018296A" w:rsidRPr="00B154B2">
              <w:t>Заботящийся о защите окружающей среды, собственной и чужой безопасности, в том числе цифровой.</w:t>
            </w:r>
          </w:p>
        </w:tc>
        <w:tc>
          <w:tcPr>
            <w:tcW w:w="3686" w:type="dxa"/>
          </w:tcPr>
          <w:p w:rsidR="00EF24E2" w:rsidRPr="00F70D2F" w:rsidRDefault="00EF24E2" w:rsidP="00F70D2F">
            <w:pPr>
              <w:keepNext/>
              <w:spacing w:line="276" w:lineRule="auto"/>
              <w:jc w:val="both"/>
              <w:outlineLvl w:val="1"/>
              <w:rPr>
                <w:bCs/>
                <w:iCs/>
              </w:rPr>
            </w:pPr>
          </w:p>
        </w:tc>
        <w:tc>
          <w:tcPr>
            <w:tcW w:w="2522" w:type="dxa"/>
          </w:tcPr>
          <w:p w:rsidR="00EF24E2" w:rsidRPr="00F70D2F" w:rsidRDefault="00EF24E2" w:rsidP="00F70D2F">
            <w:pPr>
              <w:suppressAutoHyphens/>
              <w:spacing w:line="276" w:lineRule="auto"/>
            </w:pPr>
            <w:r>
              <w:t xml:space="preserve">Экспертная оценка формирования личностных результатов </w:t>
            </w:r>
            <w:r w:rsidRPr="00F70D2F">
              <w:t xml:space="preserve"> во время выполнения практических работ</w:t>
            </w:r>
          </w:p>
        </w:tc>
      </w:tr>
      <w:tr w:rsidR="00EF24E2" w:rsidRPr="00F70D2F" w:rsidTr="00D53726">
        <w:trPr>
          <w:trHeight w:val="1925"/>
        </w:trPr>
        <w:tc>
          <w:tcPr>
            <w:tcW w:w="3573" w:type="dxa"/>
          </w:tcPr>
          <w:p w:rsidR="00EF24E2" w:rsidRPr="00D65324" w:rsidRDefault="00EF24E2" w:rsidP="00D53726">
            <w:pPr>
              <w:rPr>
                <w:bCs/>
              </w:rPr>
            </w:pPr>
            <w:r w:rsidRPr="00D65324">
              <w:rPr>
                <w:bCs/>
              </w:rPr>
              <w:t>ЛР 14</w:t>
            </w:r>
            <w:r w:rsidR="0018296A">
              <w:rPr>
                <w:bCs/>
              </w:rPr>
              <w:t xml:space="preserve"> </w:t>
            </w:r>
            <w:proofErr w:type="gramStart"/>
            <w:r w:rsidR="0018296A" w:rsidRPr="007A277C">
              <w:t>Соблюдающий</w:t>
            </w:r>
            <w:proofErr w:type="gramEnd"/>
            <w:r w:rsidR="0018296A" w:rsidRPr="007A277C">
              <w:t xml:space="preserve"> врачебную тайну, принципы медицинской этики в работе с пациентами, их законными представителями и коллегами</w:t>
            </w:r>
            <w:r w:rsidR="0018296A">
              <w:t>.</w:t>
            </w:r>
          </w:p>
        </w:tc>
        <w:tc>
          <w:tcPr>
            <w:tcW w:w="3686" w:type="dxa"/>
          </w:tcPr>
          <w:p w:rsidR="00EF24E2" w:rsidRPr="00F70D2F" w:rsidRDefault="00EF24E2" w:rsidP="00F70D2F">
            <w:pPr>
              <w:keepNext/>
              <w:spacing w:line="276" w:lineRule="auto"/>
              <w:jc w:val="both"/>
              <w:outlineLvl w:val="1"/>
              <w:rPr>
                <w:bCs/>
                <w:iCs/>
              </w:rPr>
            </w:pPr>
          </w:p>
        </w:tc>
        <w:tc>
          <w:tcPr>
            <w:tcW w:w="2522" w:type="dxa"/>
          </w:tcPr>
          <w:p w:rsidR="00EF24E2" w:rsidRPr="00F70D2F" w:rsidRDefault="00EF24E2" w:rsidP="00F70D2F">
            <w:pPr>
              <w:suppressAutoHyphens/>
              <w:spacing w:line="276" w:lineRule="auto"/>
            </w:pPr>
            <w:r>
              <w:t xml:space="preserve">Экспертная оценка формирования личностных результатов </w:t>
            </w:r>
            <w:r w:rsidRPr="00F70D2F">
              <w:t xml:space="preserve"> во время выполнения практических работ</w:t>
            </w:r>
          </w:p>
        </w:tc>
      </w:tr>
      <w:tr w:rsidR="00EF24E2" w:rsidRPr="00F70D2F" w:rsidTr="00D53726">
        <w:trPr>
          <w:trHeight w:val="1925"/>
        </w:trPr>
        <w:tc>
          <w:tcPr>
            <w:tcW w:w="3573" w:type="dxa"/>
          </w:tcPr>
          <w:p w:rsidR="00EF24E2" w:rsidRPr="00D65324" w:rsidRDefault="00EF24E2" w:rsidP="00D53726">
            <w:pPr>
              <w:rPr>
                <w:bCs/>
              </w:rPr>
            </w:pPr>
            <w:r w:rsidRPr="00D65324">
              <w:rPr>
                <w:bCs/>
              </w:rPr>
              <w:t>ЛР 15</w:t>
            </w:r>
            <w:r w:rsidR="0018296A" w:rsidRPr="007A277C">
              <w:t xml:space="preserve"> </w:t>
            </w:r>
            <w:proofErr w:type="gramStart"/>
            <w:r w:rsidR="0018296A" w:rsidRPr="007A277C">
              <w:t>Соблюдающий</w:t>
            </w:r>
            <w:proofErr w:type="gramEnd"/>
            <w:r w:rsidR="0018296A" w:rsidRPr="007A277C">
              <w:t xml:space="preserve"> программы государственных гарантий бесплатного оказания гражданам медицинской помощи, нормативные правовые акты в сфере охраны здоровья граждан, регулирующие медицинскую деятельност</w:t>
            </w:r>
            <w:r w:rsidR="0018296A">
              <w:t>ь.</w:t>
            </w:r>
          </w:p>
        </w:tc>
        <w:tc>
          <w:tcPr>
            <w:tcW w:w="3686" w:type="dxa"/>
          </w:tcPr>
          <w:p w:rsidR="00EF24E2" w:rsidRPr="00F70D2F" w:rsidRDefault="00EF24E2" w:rsidP="00F70D2F">
            <w:pPr>
              <w:keepNext/>
              <w:spacing w:line="276" w:lineRule="auto"/>
              <w:jc w:val="both"/>
              <w:outlineLvl w:val="1"/>
              <w:rPr>
                <w:bCs/>
                <w:iCs/>
              </w:rPr>
            </w:pPr>
          </w:p>
        </w:tc>
        <w:tc>
          <w:tcPr>
            <w:tcW w:w="2522" w:type="dxa"/>
          </w:tcPr>
          <w:p w:rsidR="00EF24E2" w:rsidRPr="00F70D2F" w:rsidRDefault="00EF24E2" w:rsidP="00F70D2F">
            <w:pPr>
              <w:suppressAutoHyphens/>
              <w:spacing w:line="276" w:lineRule="auto"/>
            </w:pPr>
            <w:r>
              <w:t xml:space="preserve">Экспертная оценка формирования личностных результатов </w:t>
            </w:r>
            <w:r w:rsidRPr="00F70D2F">
              <w:t xml:space="preserve"> во время выполнения практических работ</w:t>
            </w:r>
          </w:p>
        </w:tc>
      </w:tr>
    </w:tbl>
    <w:p w:rsidR="00ED7D3B" w:rsidRDefault="00ED7D3B" w:rsidP="00BD6FA6"/>
    <w:p w:rsidR="00ED7D3B" w:rsidRDefault="00ED7D3B" w:rsidP="00BD6FA6"/>
    <w:p w:rsidR="00ED7D3B" w:rsidRDefault="00ED7D3B" w:rsidP="00BD6FA6"/>
    <w:p w:rsidR="00ED7D3B" w:rsidRDefault="00ED7D3B" w:rsidP="00BD6FA6"/>
    <w:p w:rsidR="00ED7D3B" w:rsidRDefault="00ED7D3B" w:rsidP="00BD6FA6"/>
    <w:p w:rsidR="00ED7D3B" w:rsidRDefault="00ED7D3B" w:rsidP="00BD6FA6"/>
    <w:p w:rsidR="00ED7D3B" w:rsidRDefault="00ED7D3B" w:rsidP="00BD6FA6"/>
    <w:p w:rsidR="00ED7D3B" w:rsidRDefault="00ED7D3B" w:rsidP="00BD6FA6"/>
    <w:p w:rsidR="00ED7D3B" w:rsidRDefault="00ED7D3B" w:rsidP="00BD6FA6"/>
    <w:p w:rsidR="00ED7D3B" w:rsidRDefault="00ED7D3B" w:rsidP="00BD6FA6"/>
    <w:p w:rsidR="00ED7D3B" w:rsidRDefault="00ED7D3B" w:rsidP="00BD6FA6"/>
    <w:p w:rsidR="00ED7D3B" w:rsidRDefault="00ED7D3B" w:rsidP="00BD6FA6"/>
    <w:p w:rsidR="00991887" w:rsidRDefault="00991887" w:rsidP="00BD6FA6"/>
    <w:sectPr w:rsidR="00991887" w:rsidSect="00D53726">
      <w:pgSz w:w="11906" w:h="16838"/>
      <w:pgMar w:top="284"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79C" w:rsidRDefault="00A0479C" w:rsidP="00F70D2F">
      <w:r>
        <w:separator/>
      </w:r>
    </w:p>
  </w:endnote>
  <w:endnote w:type="continuationSeparator" w:id="0">
    <w:p w:rsidR="00A0479C" w:rsidRDefault="00A0479C" w:rsidP="00F70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79C" w:rsidRDefault="00A0479C" w:rsidP="00F70D2F">
      <w:r>
        <w:separator/>
      </w:r>
    </w:p>
  </w:footnote>
  <w:footnote w:type="continuationSeparator" w:id="0">
    <w:p w:rsidR="00A0479C" w:rsidRDefault="00A0479C" w:rsidP="00F70D2F">
      <w:r>
        <w:continuationSeparator/>
      </w:r>
    </w:p>
  </w:footnote>
  <w:footnote w:id="1">
    <w:p w:rsidR="00D34B32" w:rsidRPr="00F70D2F" w:rsidRDefault="00D34B32" w:rsidP="00F70D2F">
      <w:pPr>
        <w:pStyle w:val="a4"/>
        <w:rPr>
          <w:lang w:val="ru-RU"/>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9"/>
    <w:multiLevelType w:val="multilevel"/>
    <w:tmpl w:val="944C8ED6"/>
    <w:lvl w:ilvl="0">
      <w:start w:val="1"/>
      <w:numFmt w:val="decimal"/>
      <w:lvlText w:val="%1."/>
      <w:lvlJc w:val="left"/>
      <w:pPr>
        <w:tabs>
          <w:tab w:val="left"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
    <w:nsid w:val="0914751F"/>
    <w:multiLevelType w:val="hybridMultilevel"/>
    <w:tmpl w:val="02CC9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BC5B1F"/>
    <w:multiLevelType w:val="hybridMultilevel"/>
    <w:tmpl w:val="A514A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F953BB"/>
    <w:multiLevelType w:val="hybridMultilevel"/>
    <w:tmpl w:val="AA5052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6A0E91"/>
    <w:multiLevelType w:val="hybridMultilevel"/>
    <w:tmpl w:val="2C7869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1017E0"/>
    <w:multiLevelType w:val="hybridMultilevel"/>
    <w:tmpl w:val="B8B211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2C16079"/>
    <w:multiLevelType w:val="hybridMultilevel"/>
    <w:tmpl w:val="D7661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A5A563C"/>
    <w:multiLevelType w:val="hybridMultilevel"/>
    <w:tmpl w:val="C82E03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B8526F2"/>
    <w:multiLevelType w:val="hybridMultilevel"/>
    <w:tmpl w:val="83586A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04F5BF2"/>
    <w:multiLevelType w:val="hybridMultilevel"/>
    <w:tmpl w:val="9B1610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8A23FCA"/>
    <w:multiLevelType w:val="hybridMultilevel"/>
    <w:tmpl w:val="5F6E57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929691A"/>
    <w:multiLevelType w:val="hybridMultilevel"/>
    <w:tmpl w:val="E7F06C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95C1E10"/>
    <w:multiLevelType w:val="hybridMultilevel"/>
    <w:tmpl w:val="77243082"/>
    <w:lvl w:ilvl="0" w:tplc="652CD5A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DC95DB1"/>
    <w:multiLevelType w:val="hybridMultilevel"/>
    <w:tmpl w:val="F140A5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E416992"/>
    <w:multiLevelType w:val="hybridMultilevel"/>
    <w:tmpl w:val="9E3CDBF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FD72A9D"/>
    <w:multiLevelType w:val="multilevel"/>
    <w:tmpl w:val="FCDC20B0"/>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nsid w:val="4FF76BAB"/>
    <w:multiLevelType w:val="hybridMultilevel"/>
    <w:tmpl w:val="D42660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5090FEB"/>
    <w:multiLevelType w:val="hybridMultilevel"/>
    <w:tmpl w:val="061E25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55D25F1"/>
    <w:multiLevelType w:val="hybridMultilevel"/>
    <w:tmpl w:val="61A465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5F67ABF"/>
    <w:multiLevelType w:val="hybridMultilevel"/>
    <w:tmpl w:val="D81AEF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8B01A1F"/>
    <w:multiLevelType w:val="hybridMultilevel"/>
    <w:tmpl w:val="0498BA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2341F4A"/>
    <w:multiLevelType w:val="hybridMultilevel"/>
    <w:tmpl w:val="EC7A91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4A25A36"/>
    <w:multiLevelType w:val="hybridMultilevel"/>
    <w:tmpl w:val="14A42D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ABC0B34"/>
    <w:multiLevelType w:val="multilevel"/>
    <w:tmpl w:val="DCE829E2"/>
    <w:lvl w:ilvl="0">
      <w:start w:val="1"/>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nsid w:val="6B1B2DEB"/>
    <w:multiLevelType w:val="hybridMultilevel"/>
    <w:tmpl w:val="74E28B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E090C39"/>
    <w:multiLevelType w:val="hybridMultilevel"/>
    <w:tmpl w:val="04E8B5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0122B67"/>
    <w:multiLevelType w:val="hybridMultilevel"/>
    <w:tmpl w:val="68363D7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1AD4502"/>
    <w:multiLevelType w:val="hybridMultilevel"/>
    <w:tmpl w:val="C82E03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F7625D1"/>
    <w:multiLevelType w:val="hybridMultilevel"/>
    <w:tmpl w:val="2FC60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5"/>
  </w:num>
  <w:num w:numId="3">
    <w:abstractNumId w:val="23"/>
  </w:num>
  <w:num w:numId="4">
    <w:abstractNumId w:val="25"/>
  </w:num>
  <w:num w:numId="5">
    <w:abstractNumId w:val="5"/>
  </w:num>
  <w:num w:numId="6">
    <w:abstractNumId w:val="24"/>
  </w:num>
  <w:num w:numId="7">
    <w:abstractNumId w:val="7"/>
  </w:num>
  <w:num w:numId="8">
    <w:abstractNumId w:val="10"/>
  </w:num>
  <w:num w:numId="9">
    <w:abstractNumId w:val="28"/>
  </w:num>
  <w:num w:numId="10">
    <w:abstractNumId w:val="21"/>
  </w:num>
  <w:num w:numId="11">
    <w:abstractNumId w:val="13"/>
  </w:num>
  <w:num w:numId="12">
    <w:abstractNumId w:val="14"/>
  </w:num>
  <w:num w:numId="13">
    <w:abstractNumId w:val="4"/>
  </w:num>
  <w:num w:numId="14">
    <w:abstractNumId w:val="26"/>
  </w:num>
  <w:num w:numId="15">
    <w:abstractNumId w:val="27"/>
  </w:num>
  <w:num w:numId="16">
    <w:abstractNumId w:val="1"/>
  </w:num>
  <w:num w:numId="17">
    <w:abstractNumId w:val="22"/>
  </w:num>
  <w:num w:numId="18">
    <w:abstractNumId w:val="19"/>
  </w:num>
  <w:num w:numId="19">
    <w:abstractNumId w:val="2"/>
  </w:num>
  <w:num w:numId="20">
    <w:abstractNumId w:val="17"/>
  </w:num>
  <w:num w:numId="21">
    <w:abstractNumId w:val="20"/>
  </w:num>
  <w:num w:numId="22">
    <w:abstractNumId w:val="16"/>
  </w:num>
  <w:num w:numId="23">
    <w:abstractNumId w:val="6"/>
  </w:num>
  <w:num w:numId="24">
    <w:abstractNumId w:val="8"/>
  </w:num>
  <w:num w:numId="25">
    <w:abstractNumId w:val="12"/>
  </w:num>
  <w:num w:numId="26">
    <w:abstractNumId w:val="3"/>
  </w:num>
  <w:num w:numId="27">
    <w:abstractNumId w:val="9"/>
  </w:num>
  <w:num w:numId="28">
    <w:abstractNumId w:val="11"/>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F75"/>
    <w:rsid w:val="000A1316"/>
    <w:rsid w:val="000A5D67"/>
    <w:rsid w:val="0010742F"/>
    <w:rsid w:val="00176A08"/>
    <w:rsid w:val="0018296A"/>
    <w:rsid w:val="00267778"/>
    <w:rsid w:val="00271D91"/>
    <w:rsid w:val="002833D8"/>
    <w:rsid w:val="00287B2B"/>
    <w:rsid w:val="002F6A23"/>
    <w:rsid w:val="0031068D"/>
    <w:rsid w:val="00317B04"/>
    <w:rsid w:val="00333B29"/>
    <w:rsid w:val="00344904"/>
    <w:rsid w:val="0037569A"/>
    <w:rsid w:val="00395430"/>
    <w:rsid w:val="00405A1A"/>
    <w:rsid w:val="00411324"/>
    <w:rsid w:val="00447105"/>
    <w:rsid w:val="0046104F"/>
    <w:rsid w:val="0048212B"/>
    <w:rsid w:val="004F684A"/>
    <w:rsid w:val="005154D5"/>
    <w:rsid w:val="00522335"/>
    <w:rsid w:val="0060665F"/>
    <w:rsid w:val="00623B56"/>
    <w:rsid w:val="00694973"/>
    <w:rsid w:val="006C4EE4"/>
    <w:rsid w:val="00700E98"/>
    <w:rsid w:val="00704BC9"/>
    <w:rsid w:val="00754A2C"/>
    <w:rsid w:val="008476EB"/>
    <w:rsid w:val="00862933"/>
    <w:rsid w:val="00891920"/>
    <w:rsid w:val="008F2B95"/>
    <w:rsid w:val="009019D0"/>
    <w:rsid w:val="00910A68"/>
    <w:rsid w:val="009343C1"/>
    <w:rsid w:val="009673AC"/>
    <w:rsid w:val="00991887"/>
    <w:rsid w:val="00996285"/>
    <w:rsid w:val="009E7326"/>
    <w:rsid w:val="00A0479C"/>
    <w:rsid w:val="00A15B3C"/>
    <w:rsid w:val="00A34970"/>
    <w:rsid w:val="00AC4EEE"/>
    <w:rsid w:val="00BA4F91"/>
    <w:rsid w:val="00BD38DB"/>
    <w:rsid w:val="00BD6FA6"/>
    <w:rsid w:val="00C50E54"/>
    <w:rsid w:val="00C51E05"/>
    <w:rsid w:val="00C523B2"/>
    <w:rsid w:val="00C53689"/>
    <w:rsid w:val="00C86189"/>
    <w:rsid w:val="00C9478E"/>
    <w:rsid w:val="00CC001B"/>
    <w:rsid w:val="00D34B32"/>
    <w:rsid w:val="00D44EA7"/>
    <w:rsid w:val="00D53726"/>
    <w:rsid w:val="00D65324"/>
    <w:rsid w:val="00D864C6"/>
    <w:rsid w:val="00D87923"/>
    <w:rsid w:val="00DB2698"/>
    <w:rsid w:val="00DC12B0"/>
    <w:rsid w:val="00DD45AF"/>
    <w:rsid w:val="00DD6178"/>
    <w:rsid w:val="00DF2339"/>
    <w:rsid w:val="00DF7BCB"/>
    <w:rsid w:val="00E002D5"/>
    <w:rsid w:val="00E26C96"/>
    <w:rsid w:val="00E522E3"/>
    <w:rsid w:val="00E60437"/>
    <w:rsid w:val="00E87441"/>
    <w:rsid w:val="00E941DE"/>
    <w:rsid w:val="00EA055E"/>
    <w:rsid w:val="00EA0917"/>
    <w:rsid w:val="00ED7D3B"/>
    <w:rsid w:val="00EF24E2"/>
    <w:rsid w:val="00EF35F3"/>
    <w:rsid w:val="00F0174D"/>
    <w:rsid w:val="00F30D45"/>
    <w:rsid w:val="00F57801"/>
    <w:rsid w:val="00F70D2F"/>
    <w:rsid w:val="00F73B07"/>
    <w:rsid w:val="00F76F75"/>
    <w:rsid w:val="00F8728B"/>
    <w:rsid w:val="00FB57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6FA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D6FA6"/>
    <w:pPr>
      <w:keepNext/>
      <w:autoSpaceDE w:val="0"/>
      <w:autoSpaceDN w:val="0"/>
      <w:ind w:firstLine="284"/>
      <w:outlineLvl w:val="0"/>
    </w:pPr>
  </w:style>
  <w:style w:type="paragraph" w:styleId="2">
    <w:name w:val="heading 2"/>
    <w:basedOn w:val="a"/>
    <w:next w:val="a"/>
    <w:link w:val="20"/>
    <w:uiPriority w:val="9"/>
    <w:semiHidden/>
    <w:unhideWhenUsed/>
    <w:qFormat/>
    <w:rsid w:val="00F70D2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D6FA6"/>
    <w:rPr>
      <w:rFonts w:ascii="Times New Roman" w:eastAsia="Times New Roman" w:hAnsi="Times New Roman" w:cs="Times New Roman"/>
      <w:sz w:val="24"/>
      <w:szCs w:val="24"/>
      <w:lang w:eastAsia="ru-RU"/>
    </w:rPr>
  </w:style>
  <w:style w:type="paragraph" w:styleId="a3">
    <w:name w:val="List Paragraph"/>
    <w:basedOn w:val="a"/>
    <w:uiPriority w:val="34"/>
    <w:qFormat/>
    <w:rsid w:val="00704BC9"/>
    <w:pPr>
      <w:ind w:left="720"/>
      <w:contextualSpacing/>
    </w:pPr>
  </w:style>
  <w:style w:type="character" w:customStyle="1" w:styleId="20">
    <w:name w:val="Заголовок 2 Знак"/>
    <w:basedOn w:val="a0"/>
    <w:link w:val="2"/>
    <w:uiPriority w:val="9"/>
    <w:semiHidden/>
    <w:rsid w:val="00F70D2F"/>
    <w:rPr>
      <w:rFonts w:asciiTheme="majorHAnsi" w:eastAsiaTheme="majorEastAsia" w:hAnsiTheme="majorHAnsi" w:cstheme="majorBidi"/>
      <w:b/>
      <w:bCs/>
      <w:color w:val="4F81BD" w:themeColor="accent1"/>
      <w:sz w:val="26"/>
      <w:szCs w:val="26"/>
      <w:lang w:eastAsia="ru-RU"/>
    </w:r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5"/>
    <w:uiPriority w:val="99"/>
    <w:qFormat/>
    <w:rsid w:val="00F70D2F"/>
    <w:rPr>
      <w:sz w:val="20"/>
      <w:szCs w:val="20"/>
      <w:lang w:val="en-US"/>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70D2F"/>
    <w:rPr>
      <w:rFonts w:ascii="Times New Roman" w:eastAsia="Times New Roman" w:hAnsi="Times New Roman" w:cs="Times New Roman"/>
      <w:sz w:val="20"/>
      <w:szCs w:val="20"/>
      <w:lang w:val="en-US" w:eastAsia="ru-RU"/>
    </w:rPr>
  </w:style>
  <w:style w:type="character" w:styleId="a6">
    <w:name w:val="footnote reference"/>
    <w:aliases w:val="Знак сноски-FN,Ciae niinee-FN,AЗнак сноски зел"/>
    <w:uiPriority w:val="99"/>
    <w:rsid w:val="00F70D2F"/>
    <w:rPr>
      <w:rFonts w:cs="Times New Roman"/>
      <w:vertAlign w:val="superscript"/>
    </w:rPr>
  </w:style>
  <w:style w:type="table" w:styleId="a7">
    <w:name w:val="Table Grid"/>
    <w:basedOn w:val="a1"/>
    <w:uiPriority w:val="59"/>
    <w:rsid w:val="00F70D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AC4EEE"/>
    <w:rPr>
      <w:rFonts w:ascii="Tahoma" w:hAnsi="Tahoma" w:cs="Tahoma"/>
      <w:sz w:val="16"/>
      <w:szCs w:val="16"/>
    </w:rPr>
  </w:style>
  <w:style w:type="character" w:customStyle="1" w:styleId="a9">
    <w:name w:val="Текст выноски Знак"/>
    <w:basedOn w:val="a0"/>
    <w:link w:val="a8"/>
    <w:uiPriority w:val="99"/>
    <w:semiHidden/>
    <w:rsid w:val="00AC4EEE"/>
    <w:rPr>
      <w:rFonts w:ascii="Tahoma" w:eastAsia="Times New Roman" w:hAnsi="Tahoma" w:cs="Tahoma"/>
      <w:sz w:val="16"/>
      <w:szCs w:val="16"/>
      <w:lang w:eastAsia="ru-RU"/>
    </w:rPr>
  </w:style>
  <w:style w:type="table" w:customStyle="1" w:styleId="TableNormal">
    <w:name w:val="Table Normal"/>
    <w:uiPriority w:val="2"/>
    <w:semiHidden/>
    <w:unhideWhenUsed/>
    <w:qFormat/>
    <w:rsid w:val="00E002D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6FA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D6FA6"/>
    <w:pPr>
      <w:keepNext/>
      <w:autoSpaceDE w:val="0"/>
      <w:autoSpaceDN w:val="0"/>
      <w:ind w:firstLine="284"/>
      <w:outlineLvl w:val="0"/>
    </w:pPr>
  </w:style>
  <w:style w:type="paragraph" w:styleId="2">
    <w:name w:val="heading 2"/>
    <w:basedOn w:val="a"/>
    <w:next w:val="a"/>
    <w:link w:val="20"/>
    <w:uiPriority w:val="9"/>
    <w:semiHidden/>
    <w:unhideWhenUsed/>
    <w:qFormat/>
    <w:rsid w:val="00F70D2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D6FA6"/>
    <w:rPr>
      <w:rFonts w:ascii="Times New Roman" w:eastAsia="Times New Roman" w:hAnsi="Times New Roman" w:cs="Times New Roman"/>
      <w:sz w:val="24"/>
      <w:szCs w:val="24"/>
      <w:lang w:eastAsia="ru-RU"/>
    </w:rPr>
  </w:style>
  <w:style w:type="paragraph" w:styleId="a3">
    <w:name w:val="List Paragraph"/>
    <w:basedOn w:val="a"/>
    <w:uiPriority w:val="34"/>
    <w:qFormat/>
    <w:rsid w:val="00704BC9"/>
    <w:pPr>
      <w:ind w:left="720"/>
      <w:contextualSpacing/>
    </w:pPr>
  </w:style>
  <w:style w:type="character" w:customStyle="1" w:styleId="20">
    <w:name w:val="Заголовок 2 Знак"/>
    <w:basedOn w:val="a0"/>
    <w:link w:val="2"/>
    <w:uiPriority w:val="9"/>
    <w:semiHidden/>
    <w:rsid w:val="00F70D2F"/>
    <w:rPr>
      <w:rFonts w:asciiTheme="majorHAnsi" w:eastAsiaTheme="majorEastAsia" w:hAnsiTheme="majorHAnsi" w:cstheme="majorBidi"/>
      <w:b/>
      <w:bCs/>
      <w:color w:val="4F81BD" w:themeColor="accent1"/>
      <w:sz w:val="26"/>
      <w:szCs w:val="26"/>
      <w:lang w:eastAsia="ru-RU"/>
    </w:r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5"/>
    <w:uiPriority w:val="99"/>
    <w:qFormat/>
    <w:rsid w:val="00F70D2F"/>
    <w:rPr>
      <w:sz w:val="20"/>
      <w:szCs w:val="20"/>
      <w:lang w:val="en-US"/>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70D2F"/>
    <w:rPr>
      <w:rFonts w:ascii="Times New Roman" w:eastAsia="Times New Roman" w:hAnsi="Times New Roman" w:cs="Times New Roman"/>
      <w:sz w:val="20"/>
      <w:szCs w:val="20"/>
      <w:lang w:val="en-US" w:eastAsia="ru-RU"/>
    </w:rPr>
  </w:style>
  <w:style w:type="character" w:styleId="a6">
    <w:name w:val="footnote reference"/>
    <w:aliases w:val="Знак сноски-FN,Ciae niinee-FN,AЗнак сноски зел"/>
    <w:uiPriority w:val="99"/>
    <w:rsid w:val="00F70D2F"/>
    <w:rPr>
      <w:rFonts w:cs="Times New Roman"/>
      <w:vertAlign w:val="superscript"/>
    </w:rPr>
  </w:style>
  <w:style w:type="table" w:styleId="a7">
    <w:name w:val="Table Grid"/>
    <w:basedOn w:val="a1"/>
    <w:uiPriority w:val="59"/>
    <w:rsid w:val="00F70D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AC4EEE"/>
    <w:rPr>
      <w:rFonts w:ascii="Tahoma" w:hAnsi="Tahoma" w:cs="Tahoma"/>
      <w:sz w:val="16"/>
      <w:szCs w:val="16"/>
    </w:rPr>
  </w:style>
  <w:style w:type="character" w:customStyle="1" w:styleId="a9">
    <w:name w:val="Текст выноски Знак"/>
    <w:basedOn w:val="a0"/>
    <w:link w:val="a8"/>
    <w:uiPriority w:val="99"/>
    <w:semiHidden/>
    <w:rsid w:val="00AC4EEE"/>
    <w:rPr>
      <w:rFonts w:ascii="Tahoma" w:eastAsia="Times New Roman" w:hAnsi="Tahoma" w:cs="Tahoma"/>
      <w:sz w:val="16"/>
      <w:szCs w:val="16"/>
      <w:lang w:eastAsia="ru-RU"/>
    </w:rPr>
  </w:style>
  <w:style w:type="table" w:customStyle="1" w:styleId="TableNormal">
    <w:name w:val="Table Normal"/>
    <w:uiPriority w:val="2"/>
    <w:semiHidden/>
    <w:unhideWhenUsed/>
    <w:qFormat/>
    <w:rsid w:val="00E002D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lanbook.com/book/160137" TargetMode="External"/><Relationship Id="rId5" Type="http://schemas.openxmlformats.org/officeDocument/2006/relationships/settings" Target="settings.xml"/><Relationship Id="rId10" Type="http://schemas.openxmlformats.org/officeDocument/2006/relationships/hyperlink" Target="https://e.lanbook.com/book/160131" TargetMode="Externa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48FA5-CD44-4D14-9AF6-574E05D3C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4089</Words>
  <Characters>23310</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UserR</dc:creator>
  <cp:lastModifiedBy>111</cp:lastModifiedBy>
  <cp:revision>46</cp:revision>
  <cp:lastPrinted>2024-11-27T06:52:00Z</cp:lastPrinted>
  <dcterms:created xsi:type="dcterms:W3CDTF">2024-10-10T07:40:00Z</dcterms:created>
  <dcterms:modified xsi:type="dcterms:W3CDTF">2025-01-13T09:47:00Z</dcterms:modified>
</cp:coreProperties>
</file>