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85" w:rsidRDefault="000B4085"/>
    <w:p w:rsidR="000B4085" w:rsidRDefault="000B4085"/>
    <w:p w:rsidR="008E2300" w:rsidRDefault="000B4085" w:rsidP="000B4085">
      <w:pPr>
        <w:jc w:val="center"/>
        <w:rPr>
          <w:sz w:val="28"/>
          <w:szCs w:val="28"/>
        </w:rPr>
      </w:pPr>
      <w:r w:rsidRPr="000B4085">
        <w:rPr>
          <w:sz w:val="28"/>
          <w:szCs w:val="28"/>
        </w:rPr>
        <w:t xml:space="preserve">Список </w:t>
      </w:r>
      <w:r w:rsidR="00086DF8">
        <w:rPr>
          <w:sz w:val="28"/>
          <w:szCs w:val="28"/>
        </w:rPr>
        <w:t>кураторов</w:t>
      </w:r>
      <w:r w:rsidRPr="000B4085">
        <w:rPr>
          <w:sz w:val="28"/>
          <w:szCs w:val="28"/>
        </w:rPr>
        <w:t xml:space="preserve">  на  202</w:t>
      </w:r>
      <w:r w:rsidR="00804E9A">
        <w:rPr>
          <w:sz w:val="28"/>
          <w:szCs w:val="28"/>
        </w:rPr>
        <w:t>4</w:t>
      </w:r>
      <w:r w:rsidRPr="000B4085">
        <w:rPr>
          <w:sz w:val="28"/>
          <w:szCs w:val="28"/>
        </w:rPr>
        <w:t>-202</w:t>
      </w:r>
      <w:r w:rsidR="00804E9A">
        <w:rPr>
          <w:sz w:val="28"/>
          <w:szCs w:val="28"/>
        </w:rPr>
        <w:t>5</w:t>
      </w:r>
      <w:r w:rsidRPr="000B4085">
        <w:rPr>
          <w:sz w:val="28"/>
          <w:szCs w:val="28"/>
        </w:rPr>
        <w:t xml:space="preserve"> учебный год</w:t>
      </w:r>
    </w:p>
    <w:p w:rsidR="000B4085" w:rsidRDefault="000B4085" w:rsidP="000B4085">
      <w:pPr>
        <w:jc w:val="center"/>
      </w:pPr>
      <w:r w:rsidRPr="00C313ED">
        <w:t xml:space="preserve"> </w:t>
      </w:r>
    </w:p>
    <w:p w:rsidR="000B4085" w:rsidRDefault="000B4085" w:rsidP="000B4085">
      <w:pPr>
        <w:jc w:val="center"/>
      </w:pPr>
    </w:p>
    <w:p w:rsidR="000B4085" w:rsidRDefault="000B4085" w:rsidP="000B4085">
      <w:pPr>
        <w:jc w:val="center"/>
      </w:pPr>
    </w:p>
    <w:tbl>
      <w:tblPr>
        <w:tblpPr w:leftFromText="180" w:rightFromText="180" w:vertAnchor="page" w:horzAnchor="page" w:tblpX="2586" w:tblpY="2856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0"/>
        <w:gridCol w:w="2521"/>
      </w:tblGrid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Гросс Екатерин</w:t>
            </w:r>
            <w:r>
              <w:t>а</w:t>
            </w:r>
            <w:r w:rsidRPr="00C313ED">
              <w:t xml:space="preserve"> Александровн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611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Гросс Екатерин</w:t>
            </w:r>
            <w:r>
              <w:t>а</w:t>
            </w:r>
            <w:r w:rsidRPr="00C313ED">
              <w:t xml:space="preserve"> Александровн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>
              <w:t>112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Федоренко Анн</w:t>
            </w:r>
            <w:r>
              <w:t>а</w:t>
            </w:r>
            <w:r w:rsidRPr="00C313ED">
              <w:t xml:space="preserve"> Вячеславовн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612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>
              <w:t>Диринг Ирина Юрьевна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613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>
              <w:t>Толстых Анастасия Юрьевна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111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Default="00804E9A" w:rsidP="00804E9A">
            <w:pPr>
              <w:jc w:val="both"/>
            </w:pPr>
            <w:r>
              <w:t>Толстых Анастасия Юрьевна</w:t>
            </w:r>
          </w:p>
        </w:tc>
        <w:tc>
          <w:tcPr>
            <w:tcW w:w="2521" w:type="dxa"/>
          </w:tcPr>
          <w:p w:rsidR="00804E9A" w:rsidRPr="00C313ED" w:rsidRDefault="00804E9A" w:rsidP="00165843">
            <w:r>
              <w:t>122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Басалаев</w:t>
            </w:r>
            <w:r>
              <w:t>а</w:t>
            </w:r>
            <w:r w:rsidRPr="00C313ED">
              <w:t xml:space="preserve"> Юли</w:t>
            </w:r>
            <w:r>
              <w:t>я</w:t>
            </w:r>
            <w:r w:rsidRPr="00C313ED">
              <w:t xml:space="preserve"> Митрофановн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</w:t>
            </w:r>
            <w:r>
              <w:t>2</w:t>
            </w:r>
            <w:r w:rsidRPr="00C313ED">
              <w:t>1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>
              <w:t>Павлова</w:t>
            </w:r>
            <w:r w:rsidRPr="00C313ED">
              <w:t xml:space="preserve"> Дарь</w:t>
            </w:r>
            <w:r>
              <w:t>я</w:t>
            </w:r>
            <w:r w:rsidRPr="00C313ED">
              <w:t xml:space="preserve"> Константиновн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622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Михайленко Ларис</w:t>
            </w:r>
            <w:r>
              <w:t>а</w:t>
            </w:r>
            <w:r w:rsidRPr="00C313ED">
              <w:t xml:space="preserve"> Геннадьевн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623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Макаревич Елен</w:t>
            </w:r>
            <w:r>
              <w:t>а</w:t>
            </w:r>
            <w:r w:rsidRPr="00C313ED">
              <w:t xml:space="preserve"> Евгеньевн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121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Лыткин</w:t>
            </w:r>
            <w:r>
              <w:t>а</w:t>
            </w:r>
            <w:r w:rsidRPr="00C313ED">
              <w:t xml:space="preserve"> Ларис</w:t>
            </w:r>
            <w:r>
              <w:t>а</w:t>
            </w:r>
            <w:r w:rsidRPr="00C313ED">
              <w:t xml:space="preserve"> Михайловн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631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Полищук Екатерин</w:t>
            </w:r>
            <w:r>
              <w:t>а</w:t>
            </w:r>
            <w:r w:rsidRPr="00C313ED">
              <w:t xml:space="preserve"> Сергеевн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</w:t>
            </w:r>
            <w:r>
              <w:t>3</w:t>
            </w:r>
            <w:r w:rsidRPr="00C313ED">
              <w:t>2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Шмаков Дмитри</w:t>
            </w:r>
            <w:r>
              <w:t>й</w:t>
            </w:r>
            <w:r w:rsidRPr="00C313ED">
              <w:t xml:space="preserve"> Викторович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633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>
              <w:t>Гайер Роман Валерьевич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131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Булдаков</w:t>
            </w:r>
            <w:r>
              <w:t>а</w:t>
            </w:r>
            <w:r w:rsidRPr="00C313ED">
              <w:t xml:space="preserve"> Нин</w:t>
            </w:r>
            <w:r>
              <w:t>а</w:t>
            </w:r>
            <w:r w:rsidRPr="00C313ED">
              <w:t xml:space="preserve"> Павловн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641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Гончаров</w:t>
            </w:r>
            <w:r>
              <w:t>а</w:t>
            </w:r>
            <w:r w:rsidRPr="00C313ED">
              <w:t xml:space="preserve"> Анн</w:t>
            </w:r>
            <w:r>
              <w:t>а</w:t>
            </w:r>
            <w:r w:rsidRPr="00C313ED">
              <w:t xml:space="preserve"> Викторовн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642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>
              <w:t>Павлова</w:t>
            </w:r>
            <w:r w:rsidRPr="00C313ED">
              <w:t xml:space="preserve"> Дарь</w:t>
            </w:r>
            <w:r>
              <w:t>я</w:t>
            </w:r>
            <w:r w:rsidRPr="00C313ED">
              <w:t xml:space="preserve"> Константиновн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643 группа</w:t>
            </w:r>
          </w:p>
        </w:tc>
      </w:tr>
      <w:tr w:rsidR="00804E9A" w:rsidRPr="00C313ED" w:rsidTr="00804E9A">
        <w:tc>
          <w:tcPr>
            <w:tcW w:w="5100" w:type="dxa"/>
          </w:tcPr>
          <w:p w:rsidR="00804E9A" w:rsidRPr="00C313ED" w:rsidRDefault="00804E9A" w:rsidP="00804E9A">
            <w:pPr>
              <w:jc w:val="both"/>
            </w:pPr>
            <w:r w:rsidRPr="00C313ED">
              <w:t>Валов</w:t>
            </w:r>
            <w:r>
              <w:t>а</w:t>
            </w:r>
            <w:r w:rsidRPr="00C313ED">
              <w:t xml:space="preserve"> Оксан</w:t>
            </w:r>
            <w:r>
              <w:t>а</w:t>
            </w:r>
            <w:r w:rsidRPr="00C313ED">
              <w:t xml:space="preserve"> Сергеевн</w:t>
            </w:r>
            <w:r>
              <w:t>а</w:t>
            </w:r>
          </w:p>
        </w:tc>
        <w:tc>
          <w:tcPr>
            <w:tcW w:w="2521" w:type="dxa"/>
          </w:tcPr>
          <w:p w:rsidR="00804E9A" w:rsidRPr="00C313ED" w:rsidRDefault="00804E9A" w:rsidP="00165843">
            <w:r w:rsidRPr="00C313ED">
              <w:t>141группа</w:t>
            </w:r>
          </w:p>
        </w:tc>
      </w:tr>
    </w:tbl>
    <w:p w:rsidR="000B4085" w:rsidRDefault="000B4085" w:rsidP="000B4085">
      <w:pPr>
        <w:jc w:val="center"/>
      </w:pPr>
    </w:p>
    <w:p w:rsidR="000B4085" w:rsidRDefault="000B4085" w:rsidP="000B4085">
      <w:pPr>
        <w:jc w:val="center"/>
      </w:pPr>
    </w:p>
    <w:sectPr w:rsidR="000B4085" w:rsidSect="00A36F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4085"/>
    <w:rsid w:val="00086DF8"/>
    <w:rsid w:val="000B4085"/>
    <w:rsid w:val="00804E9A"/>
    <w:rsid w:val="008E2300"/>
    <w:rsid w:val="00A36F65"/>
    <w:rsid w:val="00DF06D1"/>
    <w:rsid w:val="00F93032"/>
    <w:rsid w:val="00FA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Пользовательь</dc:creator>
  <cp:lastModifiedBy>Пользовательь</cp:lastModifiedBy>
  <cp:revision>3</cp:revision>
  <dcterms:created xsi:type="dcterms:W3CDTF">2023-12-13T09:44:00Z</dcterms:created>
  <dcterms:modified xsi:type="dcterms:W3CDTF">2024-10-08T02:41:00Z</dcterms:modified>
</cp:coreProperties>
</file>